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D80BB">
      <w:pPr>
        <w:pStyle w:val="3"/>
        <w:ind w:firstLine="960" w:firstLineChars="300"/>
        <w:rPr>
          <w:rFonts w:ascii="黑体" w:hAnsi="黑体" w:cs="黑体"/>
          <w:b w:val="0"/>
          <w:bCs/>
          <w:sz w:val="32"/>
          <w:szCs w:val="32"/>
        </w:rPr>
      </w:pPr>
      <w:r>
        <w:rPr>
          <w:rFonts w:hint="eastAsia" w:ascii="黑体" w:hAnsi="黑体" w:cs="黑体"/>
          <w:b w:val="0"/>
          <w:bCs/>
          <w:sz w:val="32"/>
          <w:szCs w:val="32"/>
        </w:rPr>
        <w:t>吉林水利电力职业学院《Linux操作系统-服务器配置和管理篇》课程学期授课计划</w:t>
      </w:r>
    </w:p>
    <w:tbl>
      <w:tblPr>
        <w:tblStyle w:val="5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49FA24C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64568460">
            <w:pPr>
              <w:ind w:firstLine="241" w:firstLineChars="100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2B048036">
            <w:pPr>
              <w:jc w:val="center"/>
            </w:pPr>
            <w:r>
              <w:rPr>
                <w:rFonts w:hint="eastAsia"/>
              </w:rPr>
              <w:t>计算机应用技术</w:t>
            </w:r>
          </w:p>
          <w:p w14:paraId="2AEBEA79">
            <w:pPr>
              <w:jc w:val="center"/>
            </w:pPr>
            <w:r>
              <w:rPr>
                <w:rFonts w:hint="eastAsia"/>
              </w:rPr>
              <w:t>大数据技术</w:t>
            </w:r>
          </w:p>
          <w:p w14:paraId="06D43C70">
            <w:pPr>
              <w:jc w:val="center"/>
            </w:pPr>
            <w: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4EF4CC11">
            <w:r>
              <w:rPr>
                <w:rFonts w:hint="eastAsia"/>
                <w:b/>
                <w:bCs/>
                <w:sz w:val="24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2EDB633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计算机应用技术2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01、2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02、2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03、2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04、2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05</w:t>
            </w:r>
          </w:p>
          <w:p w14:paraId="09BE9E13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大数据技术2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01</w:t>
            </w:r>
          </w:p>
          <w:p w14:paraId="0548A665">
            <w:pPr>
              <w:jc w:val="center"/>
            </w:pPr>
            <w:r>
              <w:rPr>
                <w:rFonts w:hint="eastAsia" w:ascii="宋体" w:hAnsi="宋体" w:eastAsia="宋体" w:cs="宋体"/>
              </w:rPr>
              <w:t>人工智能技术与应用2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675CFCE6">
            <w:pPr>
              <w:jc w:val="center"/>
              <w:rPr>
                <w:b/>
                <w:bCs/>
                <w:sz w:val="24"/>
              </w:rPr>
            </w:pPr>
          </w:p>
          <w:p w14:paraId="5F59B8B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任课教师</w:t>
            </w:r>
          </w:p>
          <w:p w14:paraId="3E5CF81B">
            <w:pPr>
              <w:jc w:val="center"/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0B79B145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刘秀丽</w:t>
            </w:r>
          </w:p>
        </w:tc>
      </w:tr>
      <w:tr w14:paraId="0999468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05672D8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4593F96B">
            <w:pPr>
              <w:ind w:firstLine="720" w:firstLineChars="300"/>
              <w:jc w:val="left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ECC4DD5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0D3211A5">
            <w:pPr>
              <w:jc w:val="center"/>
              <w:rPr>
                <w:rFonts w:ascii="Helvetica" w:hAnsi="Helvetica" w:eastAsia="宋体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</w:rPr>
              <w:t>《</w:t>
            </w:r>
            <w:r>
              <w:rPr>
                <w:rFonts w:hint="eastAsia" w:ascii="宋体" w:hAnsi="宋体" w:eastAsia="宋体" w:cs="宋体"/>
                <w:bCs/>
              </w:rPr>
              <w:t>鸟哥Linux私房菜</w:t>
            </w:r>
            <w:r>
              <w:rPr>
                <w:rFonts w:hint="eastAsia" w:ascii="宋体" w:hAnsi="宋体" w:eastAsia="宋体" w:cs="宋体"/>
              </w:rPr>
              <w:t>》</w:t>
            </w:r>
            <w:r>
              <w:rPr>
                <w:rFonts w:hint="eastAsia" w:ascii="宋体" w:hAnsi="宋体" w:eastAsia="宋体" w:cs="宋体"/>
                <w:color w:val="333333"/>
                <w:szCs w:val="21"/>
                <w:shd w:val="clear" w:color="auto" w:fill="FFFFFF"/>
              </w:rPr>
              <w:t xml:space="preserve">鸟哥 电子工业出版社  </w:t>
            </w:r>
          </w:p>
        </w:tc>
      </w:tr>
      <w:tr w14:paraId="5E53519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57638A30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42E64F0F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27AA58E7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69E00BE6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03D7A00B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5491F838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44345E99">
            <w:pPr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4099BAA4">
            <w:pPr>
              <w:jc w:val="center"/>
            </w:pPr>
            <w:r>
              <w:rPr>
                <w:rFonts w:hint="eastAsia"/>
              </w:rPr>
              <w:t>2023-2024/2</w:t>
            </w:r>
            <w:bookmarkStart w:id="0" w:name="_GoBack"/>
            <w:bookmarkEnd w:id="0"/>
          </w:p>
        </w:tc>
      </w:tr>
      <w:tr w14:paraId="4D7945A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739FBB88">
            <w:r>
              <w:rPr>
                <w:rFonts w:hint="eastAsia"/>
                <w:b/>
                <w:bCs/>
                <w:sz w:val="24"/>
              </w:rPr>
              <w:t xml:space="preserve">教研室主任签字： </w:t>
            </w:r>
            <w:r>
              <w:rPr>
                <w:rFonts w:hint="eastAsia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1D6D9E9A">
            <w:pPr>
              <w:jc w:val="center"/>
            </w:pPr>
            <w:r>
              <w:rPr>
                <w:rFonts w:hint="eastAsia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7A4F9F7A">
            <w:r>
              <w:rPr>
                <w:rFonts w:hint="eastAsia"/>
                <w:b/>
                <w:bCs/>
                <w:sz w:val="24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4A20A004">
            <w:pPr>
              <w:jc w:val="center"/>
            </w:pPr>
            <w:r>
              <w:rPr>
                <w:rFonts w:hint="eastAsia"/>
              </w:rPr>
              <w:t xml:space="preserve">              年   月    日</w:t>
            </w:r>
          </w:p>
        </w:tc>
      </w:tr>
    </w:tbl>
    <w:p w14:paraId="574FEC27">
      <w:pPr>
        <w:jc w:val="center"/>
      </w:pPr>
    </w:p>
    <w:tbl>
      <w:tblPr>
        <w:tblStyle w:val="5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717E244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402BF20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1ACF80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364CF3B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223DA228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263DD7B8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7BF07C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3C8A241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6AC96CD9">
            <w:pPr>
              <w:jc w:val="center"/>
            </w:pPr>
            <w:r>
              <w:rPr>
                <w:rFonts w:hint="eastAsia"/>
              </w:rPr>
              <w:t>1</w:t>
            </w:r>
          </w:p>
          <w:p w14:paraId="2C9E7A3B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D29036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5677F3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任务1: 运维工程师简介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BA6CC2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运维概述与未来发展方向</w:t>
            </w:r>
          </w:p>
          <w:p w14:paraId="399283C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运维的诞生以及行业发展前景</w:t>
            </w:r>
          </w:p>
          <w:p w14:paraId="7537BFC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铁三角的概念</w:t>
            </w:r>
          </w:p>
          <w:p w14:paraId="4687406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部门职责与上线生产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4A1C1F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理解概念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A4A2B2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14:paraId="7AE0516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3FDDE42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9FECF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92CCE5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任务2:Linux操作系统简介</w:t>
            </w:r>
          </w:p>
          <w:p w14:paraId="5F86D9D5">
            <w:pPr>
              <w:jc w:val="left"/>
              <w:rPr>
                <w:szCs w:val="21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5DDF96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 xml:space="preserve">Linux发展史 </w:t>
            </w:r>
          </w:p>
          <w:p w14:paraId="18D49E5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Linux特点</w:t>
            </w:r>
          </w:p>
          <w:p w14:paraId="28670A89">
            <w:pPr>
              <w:jc w:val="left"/>
              <w:rPr>
                <w:szCs w:val="21"/>
              </w:rPr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254A49E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理解概念</w:t>
            </w:r>
          </w:p>
          <w:p w14:paraId="69BF1FFA">
            <w:pPr>
              <w:jc w:val="left"/>
              <w:rPr>
                <w:szCs w:val="21"/>
              </w:rPr>
            </w:pPr>
          </w:p>
          <w:p w14:paraId="1ACDA431">
            <w:pPr>
              <w:jc w:val="left"/>
              <w:rPr>
                <w:szCs w:val="21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746125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14:paraId="319C19C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ABC209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9D6C8C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BEF9C2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任务3: Linux系统的安装 </w:t>
            </w:r>
          </w:p>
          <w:p w14:paraId="6DFD6DFC">
            <w:pPr>
              <w:jc w:val="left"/>
              <w:rPr>
                <w:szCs w:val="21"/>
              </w:rPr>
            </w:pPr>
          </w:p>
          <w:p w14:paraId="0D36759C">
            <w:pPr>
              <w:jc w:val="left"/>
              <w:rPr>
                <w:szCs w:val="21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129B68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Vmware下安装CentOS操作系统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2DCA918B">
            <w:pPr>
              <w:jc w:val="left"/>
              <w:rPr>
                <w:szCs w:val="21"/>
              </w:rPr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AB7DB9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14:paraId="5BBBD04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56A5986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C36ED5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E33188A">
            <w:pPr>
              <w:jc w:val="left"/>
            </w:pPr>
            <w:r>
              <w:rPr>
                <w:rFonts w:hint="eastAsia"/>
              </w:rPr>
              <w:t>任务4: 常用Linux命令</w:t>
            </w:r>
          </w:p>
          <w:p w14:paraId="5D730435">
            <w:pPr>
              <w:jc w:val="left"/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999CD9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su切换用户命令</w:t>
            </w:r>
          </w:p>
          <w:p w14:paraId="1023DA9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uname命令</w:t>
            </w:r>
          </w:p>
          <w:p w14:paraId="1B3FDCC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ls命令与绝对路径和相对路径</w:t>
            </w:r>
          </w:p>
          <w:p w14:paraId="26A11D2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ls命令与选项说明</w:t>
            </w:r>
          </w:p>
          <w:p w14:paraId="5728579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pwd命令</w:t>
            </w:r>
          </w:p>
          <w:p w14:paraId="4F6E0C9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cd命令</w:t>
            </w:r>
          </w:p>
          <w:p w14:paraId="052F1BB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clear命令</w:t>
            </w:r>
          </w:p>
          <w:p w14:paraId="2433C2E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whoami命令</w:t>
            </w:r>
          </w:p>
          <w:p w14:paraId="67C1B81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reboot命令</w:t>
            </w:r>
          </w:p>
          <w:p w14:paraId="01AB4F1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shutdown命令</w:t>
            </w:r>
          </w:p>
          <w:p w14:paraId="42369C9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type命令</w:t>
            </w:r>
          </w:p>
          <w:p w14:paraId="236D2DB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history命令</w:t>
            </w:r>
          </w:p>
          <w:p w14:paraId="6EC512D1">
            <w:pPr>
              <w:jc w:val="left"/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hostnamectl命令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87000C4">
            <w:pPr>
              <w:jc w:val="left"/>
              <w:rPr>
                <w:szCs w:val="21"/>
              </w:rPr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4A6E047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08BD872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2CB7C8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BE644E9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9082C53">
            <w:pPr>
              <w:jc w:val="left"/>
            </w:pPr>
            <w:r>
              <w:rPr>
                <w:rFonts w:hint="eastAsia"/>
              </w:rPr>
              <w:t>任务5: Linux文件管理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DA1A7D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Linux下文件名称规则</w:t>
            </w:r>
          </w:p>
          <w:p w14:paraId="0D1EEC5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Linux下目录创建</w:t>
            </w:r>
          </w:p>
          <w:p w14:paraId="35B07E9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Linux下的目录删除</w:t>
            </w:r>
          </w:p>
          <w:p w14:paraId="5C59952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Linux下文件创建</w:t>
            </w:r>
          </w:p>
          <w:p w14:paraId="4D2604E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Linux下文件删除</w:t>
            </w:r>
          </w:p>
          <w:p w14:paraId="739D0F0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rm的危险操作</w:t>
            </w:r>
          </w:p>
          <w:p w14:paraId="0AB1735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Linux下的复制操作</w:t>
            </w:r>
          </w:p>
          <w:p w14:paraId="222DF06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Linux下的剪切与重命名操作</w:t>
            </w:r>
          </w:p>
          <w:p w14:paraId="6633C86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Linux下文件打包操作</w:t>
            </w:r>
          </w:p>
          <w:p w14:paraId="3EA40A7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查看tar包文件内容及更新内容到tar包</w:t>
            </w:r>
          </w:p>
          <w:p w14:paraId="47C3870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释放tar包中的文件</w:t>
            </w:r>
          </w:p>
          <w:p w14:paraId="28AE8E1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打包并压缩操作</w:t>
            </w:r>
          </w:p>
          <w:p w14:paraId="6A1494B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解压缩操作</w:t>
            </w:r>
          </w:p>
          <w:p w14:paraId="3501446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zip压缩与解压缩</w:t>
            </w:r>
          </w:p>
          <w:p w14:paraId="114EBC4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压缩与解压缩总结</w:t>
            </w:r>
          </w:p>
          <w:p w14:paraId="47E2CEA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查看tar包文件内容及更新内容到tar包</w:t>
            </w:r>
          </w:p>
          <w:p w14:paraId="622F967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释放tar包中的文件</w:t>
            </w:r>
          </w:p>
          <w:p w14:paraId="6B000D3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打包并压缩操作</w:t>
            </w:r>
          </w:p>
          <w:p w14:paraId="517C3FA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解压缩操作</w:t>
            </w:r>
          </w:p>
          <w:p w14:paraId="62599FE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zip压缩与解压缩</w:t>
            </w:r>
          </w:p>
          <w:p w14:paraId="1FB2395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压缩与解压缩总结</w:t>
            </w:r>
          </w:p>
          <w:p w14:paraId="6887635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Linux下目录创建</w:t>
            </w:r>
          </w:p>
          <w:p w14:paraId="1B925B6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Linux下的目录删除</w:t>
            </w:r>
          </w:p>
          <w:p w14:paraId="0A6F4AD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Linux下文件创建</w:t>
            </w:r>
          </w:p>
          <w:p w14:paraId="3F4233C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Linux下文件删除</w:t>
            </w:r>
          </w:p>
          <w:p w14:paraId="54109C8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rm的危险操作</w:t>
            </w:r>
          </w:p>
          <w:p w14:paraId="26D119E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Linux下的复制操作</w:t>
            </w:r>
          </w:p>
          <w:p w14:paraId="32AAAD8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Linux下的剪切与重命名操作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03D7CE2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AD9CB69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1405AEC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4A6D358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4384F5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FFBA0C8">
            <w:pPr>
              <w:jc w:val="left"/>
            </w:pPr>
            <w:r>
              <w:rPr>
                <w:rFonts w:hint="eastAsia"/>
              </w:rPr>
              <w:t>任务6:</w:t>
            </w:r>
            <w:r>
              <w:t xml:space="preserve"> </w:t>
            </w:r>
            <w:r>
              <w:rPr>
                <w:rFonts w:hint="eastAsia"/>
              </w:rPr>
              <w:t>LinuxVim编辑器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6AF5A03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VIM编辑器概述</w:t>
            </w:r>
          </w:p>
          <w:p w14:paraId="7F6F55C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VIM编辑器四种模式的关系</w:t>
            </w:r>
          </w:p>
          <w:p w14:paraId="01D56FA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文件的打开与退出</w:t>
            </w:r>
          </w:p>
          <w:p w14:paraId="5234A58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移动光标（命令模式）</w:t>
            </w:r>
          </w:p>
          <w:p w14:paraId="7A5CF03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复制与粘贴（命令模式）</w:t>
            </w:r>
          </w:p>
          <w:p w14:paraId="395DE08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剪切与删除（命令模式）</w:t>
            </w:r>
          </w:p>
          <w:p w14:paraId="40FDA6C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撤销与恢复（命令模式）</w:t>
            </w:r>
          </w:p>
          <w:p w14:paraId="5BD5029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文件的保存与退出（末行模式）</w:t>
            </w:r>
          </w:p>
          <w:p w14:paraId="6045745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查找与搜索功能（末行模式）</w:t>
            </w:r>
          </w:p>
          <w:p w14:paraId="744A80F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替换光标所在行的关键词（末行模式）</w:t>
            </w:r>
          </w:p>
          <w:p w14:paraId="4F33665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文件内容的替换（命令模式）</w:t>
            </w:r>
          </w:p>
          <w:p w14:paraId="0A38538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显示行号与取消行号（命令模式）</w:t>
            </w:r>
          </w:p>
          <w:p w14:paraId="52FDDC2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末行模式总结</w:t>
            </w:r>
          </w:p>
          <w:p w14:paraId="4C87196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编辑模式</w:t>
            </w:r>
          </w:p>
          <w:p w14:paraId="1C9A32B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为配置文件添加多行注释（重点）</w:t>
            </w:r>
          </w:p>
          <w:p w14:paraId="6C79886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为配置文件去除#多行注释（重点）</w:t>
            </w:r>
          </w:p>
          <w:p w14:paraId="6804A95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代码着色（实用功能）</w:t>
            </w:r>
          </w:p>
          <w:p w14:paraId="6718C60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异常退出解决方案</w:t>
            </w:r>
          </w:p>
          <w:p w14:paraId="7FEAE54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退出的另外一种方式</w:t>
            </w:r>
          </w:p>
          <w:p w14:paraId="35D43CD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cat与tac命令详解</w:t>
            </w:r>
          </w:p>
          <w:p w14:paraId="03EF0A0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head命令（显示前n行）</w:t>
            </w:r>
          </w:p>
          <w:p w14:paraId="46F7646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tail命令（显示后n行与动态输出）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C0A8B99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A841992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14:paraId="2218624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24DDF91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350509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831CC55">
            <w:pPr>
              <w:jc w:val="left"/>
            </w:pPr>
            <w:r>
              <w:rPr>
                <w:rFonts w:hint="eastAsia"/>
              </w:rPr>
              <w:t>任务7:</w:t>
            </w:r>
            <w:r>
              <w:t xml:space="preserve"> </w:t>
            </w:r>
            <w:r>
              <w:rPr>
                <w:rFonts w:hint="eastAsia"/>
              </w:rPr>
              <w:t>Linux用户管理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50DE33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与用户相关的文件passwd详解</w:t>
            </w:r>
          </w:p>
          <w:p w14:paraId="66AC9C7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用户的修改操作</w:t>
            </w:r>
          </w:p>
          <w:p w14:paraId="399BF52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密码设置补充</w:t>
            </w:r>
          </w:p>
          <w:p w14:paraId="45A7DB3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su切换账号与wheel组（了解）</w:t>
            </w:r>
          </w:p>
          <w:p w14:paraId="0F4875F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用户的删除操作</w:t>
            </w:r>
          </w:p>
          <w:p w14:paraId="48D5CCA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管道符与过滤筛选功能</w:t>
            </w:r>
          </w:p>
          <w:p w14:paraId="33533C4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ifconfig获取网卡信息（IP地址）</w:t>
            </w:r>
          </w:p>
          <w:p w14:paraId="47A6305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与网卡相关的配置文件</w:t>
            </w:r>
          </w:p>
          <w:p w14:paraId="0C15473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查询计算机网络状态</w:t>
            </w:r>
          </w:p>
          <w:p w14:paraId="158BBC9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启动重启或停止网络</w:t>
            </w:r>
          </w:p>
          <w:p w14:paraId="1C6FC48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SSH协议与sshd服务</w:t>
            </w:r>
          </w:p>
          <w:p w14:paraId="68FE645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使用MX连接Linux与实现文件传输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09CBDCF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CFD3F7A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1C09524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58BEE11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BE8822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2EF6369">
            <w:pPr>
              <w:jc w:val="left"/>
            </w:pPr>
            <w:r>
              <w:rPr>
                <w:rFonts w:hint="eastAsia"/>
              </w:rPr>
              <w:t>任务8: Linux权限管理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B98D85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权限的基本概念</w:t>
            </w:r>
          </w:p>
          <w:p w14:paraId="6E72E0F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Linux用户身份类别</w:t>
            </w:r>
          </w:p>
          <w:p w14:paraId="1138C71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查看文件的类型与权限信息</w:t>
            </w:r>
          </w:p>
          <w:p w14:paraId="6A2AD04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设置文件或文件夹权限（字母形式）</w:t>
            </w:r>
          </w:p>
          <w:p w14:paraId="66E6EA4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设置文件或文件夹权限（数字形式）</w:t>
            </w:r>
          </w:p>
          <w:p w14:paraId="293408C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奇葩权限（单独出现2或3的情况）</w:t>
            </w:r>
          </w:p>
          <w:p w14:paraId="55B8B81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特殊权限（文件删除需要具备何种权限）</w:t>
            </w:r>
          </w:p>
          <w:p w14:paraId="443F8F7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文件拥有者与所属组查看、修改</w:t>
            </w:r>
          </w:p>
          <w:p w14:paraId="1D7B13E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特殊位S、粘滞位T</w:t>
            </w:r>
          </w:p>
          <w:p w14:paraId="6F669B6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ACL权限控制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E59657E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12E58E8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2FCA5C0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616B5FB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EA68E3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AE0A1EA">
            <w:pPr>
              <w:jc w:val="left"/>
            </w:pPr>
            <w:r>
              <w:rPr>
                <w:rFonts w:hint="eastAsia"/>
              </w:rPr>
              <w:t>任务9: Linux网络管理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11C73D4">
            <w:pPr>
              <w:jc w:val="left"/>
            </w:pPr>
            <w:r>
              <w:rPr>
                <w:rFonts w:hint="eastAsia"/>
              </w:rPr>
              <w:t>算数运算符</w:t>
            </w:r>
          </w:p>
          <w:p w14:paraId="6F3CB7B1">
            <w:pPr>
              <w:jc w:val="left"/>
            </w:pPr>
            <w:r>
              <w:t>赋值运算符</w:t>
            </w:r>
          </w:p>
          <w:p w14:paraId="035E3A6E">
            <w:pPr>
              <w:jc w:val="left"/>
            </w:pPr>
            <w:r>
              <w:t>比较运算符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DA1B553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DEBBE99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11BE959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4864985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3F7A4E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A22AC6D">
            <w:pPr>
              <w:jc w:val="left"/>
            </w:pPr>
            <w:r>
              <w:rPr>
                <w:rFonts w:hint="eastAsia"/>
              </w:rPr>
              <w:t>任务10: Linux自有服务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6EFCFA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Linux自有服务及系统管理</w:t>
            </w:r>
          </w:p>
          <w:p w14:paraId="1B37862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第一部分：自有服务概述</w:t>
            </w:r>
          </w:p>
          <w:p w14:paraId="5EEBF8D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自有服务定义</w:t>
            </w:r>
          </w:p>
          <w:p w14:paraId="745CD2C6">
            <w:pPr>
              <w:jc w:val="left"/>
            </w:pPr>
          </w:p>
          <w:p w14:paraId="7270D91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解释自有服务的概念及其重要性。</w:t>
            </w:r>
          </w:p>
          <w:p w14:paraId="4611AAE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如何在Linux系统中识别和管理这些服务。</w:t>
            </w:r>
          </w:p>
          <w:p w14:paraId="66DE77A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自有服务的例子</w:t>
            </w:r>
          </w:p>
          <w:p w14:paraId="4E8F16E9">
            <w:pPr>
              <w:jc w:val="left"/>
            </w:pPr>
          </w:p>
          <w:p w14:paraId="4A0492A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举例SSH服务，解释其如何在系统启动时自动运行。</w:t>
            </w:r>
          </w:p>
          <w:p w14:paraId="7375233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第二部分：systemctl命令介绍</w:t>
            </w:r>
          </w:p>
          <w:p w14:paraId="5E1FDD7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systemctl的功能</w:t>
            </w:r>
          </w:p>
          <w:p w14:paraId="5F28DF7A">
            <w:pPr>
              <w:jc w:val="left"/>
            </w:pPr>
          </w:p>
          <w:p w14:paraId="7606FDD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介绍systemctl命令替代旧的service和chkconfig命令的背景。</w:t>
            </w:r>
          </w:p>
          <w:p w14:paraId="5BFAE78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展示systemctl命令的基本用法，如查看、启动、停止、重启服务。</w:t>
            </w:r>
          </w:p>
          <w:p w14:paraId="0E143E2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服务的管理</w:t>
            </w:r>
          </w:p>
          <w:p w14:paraId="059FB063">
            <w:pPr>
              <w:jc w:val="left"/>
            </w:pPr>
          </w:p>
          <w:p w14:paraId="2C36F57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如何使用systemctl管理服务的启动和停止。</w:t>
            </w:r>
          </w:p>
          <w:p w14:paraId="2525EA5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服务持久化：如何设置服务的自动启动和禁用。</w:t>
            </w:r>
          </w:p>
          <w:p w14:paraId="5F695E0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第三部分：常用自有服务详解</w:t>
            </w:r>
          </w:p>
          <w:p w14:paraId="485BA2C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NTP服务</w:t>
            </w:r>
          </w:p>
          <w:p w14:paraId="6793CE4C">
            <w:pPr>
              <w:jc w:val="left"/>
            </w:pPr>
          </w:p>
          <w:p w14:paraId="365266C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解释NTP的作用和时间同步的重要性。</w:t>
            </w:r>
          </w:p>
          <w:p w14:paraId="2504382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如何配置和使用ntpdate进行时间同步。</w:t>
            </w:r>
          </w:p>
          <w:p w14:paraId="0957C28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Firewalld防火墙服务</w:t>
            </w:r>
          </w:p>
          <w:p w14:paraId="6C90F209">
            <w:pPr>
              <w:jc w:val="left"/>
            </w:pPr>
          </w:p>
          <w:p w14:paraId="1C4B246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防火墙的作用和基本概念。</w:t>
            </w:r>
          </w:p>
          <w:p w14:paraId="5EEA89D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如何使用firewalld管理网络安全，包括添加和删除规则。</w:t>
            </w:r>
          </w:p>
          <w:p w14:paraId="3A1C9EB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Cron计划任务</w:t>
            </w:r>
          </w:p>
          <w:p w14:paraId="167B2088">
            <w:pPr>
              <w:jc w:val="left"/>
            </w:pPr>
          </w:p>
          <w:p w14:paraId="6091210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计划任务的作用和设置方法。</w:t>
            </w:r>
          </w:p>
          <w:p w14:paraId="51AB984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如何管理和编辑crontab来自动化任务。</w:t>
            </w:r>
          </w:p>
          <w:p w14:paraId="27175F1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第四部分：高级系统管理</w:t>
            </w:r>
          </w:p>
          <w:p w14:paraId="6C97C2D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高级服务配置</w:t>
            </w:r>
          </w:p>
          <w:p w14:paraId="6976BF07">
            <w:pPr>
              <w:jc w:val="left"/>
            </w:pPr>
          </w:p>
          <w:p w14:paraId="752B72B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深入探讨如何配置系统服务，包括使用systemctl和firewalld的高级功能。</w:t>
            </w:r>
          </w:p>
          <w:p w14:paraId="1DC94D6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系统监控与维护</w:t>
            </w:r>
          </w:p>
          <w:p w14:paraId="2B610CF3">
            <w:pPr>
              <w:jc w:val="left"/>
            </w:pPr>
          </w:p>
          <w:p w14:paraId="5AA7C1B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如何监控服务状态，以及如何维护系统健康和性能。</w:t>
            </w:r>
          </w:p>
          <w:p w14:paraId="2D03FA1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第五部分：总结与问答</w:t>
            </w:r>
          </w:p>
          <w:p w14:paraId="59C24E6B">
            <w:pPr>
              <w:jc w:val="left"/>
            </w:pPr>
            <w:r>
              <w:rPr>
                <w:rFonts w:hint="eastAsia"/>
              </w:rPr>
              <w:t>总结系统服务的管理和优化方法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907B410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7C76904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2FFAB59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CEB3C98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20BC1B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4D6506E">
            <w:pPr>
              <w:jc w:val="left"/>
            </w:pPr>
            <w:r>
              <w:rPr>
                <w:rFonts w:hint="eastAsia"/>
              </w:rPr>
              <w:t>任务13: Linux软件包管理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03703B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使用systemctl命令显示系统服务</w:t>
            </w:r>
          </w:p>
          <w:p w14:paraId="14B662F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Linux系统服务的管理</w:t>
            </w:r>
          </w:p>
          <w:p w14:paraId="06D93D8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服务持久化（开机自启与开机不自启）</w:t>
            </w:r>
          </w:p>
          <w:p w14:paraId="2245545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NTP时间同步服务</w:t>
            </w:r>
          </w:p>
          <w:p w14:paraId="3F169B8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RPM软件包查询与卸载</w:t>
            </w:r>
          </w:p>
          <w:p w14:paraId="3FFB3AA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RPM软件包安装</w:t>
            </w:r>
          </w:p>
          <w:p w14:paraId="65F39E1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RPM扩展（依赖关系与yum）</w:t>
            </w:r>
          </w:p>
          <w:p w14:paraId="193AA4C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查看文件所属的包名</w:t>
            </w:r>
          </w:p>
          <w:p w14:paraId="672A64B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查询软件安装后生成了哪些文件</w:t>
            </w:r>
          </w:p>
          <w:p w14:paraId="0A1D733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光盘挂载与解挂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C17B719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35556B8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14:paraId="7CA61C9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7F0C9D3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B9816F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20113A9">
            <w:pPr>
              <w:jc w:val="left"/>
            </w:pPr>
            <w:r>
              <w:rPr>
                <w:rFonts w:hint="eastAsia"/>
              </w:rPr>
              <w:t>任务14: 防火墙&amp;计划任务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7A31A2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 xml:space="preserve">防火墙的基本概念 </w:t>
            </w:r>
          </w:p>
          <w:p w14:paraId="721FCCA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防火墙服务的启动与状态查询</w:t>
            </w:r>
          </w:p>
          <w:p w14:paraId="56E66F3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防火墙规则的添加、删除与保存</w:t>
            </w:r>
          </w:p>
          <w:p w14:paraId="2C7CC50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两种方式重启防火墙</w:t>
            </w:r>
          </w:p>
          <w:p w14:paraId="0E54D33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防火墙服务持久化（开机自启）</w:t>
            </w:r>
          </w:p>
          <w:p w14:paraId="44E9BFF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防火墙免重启生效</w:t>
            </w:r>
          </w:p>
          <w:p w14:paraId="10E7747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防火墙使用例子</w:t>
            </w:r>
          </w:p>
          <w:p w14:paraId="6C4C4B1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Crontab任务调度</w:t>
            </w:r>
          </w:p>
          <w:p w14:paraId="16D2BE6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查询Crontab服务状态与编辑</w:t>
            </w:r>
          </w:p>
          <w:p w14:paraId="5E95AEA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Crontab任务实例</w:t>
            </w:r>
          </w:p>
          <w:p w14:paraId="147A214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查询Crontab日志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3EC40D5A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A704C24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14:paraId="23C1882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39123FA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69E684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63C7E0E">
            <w:pPr>
              <w:jc w:val="left"/>
            </w:pPr>
            <w:r>
              <w:rPr>
                <w:rFonts w:hint="eastAsia"/>
              </w:rPr>
              <w:t>任务15: Linux进程检测与控制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B1C4FC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•第一部分：引言</w:t>
            </w:r>
          </w:p>
          <w:p w14:paraId="24CD6C3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进程和程序的关系</w:t>
            </w:r>
          </w:p>
          <w:p w14:paraId="1C8150B9">
            <w:pPr>
              <w:jc w:val="left"/>
            </w:pPr>
          </w:p>
          <w:p w14:paraId="01839AC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解释进程和程序的基本概念及区别。</w:t>
            </w:r>
          </w:p>
          <w:p w14:paraId="2CA5536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举例说明进程如何在系统中运行。</w:t>
            </w:r>
          </w:p>
          <w:p w14:paraId="316123E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进程管理的目的</w:t>
            </w:r>
          </w:p>
          <w:p w14:paraId="00100E78">
            <w:pPr>
              <w:jc w:val="left"/>
            </w:pPr>
          </w:p>
          <w:p w14:paraId="4A4882B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系统监控的重要性。</w:t>
            </w:r>
          </w:p>
          <w:p w14:paraId="6B5D555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主要目的：查看运行程序、判断服务器状态、停止不必要的进程。</w:t>
            </w:r>
          </w:p>
          <w:p w14:paraId="7CDB183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第二部分：进程管理命令</w:t>
            </w:r>
          </w:p>
          <w:p w14:paraId="7333C9F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使用top命令动态查看进程</w:t>
            </w:r>
          </w:p>
          <w:p w14:paraId="13163A91">
            <w:pPr>
              <w:jc w:val="left"/>
            </w:pPr>
          </w:p>
          <w:p w14:paraId="47332BD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基本用法和界面解释。</w:t>
            </w:r>
          </w:p>
          <w:p w14:paraId="4B8370E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如何查看CPU和内存使用情况。</w:t>
            </w:r>
          </w:p>
          <w:p w14:paraId="58C1487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交互命令，例如排序和退出。</w:t>
            </w:r>
          </w:p>
          <w:p w14:paraId="74E6ECC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使用ps命令静态查看进程</w:t>
            </w:r>
          </w:p>
          <w:p w14:paraId="19069962">
            <w:pPr>
              <w:jc w:val="left"/>
            </w:pPr>
          </w:p>
          <w:p w14:paraId="1714401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命令参数和输出解释。</w:t>
            </w:r>
          </w:p>
          <w:p w14:paraId="3283801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如何利用ps和grep筛选进程信息。</w:t>
            </w:r>
          </w:p>
          <w:p w14:paraId="0135485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进程的终止与控制</w:t>
            </w:r>
          </w:p>
          <w:p w14:paraId="219E9BB1">
            <w:pPr>
              <w:jc w:val="left"/>
            </w:pPr>
          </w:p>
          <w:p w14:paraId="6785BAC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使用kill命令发送信号控制进程。</w:t>
            </w:r>
          </w:p>
          <w:p w14:paraId="56E7CF9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用killall命令按名称终止进程。</w:t>
            </w:r>
          </w:p>
          <w:p w14:paraId="646B86B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进程的优先级调整</w:t>
            </w:r>
          </w:p>
          <w:p w14:paraId="11033F94">
            <w:pPr>
              <w:jc w:val="left"/>
            </w:pPr>
          </w:p>
          <w:p w14:paraId="7ED5475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解释优先级和它的重要性。</w:t>
            </w:r>
          </w:p>
          <w:p w14:paraId="6D03DA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如何使用renice和nice命令调整优先级。</w:t>
            </w:r>
          </w:p>
          <w:p w14:paraId="7C8C052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第三部分：实际操作演示</w:t>
            </w:r>
          </w:p>
          <w:p w14:paraId="08FC2AA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演示top命令</w:t>
            </w:r>
          </w:p>
          <w:p w14:paraId="532F3A7D">
            <w:pPr>
              <w:jc w:val="left"/>
            </w:pPr>
          </w:p>
          <w:p w14:paraId="1F937D8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动态监控进程状态。</w:t>
            </w:r>
          </w:p>
          <w:p w14:paraId="66FD6E9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演示如何实时查看和排序进程资源占用。</w:t>
            </w:r>
          </w:p>
          <w:p w14:paraId="3F6414F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演示ps与kill命令</w:t>
            </w:r>
          </w:p>
          <w:p w14:paraId="656D0221">
            <w:pPr>
              <w:jc w:val="left"/>
            </w:pPr>
          </w:p>
          <w:p w14:paraId="7DF1450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静态查看所有进程。</w:t>
            </w:r>
          </w:p>
          <w:p w14:paraId="644D2BC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终止特定进程。</w:t>
            </w:r>
          </w:p>
          <w:p w14:paraId="031907F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优先级调整演示</w:t>
            </w:r>
          </w:p>
          <w:p w14:paraId="46887B28">
            <w:pPr>
              <w:jc w:val="left"/>
            </w:pPr>
          </w:p>
          <w:p w14:paraId="76AC96E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使用top和renice实际调整运行中的进程优先级。</w:t>
            </w:r>
          </w:p>
          <w:p w14:paraId="31AEAC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使用nice启动新进程并设置优先级。</w:t>
            </w:r>
          </w:p>
          <w:p w14:paraId="049C20C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第四部分：总结与问答</w:t>
            </w:r>
          </w:p>
          <w:p w14:paraId="66676C10">
            <w:pPr>
              <w:jc w:val="left"/>
            </w:pPr>
            <w:r>
              <w:rPr>
                <w:rFonts w:hint="eastAsia"/>
              </w:rPr>
              <w:t>总结进程检测与控制的关键命令和操作。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6AA9E44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F689D12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47D039A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4AB62AEE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8F3844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6C5828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任务17: YUM管理及Web运维实战</w:t>
            </w:r>
          </w:p>
          <w:p w14:paraId="13C92D26">
            <w:pPr>
              <w:jc w:val="left"/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4FF7E7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第一部分：引言</w:t>
            </w:r>
          </w:p>
          <w:p w14:paraId="7C42AE6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项目背景</w:t>
            </w:r>
          </w:p>
          <w:p w14:paraId="61B37253">
            <w:pPr>
              <w:jc w:val="left"/>
            </w:pPr>
          </w:p>
          <w:p w14:paraId="68F982B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学员小白的工作情境介绍和论坛系统需求的由来。</w:t>
            </w:r>
          </w:p>
          <w:p w14:paraId="3A182A0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学习目标</w:t>
            </w:r>
          </w:p>
          <w:p w14:paraId="73FED262">
            <w:pPr>
              <w:jc w:val="left"/>
            </w:pPr>
          </w:p>
          <w:p w14:paraId="7FC6D5A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介绍通过本次学习希望达到的目标，包括理解YUM的基本用法、LAMP环境搭建，以及实际部署一个Web论坛。</w:t>
            </w:r>
          </w:p>
          <w:p w14:paraId="35F97C1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第二部分：YUM管理基础</w:t>
            </w:r>
          </w:p>
          <w:p w14:paraId="64C3B05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YUM概述</w:t>
            </w:r>
          </w:p>
          <w:p w14:paraId="7E14C11D">
            <w:pPr>
              <w:jc w:val="left"/>
            </w:pPr>
          </w:p>
          <w:p w14:paraId="5944C62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YUM的定义和功能。</w:t>
            </w:r>
          </w:p>
          <w:p w14:paraId="383DD12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Linux软件的不同安装方式（rpm、yum、编译安装）的对比。</w:t>
            </w:r>
          </w:p>
          <w:p w14:paraId="5A656C0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配置YUM源</w:t>
            </w:r>
          </w:p>
          <w:p w14:paraId="123ABA5A">
            <w:pPr>
              <w:jc w:val="left"/>
            </w:pPr>
          </w:p>
          <w:p w14:paraId="3DCC115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如何配置阿里云YUM源，包括备份默认源、下载新的YUM源配置文件、清理并生成新的缓存。</w:t>
            </w:r>
          </w:p>
          <w:p w14:paraId="257C4A7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YUM命令操作</w:t>
            </w:r>
          </w:p>
          <w:p w14:paraId="208EB84D">
            <w:pPr>
              <w:jc w:val="left"/>
            </w:pPr>
          </w:p>
          <w:p w14:paraId="0015DD8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YUM的常用命令：搜索、安装、卸载和更新软件包。</w:t>
            </w:r>
          </w:p>
          <w:p w14:paraId="0B84671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第三部分：LAMP环境搭建</w:t>
            </w:r>
          </w:p>
          <w:p w14:paraId="56CDC4E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LAMP概述</w:t>
            </w:r>
          </w:p>
          <w:p w14:paraId="2900DD5F">
            <w:pPr>
              <w:jc w:val="left"/>
            </w:pPr>
          </w:p>
          <w:p w14:paraId="6710B2B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介绍LAMP架构及其组成（Linux, Apache, MySQL, PHP）。</w:t>
            </w:r>
          </w:p>
          <w:p w14:paraId="3186ACB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环境准备和配置</w:t>
            </w:r>
          </w:p>
          <w:p w14:paraId="5B211B2F">
            <w:pPr>
              <w:jc w:val="left"/>
            </w:pPr>
          </w:p>
          <w:p w14:paraId="20E7B46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注册和配置阿里云ECS，关闭安全组和SELinux。</w:t>
            </w:r>
          </w:p>
          <w:p w14:paraId="7FCF4D5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使用YUM安装Apache, MySQL, PHP。</w:t>
            </w:r>
          </w:p>
          <w:p w14:paraId="0942772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服务配置与测试</w:t>
            </w:r>
          </w:p>
          <w:p w14:paraId="7C60A296">
            <w:pPr>
              <w:jc w:val="left"/>
            </w:pPr>
          </w:p>
          <w:p w14:paraId="3533BCD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配置Apache和MySQL，确保服务正确运行。</w:t>
            </w:r>
          </w:p>
          <w:p w14:paraId="766208F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创建并测试一个PHP页面，验证LAMP环境搭建成功。</w:t>
            </w:r>
          </w:p>
          <w:p w14:paraId="66EE185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第四部分：部署Discuz! 论坛</w:t>
            </w:r>
          </w:p>
          <w:p w14:paraId="4448CE3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论坛软件概述</w:t>
            </w:r>
          </w:p>
          <w:p w14:paraId="0311F5D0">
            <w:pPr>
              <w:jc w:val="left"/>
            </w:pPr>
          </w:p>
          <w:p w14:paraId="4AC3C0F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介绍Discuz! 论坛的特点和使用情境。</w:t>
            </w:r>
          </w:p>
          <w:p w14:paraId="05143FD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论坛部署过程</w:t>
            </w:r>
          </w:p>
          <w:p w14:paraId="7C3CE126">
            <w:pPr>
              <w:jc w:val="left"/>
            </w:pPr>
          </w:p>
          <w:p w14:paraId="42E42E7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下载和上传Discuz! 论坛代码。</w:t>
            </w:r>
          </w:p>
          <w:p w14:paraId="1F1A619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论坛安装过程，包括设置数据库和管理员信息。</w:t>
            </w:r>
          </w:p>
          <w:p w14:paraId="70D8313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网站域名设置</w:t>
            </w:r>
          </w:p>
          <w:p w14:paraId="1B86F10F">
            <w:pPr>
              <w:jc w:val="left"/>
            </w:pPr>
          </w:p>
          <w:p w14:paraId="4835E5A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购买和解析域名，以便通过域名访问论坛。</w:t>
            </w:r>
          </w:p>
          <w:p w14:paraId="790EA89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第五部分：总结与问答</w:t>
            </w:r>
          </w:p>
          <w:p w14:paraId="64D8578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总结YUM软件管理和LAMP环境搭建的关键步骤。</w:t>
            </w:r>
          </w:p>
          <w:p w14:paraId="220B5036">
            <w:pPr>
              <w:jc w:val="left"/>
            </w:pPr>
            <w:r>
              <w:rPr>
                <w:rFonts w:hint="eastAsia"/>
              </w:rPr>
              <w:t>开放提问，解答参与者的疑问。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31465864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A7C57CB">
            <w:pPr>
              <w:jc w:val="center"/>
            </w:pPr>
            <w:r>
              <w:rPr>
                <w:rFonts w:hint="eastAsia"/>
              </w:rPr>
              <w:t>16</w:t>
            </w:r>
          </w:p>
        </w:tc>
      </w:tr>
    </w:tbl>
    <w:p w14:paraId="6A0748B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5B2BD4"/>
    <w:rsid w:val="0026374D"/>
    <w:rsid w:val="003A6B66"/>
    <w:rsid w:val="0046636C"/>
    <w:rsid w:val="004C547F"/>
    <w:rsid w:val="004C5EDE"/>
    <w:rsid w:val="005A5179"/>
    <w:rsid w:val="005B2BD4"/>
    <w:rsid w:val="00A421DC"/>
    <w:rsid w:val="00BF7737"/>
    <w:rsid w:val="00DD390C"/>
    <w:rsid w:val="00DF7D37"/>
    <w:rsid w:val="00E07367"/>
    <w:rsid w:val="00F05314"/>
    <w:rsid w:val="00F1577A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E80ACC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932F59"/>
    <w:rsid w:val="1ABD41C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AF0D0A"/>
    <w:rsid w:val="21B46321"/>
    <w:rsid w:val="21BE2CFB"/>
    <w:rsid w:val="2208666C"/>
    <w:rsid w:val="22462CF1"/>
    <w:rsid w:val="22B67F62"/>
    <w:rsid w:val="22EA5D72"/>
    <w:rsid w:val="231B5F2B"/>
    <w:rsid w:val="234436D4"/>
    <w:rsid w:val="23671171"/>
    <w:rsid w:val="23865A00"/>
    <w:rsid w:val="23AD5CF5"/>
    <w:rsid w:val="23E136EE"/>
    <w:rsid w:val="24AC7783"/>
    <w:rsid w:val="24E011DB"/>
    <w:rsid w:val="24F353B2"/>
    <w:rsid w:val="24F46A34"/>
    <w:rsid w:val="24FB4CFE"/>
    <w:rsid w:val="25341526"/>
    <w:rsid w:val="25EB7E37"/>
    <w:rsid w:val="2609642C"/>
    <w:rsid w:val="2631713A"/>
    <w:rsid w:val="263F63D5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F00C75"/>
    <w:rsid w:val="2A443FB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F0324FC"/>
    <w:rsid w:val="2F0957D2"/>
    <w:rsid w:val="2F0E5ECE"/>
    <w:rsid w:val="2F106B71"/>
    <w:rsid w:val="2FCF07C9"/>
    <w:rsid w:val="2FE029D7"/>
    <w:rsid w:val="30061DB6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3326167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AD2B38"/>
    <w:rsid w:val="39BE365F"/>
    <w:rsid w:val="39DF3CFF"/>
    <w:rsid w:val="39FF7EFD"/>
    <w:rsid w:val="3A085004"/>
    <w:rsid w:val="3A445910"/>
    <w:rsid w:val="3A4F49E1"/>
    <w:rsid w:val="3AA0523C"/>
    <w:rsid w:val="3AFF6407"/>
    <w:rsid w:val="3B6A4988"/>
    <w:rsid w:val="3B6F0FCC"/>
    <w:rsid w:val="3B727884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8346A9"/>
    <w:rsid w:val="3E8B6203"/>
    <w:rsid w:val="3E8D0407"/>
    <w:rsid w:val="3EF93913"/>
    <w:rsid w:val="3F4343E8"/>
    <w:rsid w:val="3F6525B0"/>
    <w:rsid w:val="3F716AD8"/>
    <w:rsid w:val="3F805E80"/>
    <w:rsid w:val="3FB3156E"/>
    <w:rsid w:val="3FDB4607"/>
    <w:rsid w:val="3FFB43AD"/>
    <w:rsid w:val="3FFB4CC3"/>
    <w:rsid w:val="402C1320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767D2F"/>
    <w:rsid w:val="55C32960"/>
    <w:rsid w:val="55D5233F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6A86962"/>
    <w:rsid w:val="67175ECF"/>
    <w:rsid w:val="67C5088E"/>
    <w:rsid w:val="67C63C85"/>
    <w:rsid w:val="67CA0384"/>
    <w:rsid w:val="683055A2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AC3760"/>
    <w:rsid w:val="70207CAA"/>
    <w:rsid w:val="707341CC"/>
    <w:rsid w:val="70967F6C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CA6BC2"/>
    <w:rsid w:val="76D87DA0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CFB5392"/>
    <w:rsid w:val="7D5316BF"/>
    <w:rsid w:val="7D575A6A"/>
    <w:rsid w:val="7D5947FB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8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8">
    <w:name w:val="标题 3 字符"/>
    <w:basedOn w:val="6"/>
    <w:link w:val="2"/>
    <w:semiHidden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2768</Words>
  <Characters>3383</Characters>
  <Lines>28</Lines>
  <Paragraphs>7</Paragraphs>
  <TotalTime>43</TotalTime>
  <ScaleCrop>false</ScaleCrop>
  <LinksUpToDate>false</LinksUpToDate>
  <CharactersWithSpaces>3601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2024-09-12T01:53:20Z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