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sdt>
      <w:sdtPr>
        <w:rPr>
          <w:rFonts w:hint="eastAsia" w:ascii="宋体" w:hAnsi="宋体" w:eastAsia="宋体" w:cs="宋体"/>
          <w:sz w:val="21"/>
          <w:szCs w:val="24"/>
          <w:lang w:val="en-US" w:eastAsia="en-US" w:bidi="ar-SA"/>
        </w:rPr>
        <w:id w:val="147457043"/>
        <w15:color w:val="DBDBDB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sz w:val="21"/>
          <w:szCs w:val="24"/>
          <w:lang w:val="en-US" w:eastAsia="en-US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ascii="宋体" w:hAnsi="宋体" w:eastAsia="宋体" w:cs="宋体"/>
            </w:rPr>
          </w:pPr>
          <w:bookmarkStart w:id="0" w:name="header-n0"/>
          <w:r>
            <w:rPr>
              <w:rFonts w:hint="eastAsia" w:ascii="宋体" w:hAnsi="宋体" w:eastAsia="宋体" w:cs="宋体"/>
              <w:sz w:val="21"/>
            </w:rPr>
            <w:t>目录</w:t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TOC \o "1-1" \h \u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_Toc25472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</w:rPr>
            <w:t>一 Servlet的简介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_Toc25472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1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_Toc6417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</w:rPr>
            <w:t>二 手动编写一个Servlet小程序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_Toc6417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2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_Toc25975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步骤2: 编译，生成.class文件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_Toc25975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2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_Toc29160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步骤3：项目的组织结构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_Toc29160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2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_Toc3290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步骤6：在浏览器上输入地址，向tomcat容器发送请求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_Toc3290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3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_Toc31653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</w:rPr>
            <w:t>三 安装tomcat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_Toc31653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4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_Toc12052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</w:rPr>
            <w:t>第一步：下载tomcat安装包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_Toc12052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4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_Toc6469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第二步：只需要解压到你喜欢的目录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_Toc6469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4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_Toc357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第三步：测试是否可以启动tomcat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_Toc357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5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_Toc30813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第四步：如果是乱码(可选操作)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_Toc30813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5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_Toc23322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第五步：修改端口号(可选)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_Toc23322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5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_Toc6889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</w:rPr>
            <w:t>四 Idea开发Servlet程序（略）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_Toc6889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6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_Toc9879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五 错误代码解释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_Toc9879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6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_Toc22700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</w:rPr>
            <w:t>六 Servlet工作原理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_Toc22700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7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_Toc24510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6.1 简介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_Toc24510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7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_Toc23684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</w:rPr>
            <w:t>6.2 参数值的获取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_Toc23684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7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_Toc12915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</w:rPr>
            <w:t>6.3 请求方式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_Toc12915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8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_Toc1366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</w:rPr>
            <w:t>6.4 中文处理情况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_Toc1366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9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_Toc8777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</w:rPr>
            <w:t>6.5 使用JDBC连接数据库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_Toc8777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9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_Toc3980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</w:rPr>
            <w:t>6.6 总结 servlet的运行流程：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_Toc3980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9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_Toc11426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</w:rPr>
            <w:t>七 servlet对路径的处理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_Toc11426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10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_Toc21296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</w:rPr>
            <w:t>7.1 重定向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_Toc21296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10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_Toc8392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</w:rPr>
            <w:t>7.2 处理请求资源路径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_Toc8392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10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_Toc1064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</w:rPr>
            <w:t>7.2.2 servlet处理请求资源路径的过程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_Toc1064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10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_Toc1476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</w:rPr>
            <w:t>八 Servlet的特性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_Toc1476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11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_Toc3367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</w:rPr>
            <w:t>8.1 Servlet的生命周期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_Toc3367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11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pStyle w:val="83"/>
            <w:tabs>
              <w:tab w:val="right" w:leader="dot" w:pos="8640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_Toc25604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</w:rPr>
            <w:t>8.2 Servletcontext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_Toc25604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11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>
          <w:pPr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end"/>
          </w:r>
        </w:p>
      </w:sdtContent>
    </w:sdt>
    <w:p>
      <w:pPr>
        <w:pStyle w:val="2"/>
        <w:rPr>
          <w:rFonts w:hint="eastAsia" w:ascii="宋体" w:hAnsi="宋体" w:eastAsia="宋体" w:cs="宋体"/>
          <w:b w:val="0"/>
          <w:bCs w:val="0"/>
          <w:color w:val="000000" w:themeColor="text1"/>
        </w:rPr>
      </w:pPr>
      <w:bookmarkStart w:id="1" w:name="_Toc25472"/>
      <w:r>
        <w:rPr>
          <w:rFonts w:hint="eastAsia" w:ascii="宋体" w:hAnsi="宋体" w:eastAsia="宋体" w:cs="宋体"/>
          <w:b w:val="0"/>
          <w:bCs w:val="0"/>
          <w:color w:val="000000" w:themeColor="text1"/>
        </w:rPr>
        <w:t>一 Servlet的简介</w:t>
      </w:r>
      <w:bookmarkEnd w:id="1"/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 xml:space="preserve">Servlet是Sun公司，为了扩展web服务器，开发的一套组件规范。 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 xml:space="preserve">   什么是扩展web服务器：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 xml:space="preserve">   最早web服务器只能加载运行静态页面(静态资源)，之后开发出来一套可以运行加载动态资源的技术。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servlet组件(servlet类、对象以及其他相关信息)：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 xml:space="preserve">  在软件行业中，符合一定规范，可以实现部分功能，并且需要部署(安装)到容器中才能运行的软件模块（框架）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容器：可以运算组件的环境，也是一个程序。比如tomcat容器</w:t>
      </w:r>
      <w:r>
        <w:rPr>
          <w:rFonts w:hint="eastAsia" w:ascii="宋体" w:hAnsi="宋体" w:eastAsia="宋体" w:cs="宋体"/>
        </w:rPr>
        <w:br w:type="textWrapping"/>
      </w:r>
      <w:r>
        <w:rPr>
          <w:rFonts w:hint="eastAsia" w:ascii="宋体" w:hAnsi="宋体" w:eastAsia="宋体" w:cs="宋体"/>
        </w:rPr>
        <w:br w:type="textWrapping"/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web服务器与tomcat的区别：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>web服务器是用来部署bs架构的所有项目代码。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>tomcat容器：只能用来解析和运算servlet组件，也是一款软件。</w:t>
      </w:r>
    </w:p>
    <w:bookmarkEnd w:id="0"/>
    <w:p>
      <w:pPr>
        <w:pStyle w:val="2"/>
        <w:rPr>
          <w:rFonts w:hint="eastAsia" w:ascii="宋体" w:hAnsi="宋体" w:eastAsia="宋体" w:cs="宋体"/>
          <w:b w:val="0"/>
          <w:bCs w:val="0"/>
          <w:color w:val="000000" w:themeColor="text1"/>
        </w:rPr>
      </w:pPr>
      <w:bookmarkStart w:id="2" w:name="_Toc6417"/>
      <w:bookmarkStart w:id="3" w:name="header-n3"/>
      <w:r>
        <w:rPr>
          <w:rFonts w:hint="eastAsia" w:ascii="宋体" w:hAnsi="宋体" w:eastAsia="宋体" w:cs="宋体"/>
          <w:b w:val="0"/>
          <w:bCs w:val="0"/>
          <w:color w:val="000000" w:themeColor="text1"/>
        </w:rPr>
        <w:t>二 手动编写一个Servlet小程序</w:t>
      </w:r>
      <w:bookmarkEnd w:id="2"/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步骤1: 编写一个类HelloWorldServlet，继承HttpServlet类型</w:t>
      </w:r>
    </w:p>
    <w:p>
      <w:pPr>
        <w:pStyle w:val="49"/>
        <w:rPr>
          <w:rFonts w:hint="eastAsia" w:ascii="宋体" w:hAnsi="宋体" w:eastAsia="宋体" w:cs="宋体"/>
        </w:rPr>
      </w:pPr>
      <w:r>
        <w:rPr>
          <w:rStyle w:val="52"/>
          <w:rFonts w:hint="eastAsia" w:ascii="宋体" w:hAnsi="宋体" w:eastAsia="宋体" w:cs="宋体"/>
        </w:rPr>
        <w:t>package</w:t>
      </w:r>
      <w:r>
        <w:rPr>
          <w:rStyle w:val="63"/>
          <w:rFonts w:hint="eastAsia" w:ascii="宋体" w:hAnsi="宋体" w:eastAsia="宋体" w:cs="宋体"/>
        </w:rPr>
        <w:t xml:space="preserve"> com</w:t>
      </w:r>
      <w:r>
        <w:rPr>
          <w:rStyle w:val="72"/>
          <w:rFonts w:hint="eastAsia" w:ascii="宋体" w:hAnsi="宋体" w:eastAsia="宋体" w:cs="宋体"/>
        </w:rPr>
        <w:t>.</w:t>
      </w:r>
      <w:r>
        <w:rPr>
          <w:rStyle w:val="63"/>
          <w:rFonts w:hint="eastAsia" w:ascii="宋体" w:hAnsi="宋体" w:eastAsia="宋体" w:cs="宋体"/>
        </w:rPr>
        <w:t>zrgj</w:t>
      </w:r>
      <w:r>
        <w:rPr>
          <w:rStyle w:val="72"/>
          <w:rFonts w:hint="eastAsia" w:ascii="宋体" w:hAnsi="宋体" w:eastAsia="宋体" w:cs="宋体"/>
        </w:rPr>
        <w:t>;</w:t>
      </w:r>
      <w:r>
        <w:rPr>
          <w:rFonts w:hint="eastAsia" w:ascii="宋体" w:hAnsi="宋体" w:eastAsia="宋体" w:cs="宋体"/>
        </w:rPr>
        <w:br w:type="textWrapping"/>
      </w:r>
      <w:r>
        <w:rPr>
          <w:rFonts w:hint="eastAsia" w:ascii="宋体" w:hAnsi="宋体" w:eastAsia="宋体" w:cs="宋体"/>
        </w:rPr>
        <w:br w:type="textWrapping"/>
      </w:r>
      <w:r>
        <w:rPr>
          <w:rStyle w:val="52"/>
          <w:rFonts w:hint="eastAsia" w:ascii="宋体" w:hAnsi="宋体" w:eastAsia="宋体" w:cs="宋体"/>
        </w:rPr>
        <w:t>import</w:t>
      </w:r>
      <w:r>
        <w:rPr>
          <w:rStyle w:val="82"/>
          <w:rFonts w:hint="eastAsia" w:ascii="宋体" w:hAnsi="宋体" w:eastAsia="宋体" w:cs="宋体"/>
        </w:rPr>
        <w:t xml:space="preserve"> </w:t>
      </w:r>
      <w:r>
        <w:rPr>
          <w:rStyle w:val="63"/>
          <w:rFonts w:hint="eastAsia" w:ascii="宋体" w:hAnsi="宋体" w:eastAsia="宋体" w:cs="宋体"/>
        </w:rPr>
        <w:t>java</w:t>
      </w:r>
      <w:r>
        <w:rPr>
          <w:rStyle w:val="72"/>
          <w:rFonts w:hint="eastAsia" w:ascii="宋体" w:hAnsi="宋体" w:eastAsia="宋体" w:cs="宋体"/>
        </w:rPr>
        <w:t>.</w:t>
      </w:r>
      <w:r>
        <w:rPr>
          <w:rStyle w:val="63"/>
          <w:rFonts w:hint="eastAsia" w:ascii="宋体" w:hAnsi="宋体" w:eastAsia="宋体" w:cs="宋体"/>
        </w:rPr>
        <w:t>io</w:t>
      </w:r>
      <w:r>
        <w:rPr>
          <w:rStyle w:val="72"/>
          <w:rFonts w:hint="eastAsia" w:ascii="宋体" w:hAnsi="宋体" w:eastAsia="宋体" w:cs="宋体"/>
        </w:rPr>
        <w:t>.</w:t>
      </w:r>
      <w:r>
        <w:rPr>
          <w:rStyle w:val="63"/>
          <w:rFonts w:hint="eastAsia" w:ascii="宋体" w:hAnsi="宋体" w:eastAsia="宋体" w:cs="宋体"/>
        </w:rPr>
        <w:t>IOException</w:t>
      </w:r>
      <w:r>
        <w:rPr>
          <w:rStyle w:val="72"/>
          <w:rFonts w:hint="eastAsia" w:ascii="宋体" w:hAnsi="宋体" w:eastAsia="宋体" w:cs="宋体"/>
        </w:rPr>
        <w:t>;</w:t>
      </w:r>
      <w:r>
        <w:rPr>
          <w:rFonts w:hint="eastAsia" w:ascii="宋体" w:hAnsi="宋体" w:eastAsia="宋体" w:cs="宋体"/>
        </w:rPr>
        <w:br w:type="textWrapping"/>
      </w:r>
      <w:r>
        <w:rPr>
          <w:rFonts w:hint="eastAsia" w:ascii="宋体" w:hAnsi="宋体" w:eastAsia="宋体" w:cs="宋体"/>
        </w:rPr>
        <w:br w:type="textWrapping"/>
      </w:r>
      <w:r>
        <w:rPr>
          <w:rStyle w:val="52"/>
          <w:rFonts w:hint="eastAsia" w:ascii="宋体" w:hAnsi="宋体" w:eastAsia="宋体" w:cs="宋体"/>
        </w:rPr>
        <w:t>import</w:t>
      </w:r>
      <w:r>
        <w:rPr>
          <w:rStyle w:val="82"/>
          <w:rFonts w:hint="eastAsia" w:ascii="宋体" w:hAnsi="宋体" w:eastAsia="宋体" w:cs="宋体"/>
        </w:rPr>
        <w:t xml:space="preserve"> </w:t>
      </w:r>
      <w:r>
        <w:rPr>
          <w:rStyle w:val="63"/>
          <w:rFonts w:hint="eastAsia" w:ascii="宋体" w:hAnsi="宋体" w:eastAsia="宋体" w:cs="宋体"/>
        </w:rPr>
        <w:t>javax</w:t>
      </w:r>
      <w:r>
        <w:rPr>
          <w:rStyle w:val="72"/>
          <w:rFonts w:hint="eastAsia" w:ascii="宋体" w:hAnsi="宋体" w:eastAsia="宋体" w:cs="宋体"/>
        </w:rPr>
        <w:t>.</w:t>
      </w:r>
      <w:r>
        <w:rPr>
          <w:rStyle w:val="63"/>
          <w:rFonts w:hint="eastAsia" w:ascii="宋体" w:hAnsi="宋体" w:eastAsia="宋体" w:cs="宋体"/>
        </w:rPr>
        <w:t>servlet</w:t>
      </w:r>
      <w:r>
        <w:rPr>
          <w:rStyle w:val="72"/>
          <w:rFonts w:hint="eastAsia" w:ascii="宋体" w:hAnsi="宋体" w:eastAsia="宋体" w:cs="宋体"/>
        </w:rPr>
        <w:t>.</w:t>
      </w:r>
      <w:r>
        <w:rPr>
          <w:rStyle w:val="63"/>
          <w:rFonts w:hint="eastAsia" w:ascii="宋体" w:hAnsi="宋体" w:eastAsia="宋体" w:cs="宋体"/>
        </w:rPr>
        <w:t>ServletException</w:t>
      </w:r>
      <w:r>
        <w:rPr>
          <w:rStyle w:val="72"/>
          <w:rFonts w:hint="eastAsia" w:ascii="宋体" w:hAnsi="宋体" w:eastAsia="宋体" w:cs="宋体"/>
        </w:rPr>
        <w:t>;</w:t>
      </w:r>
      <w:r>
        <w:rPr>
          <w:rFonts w:hint="eastAsia" w:ascii="宋体" w:hAnsi="宋体" w:eastAsia="宋体" w:cs="宋体"/>
        </w:rPr>
        <w:br w:type="textWrapping"/>
      </w:r>
      <w:r>
        <w:rPr>
          <w:rStyle w:val="52"/>
          <w:rFonts w:hint="eastAsia" w:ascii="宋体" w:hAnsi="宋体" w:eastAsia="宋体" w:cs="宋体"/>
        </w:rPr>
        <w:t>import</w:t>
      </w:r>
      <w:r>
        <w:rPr>
          <w:rStyle w:val="82"/>
          <w:rFonts w:hint="eastAsia" w:ascii="宋体" w:hAnsi="宋体" w:eastAsia="宋体" w:cs="宋体"/>
        </w:rPr>
        <w:t xml:space="preserve"> </w:t>
      </w:r>
      <w:r>
        <w:rPr>
          <w:rStyle w:val="63"/>
          <w:rFonts w:hint="eastAsia" w:ascii="宋体" w:hAnsi="宋体" w:eastAsia="宋体" w:cs="宋体"/>
        </w:rPr>
        <w:t>javax</w:t>
      </w:r>
      <w:r>
        <w:rPr>
          <w:rStyle w:val="72"/>
          <w:rFonts w:hint="eastAsia" w:ascii="宋体" w:hAnsi="宋体" w:eastAsia="宋体" w:cs="宋体"/>
        </w:rPr>
        <w:t>.</w:t>
      </w:r>
      <w:r>
        <w:rPr>
          <w:rStyle w:val="63"/>
          <w:rFonts w:hint="eastAsia" w:ascii="宋体" w:hAnsi="宋体" w:eastAsia="宋体" w:cs="宋体"/>
        </w:rPr>
        <w:t>servlet</w:t>
      </w:r>
      <w:r>
        <w:rPr>
          <w:rStyle w:val="72"/>
          <w:rFonts w:hint="eastAsia" w:ascii="宋体" w:hAnsi="宋体" w:eastAsia="宋体" w:cs="宋体"/>
        </w:rPr>
        <w:t>.</w:t>
      </w:r>
      <w:r>
        <w:rPr>
          <w:rStyle w:val="63"/>
          <w:rFonts w:hint="eastAsia" w:ascii="宋体" w:hAnsi="宋体" w:eastAsia="宋体" w:cs="宋体"/>
        </w:rPr>
        <w:t>http</w:t>
      </w:r>
      <w:r>
        <w:rPr>
          <w:rStyle w:val="72"/>
          <w:rFonts w:hint="eastAsia" w:ascii="宋体" w:hAnsi="宋体" w:eastAsia="宋体" w:cs="宋体"/>
        </w:rPr>
        <w:t>.</w:t>
      </w:r>
      <w:r>
        <w:rPr>
          <w:rStyle w:val="63"/>
          <w:rFonts w:hint="eastAsia" w:ascii="宋体" w:hAnsi="宋体" w:eastAsia="宋体" w:cs="宋体"/>
        </w:rPr>
        <w:t>HttpServlet</w:t>
      </w:r>
      <w:r>
        <w:rPr>
          <w:rStyle w:val="72"/>
          <w:rFonts w:hint="eastAsia" w:ascii="宋体" w:hAnsi="宋体" w:eastAsia="宋体" w:cs="宋体"/>
        </w:rPr>
        <w:t>;</w:t>
      </w:r>
      <w:r>
        <w:rPr>
          <w:rFonts w:hint="eastAsia" w:ascii="宋体" w:hAnsi="宋体" w:eastAsia="宋体" w:cs="宋体"/>
        </w:rPr>
        <w:br w:type="textWrapping"/>
      </w:r>
      <w:r>
        <w:rPr>
          <w:rStyle w:val="52"/>
          <w:rFonts w:hint="eastAsia" w:ascii="宋体" w:hAnsi="宋体" w:eastAsia="宋体" w:cs="宋体"/>
        </w:rPr>
        <w:t>import</w:t>
      </w:r>
      <w:r>
        <w:rPr>
          <w:rStyle w:val="82"/>
          <w:rFonts w:hint="eastAsia" w:ascii="宋体" w:hAnsi="宋体" w:eastAsia="宋体" w:cs="宋体"/>
        </w:rPr>
        <w:t xml:space="preserve"> </w:t>
      </w:r>
      <w:r>
        <w:rPr>
          <w:rStyle w:val="63"/>
          <w:rFonts w:hint="eastAsia" w:ascii="宋体" w:hAnsi="宋体" w:eastAsia="宋体" w:cs="宋体"/>
        </w:rPr>
        <w:t>javax</w:t>
      </w:r>
      <w:r>
        <w:rPr>
          <w:rStyle w:val="72"/>
          <w:rFonts w:hint="eastAsia" w:ascii="宋体" w:hAnsi="宋体" w:eastAsia="宋体" w:cs="宋体"/>
        </w:rPr>
        <w:t>.</w:t>
      </w:r>
      <w:r>
        <w:rPr>
          <w:rStyle w:val="63"/>
          <w:rFonts w:hint="eastAsia" w:ascii="宋体" w:hAnsi="宋体" w:eastAsia="宋体" w:cs="宋体"/>
        </w:rPr>
        <w:t>servlet</w:t>
      </w:r>
      <w:r>
        <w:rPr>
          <w:rStyle w:val="72"/>
          <w:rFonts w:hint="eastAsia" w:ascii="宋体" w:hAnsi="宋体" w:eastAsia="宋体" w:cs="宋体"/>
        </w:rPr>
        <w:t>.</w:t>
      </w:r>
      <w:r>
        <w:rPr>
          <w:rStyle w:val="63"/>
          <w:rFonts w:hint="eastAsia" w:ascii="宋体" w:hAnsi="宋体" w:eastAsia="宋体" w:cs="宋体"/>
        </w:rPr>
        <w:t>http</w:t>
      </w:r>
      <w:r>
        <w:rPr>
          <w:rStyle w:val="72"/>
          <w:rFonts w:hint="eastAsia" w:ascii="宋体" w:hAnsi="宋体" w:eastAsia="宋体" w:cs="宋体"/>
        </w:rPr>
        <w:t>.</w:t>
      </w:r>
      <w:r>
        <w:rPr>
          <w:rStyle w:val="63"/>
          <w:rFonts w:hint="eastAsia" w:ascii="宋体" w:hAnsi="宋体" w:eastAsia="宋体" w:cs="宋体"/>
        </w:rPr>
        <w:t>HttpServletRequest</w:t>
      </w:r>
      <w:r>
        <w:rPr>
          <w:rStyle w:val="72"/>
          <w:rFonts w:hint="eastAsia" w:ascii="宋体" w:hAnsi="宋体" w:eastAsia="宋体" w:cs="宋体"/>
        </w:rPr>
        <w:t>;</w:t>
      </w:r>
      <w:r>
        <w:rPr>
          <w:rFonts w:hint="eastAsia" w:ascii="宋体" w:hAnsi="宋体" w:eastAsia="宋体" w:cs="宋体"/>
        </w:rPr>
        <w:br w:type="textWrapping"/>
      </w:r>
      <w:r>
        <w:rPr>
          <w:rStyle w:val="52"/>
          <w:rFonts w:hint="eastAsia" w:ascii="宋体" w:hAnsi="宋体" w:eastAsia="宋体" w:cs="宋体"/>
        </w:rPr>
        <w:t>import</w:t>
      </w:r>
      <w:r>
        <w:rPr>
          <w:rStyle w:val="82"/>
          <w:rFonts w:hint="eastAsia" w:ascii="宋体" w:hAnsi="宋体" w:eastAsia="宋体" w:cs="宋体"/>
        </w:rPr>
        <w:t xml:space="preserve"> </w:t>
      </w:r>
      <w:r>
        <w:rPr>
          <w:rStyle w:val="63"/>
          <w:rFonts w:hint="eastAsia" w:ascii="宋体" w:hAnsi="宋体" w:eastAsia="宋体" w:cs="宋体"/>
        </w:rPr>
        <w:t>javax</w:t>
      </w:r>
      <w:r>
        <w:rPr>
          <w:rStyle w:val="72"/>
          <w:rFonts w:hint="eastAsia" w:ascii="宋体" w:hAnsi="宋体" w:eastAsia="宋体" w:cs="宋体"/>
        </w:rPr>
        <w:t>.</w:t>
      </w:r>
      <w:r>
        <w:rPr>
          <w:rStyle w:val="63"/>
          <w:rFonts w:hint="eastAsia" w:ascii="宋体" w:hAnsi="宋体" w:eastAsia="宋体" w:cs="宋体"/>
        </w:rPr>
        <w:t>servlet</w:t>
      </w:r>
      <w:r>
        <w:rPr>
          <w:rStyle w:val="72"/>
          <w:rFonts w:hint="eastAsia" w:ascii="宋体" w:hAnsi="宋体" w:eastAsia="宋体" w:cs="宋体"/>
        </w:rPr>
        <w:t>.</w:t>
      </w:r>
      <w:r>
        <w:rPr>
          <w:rStyle w:val="63"/>
          <w:rFonts w:hint="eastAsia" w:ascii="宋体" w:hAnsi="宋体" w:eastAsia="宋体" w:cs="宋体"/>
        </w:rPr>
        <w:t>http</w:t>
      </w:r>
      <w:r>
        <w:rPr>
          <w:rStyle w:val="72"/>
          <w:rFonts w:hint="eastAsia" w:ascii="宋体" w:hAnsi="宋体" w:eastAsia="宋体" w:cs="宋体"/>
        </w:rPr>
        <w:t>.</w:t>
      </w:r>
      <w:r>
        <w:rPr>
          <w:rStyle w:val="63"/>
          <w:rFonts w:hint="eastAsia" w:ascii="宋体" w:hAnsi="宋体" w:eastAsia="宋体" w:cs="宋体"/>
        </w:rPr>
        <w:t>HttpServletResponse</w:t>
      </w:r>
      <w:r>
        <w:rPr>
          <w:rStyle w:val="72"/>
          <w:rFonts w:hint="eastAsia" w:ascii="宋体" w:hAnsi="宋体" w:eastAsia="宋体" w:cs="宋体"/>
        </w:rPr>
        <w:t>;</w:t>
      </w:r>
      <w:r>
        <w:rPr>
          <w:rFonts w:hint="eastAsia" w:ascii="宋体" w:hAnsi="宋体" w:eastAsia="宋体" w:cs="宋体"/>
        </w:rPr>
        <w:br w:type="textWrapping"/>
      </w:r>
      <w:r>
        <w:rPr>
          <w:rFonts w:hint="eastAsia" w:ascii="宋体" w:hAnsi="宋体" w:eastAsia="宋体" w:cs="宋体"/>
        </w:rPr>
        <w:br w:type="textWrapping"/>
      </w:r>
      <w:r>
        <w:rPr>
          <w:rStyle w:val="52"/>
          <w:rFonts w:hint="eastAsia" w:ascii="宋体" w:hAnsi="宋体" w:eastAsia="宋体" w:cs="宋体"/>
        </w:rPr>
        <w:t>public</w:t>
      </w:r>
      <w:r>
        <w:rPr>
          <w:rStyle w:val="82"/>
          <w:rFonts w:hint="eastAsia" w:ascii="宋体" w:hAnsi="宋体" w:eastAsia="宋体" w:cs="宋体"/>
        </w:rPr>
        <w:t xml:space="preserve"> </w:t>
      </w:r>
      <w:r>
        <w:rPr>
          <w:rStyle w:val="52"/>
          <w:rFonts w:hint="eastAsia" w:ascii="宋体" w:hAnsi="宋体" w:eastAsia="宋体" w:cs="宋体"/>
        </w:rPr>
        <w:t>class</w:t>
      </w:r>
      <w:r>
        <w:rPr>
          <w:rStyle w:val="82"/>
          <w:rFonts w:hint="eastAsia" w:ascii="宋体" w:hAnsi="宋体" w:eastAsia="宋体" w:cs="宋体"/>
        </w:rPr>
        <w:t xml:space="preserve"> HelloWorldServlet </w:t>
      </w:r>
      <w:r>
        <w:rPr>
          <w:rStyle w:val="52"/>
          <w:rFonts w:hint="eastAsia" w:ascii="宋体" w:hAnsi="宋体" w:eastAsia="宋体" w:cs="宋体"/>
        </w:rPr>
        <w:t>extends</w:t>
      </w:r>
      <w:r>
        <w:rPr>
          <w:rStyle w:val="82"/>
          <w:rFonts w:hint="eastAsia" w:ascii="宋体" w:hAnsi="宋体" w:eastAsia="宋体" w:cs="宋体"/>
        </w:rPr>
        <w:t xml:space="preserve"> HttpServlet</w:t>
      </w:r>
      <w:r>
        <w:rPr>
          <w:rStyle w:val="72"/>
          <w:rFonts w:hint="eastAsia" w:ascii="宋体" w:hAnsi="宋体" w:eastAsia="宋体" w:cs="宋体"/>
        </w:rPr>
        <w:t>{</w:t>
      </w:r>
      <w:r>
        <w:rPr>
          <w:rFonts w:hint="eastAsia" w:ascii="宋体" w:hAnsi="宋体" w:eastAsia="宋体" w:cs="宋体"/>
        </w:rPr>
        <w:br w:type="textWrapping"/>
      </w:r>
      <w:r>
        <w:rPr>
          <w:rStyle w:val="82"/>
          <w:rFonts w:hint="eastAsia" w:ascii="宋体" w:hAnsi="宋体" w:eastAsia="宋体" w:cs="宋体"/>
        </w:rPr>
        <w:tab/>
      </w:r>
      <w:r>
        <w:rPr>
          <w:rStyle w:val="76"/>
          <w:rFonts w:hint="eastAsia" w:ascii="宋体" w:hAnsi="宋体" w:eastAsia="宋体" w:cs="宋体"/>
        </w:rPr>
        <w:t>@Override</w:t>
      </w:r>
      <w:r>
        <w:rPr>
          <w:rFonts w:hint="eastAsia" w:ascii="宋体" w:hAnsi="宋体" w:eastAsia="宋体" w:cs="宋体"/>
        </w:rPr>
        <w:br w:type="textWrapping"/>
      </w:r>
      <w:r>
        <w:rPr>
          <w:rStyle w:val="82"/>
          <w:rFonts w:hint="eastAsia" w:ascii="宋体" w:hAnsi="宋体" w:eastAsia="宋体" w:cs="宋体"/>
        </w:rPr>
        <w:tab/>
      </w:r>
      <w:r>
        <w:rPr>
          <w:rStyle w:val="52"/>
          <w:rFonts w:hint="eastAsia" w:ascii="宋体" w:hAnsi="宋体" w:eastAsia="宋体" w:cs="宋体"/>
        </w:rPr>
        <w:t>public</w:t>
      </w:r>
      <w:r>
        <w:rPr>
          <w:rStyle w:val="82"/>
          <w:rFonts w:hint="eastAsia" w:ascii="宋体" w:hAnsi="宋体" w:eastAsia="宋体" w:cs="宋体"/>
        </w:rPr>
        <w:t xml:space="preserve"> </w:t>
      </w:r>
      <w:r>
        <w:rPr>
          <w:rStyle w:val="53"/>
          <w:rFonts w:hint="eastAsia" w:ascii="宋体" w:hAnsi="宋体" w:eastAsia="宋体" w:cs="宋体"/>
        </w:rPr>
        <w:t>void</w:t>
      </w:r>
      <w:r>
        <w:rPr>
          <w:rStyle w:val="82"/>
          <w:rFonts w:hint="eastAsia" w:ascii="宋体" w:hAnsi="宋体" w:eastAsia="宋体" w:cs="宋体"/>
        </w:rPr>
        <w:t xml:space="preserve"> </w:t>
      </w:r>
      <w:r>
        <w:rPr>
          <w:rStyle w:val="69"/>
          <w:rFonts w:hint="eastAsia" w:ascii="宋体" w:hAnsi="宋体" w:eastAsia="宋体" w:cs="宋体"/>
        </w:rPr>
        <w:t>service</w:t>
      </w:r>
      <w:r>
        <w:rPr>
          <w:rStyle w:val="72"/>
          <w:rFonts w:hint="eastAsia" w:ascii="宋体" w:hAnsi="宋体" w:eastAsia="宋体" w:cs="宋体"/>
        </w:rPr>
        <w:t>(</w:t>
      </w:r>
      <w:r>
        <w:rPr>
          <w:rStyle w:val="82"/>
          <w:rFonts w:hint="eastAsia" w:ascii="宋体" w:hAnsi="宋体" w:eastAsia="宋体" w:cs="宋体"/>
        </w:rPr>
        <w:t>HttpServletRequest request</w:t>
      </w:r>
      <w:r>
        <w:rPr>
          <w:rStyle w:val="72"/>
          <w:rFonts w:hint="eastAsia" w:ascii="宋体" w:hAnsi="宋体" w:eastAsia="宋体" w:cs="宋体"/>
        </w:rPr>
        <w:t>,</w:t>
      </w:r>
      <w:r>
        <w:rPr>
          <w:rStyle w:val="82"/>
          <w:rFonts w:hint="eastAsia" w:ascii="宋体" w:hAnsi="宋体" w:eastAsia="宋体" w:cs="宋体"/>
        </w:rPr>
        <w:t>HttpServletResponse response</w:t>
      </w:r>
      <w:r>
        <w:rPr>
          <w:rStyle w:val="72"/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br w:type="textWrapping"/>
      </w:r>
      <w:r>
        <w:rPr>
          <w:rStyle w:val="82"/>
          <w:rFonts w:hint="eastAsia" w:ascii="宋体" w:hAnsi="宋体" w:eastAsia="宋体" w:cs="宋体"/>
        </w:rPr>
        <w:tab/>
      </w:r>
      <w:r>
        <w:rPr>
          <w:rStyle w:val="52"/>
          <w:rFonts w:hint="eastAsia" w:ascii="宋体" w:hAnsi="宋体" w:eastAsia="宋体" w:cs="宋体"/>
        </w:rPr>
        <w:t>throws</w:t>
      </w:r>
      <w:r>
        <w:rPr>
          <w:rStyle w:val="82"/>
          <w:rFonts w:hint="eastAsia" w:ascii="宋体" w:hAnsi="宋体" w:eastAsia="宋体" w:cs="宋体"/>
        </w:rPr>
        <w:t xml:space="preserve"> ServletException</w:t>
      </w:r>
      <w:r>
        <w:rPr>
          <w:rStyle w:val="72"/>
          <w:rFonts w:hint="eastAsia" w:ascii="宋体" w:hAnsi="宋体" w:eastAsia="宋体" w:cs="宋体"/>
        </w:rPr>
        <w:t>,</w:t>
      </w:r>
      <w:r>
        <w:rPr>
          <w:rStyle w:val="73"/>
          <w:rFonts w:hint="eastAsia" w:ascii="宋体" w:hAnsi="宋体" w:eastAsia="宋体" w:cs="宋体"/>
        </w:rPr>
        <w:t>IOException</w:t>
      </w:r>
      <w:r>
        <w:rPr>
          <w:rStyle w:val="72"/>
          <w:rFonts w:hint="eastAsia" w:ascii="宋体" w:hAnsi="宋体" w:eastAsia="宋体" w:cs="宋体"/>
        </w:rPr>
        <w:t>{</w:t>
      </w:r>
      <w:r>
        <w:rPr>
          <w:rFonts w:hint="eastAsia" w:ascii="宋体" w:hAnsi="宋体" w:eastAsia="宋体" w:cs="宋体"/>
        </w:rPr>
        <w:br w:type="textWrapping"/>
      </w:r>
      <w:r>
        <w:rPr>
          <w:rStyle w:val="82"/>
          <w:rFonts w:hint="eastAsia" w:ascii="宋体" w:hAnsi="宋体" w:eastAsia="宋体" w:cs="宋体"/>
        </w:rPr>
        <w:tab/>
      </w:r>
      <w:r>
        <w:rPr>
          <w:rStyle w:val="82"/>
          <w:rFonts w:hint="eastAsia" w:ascii="宋体" w:hAnsi="宋体" w:eastAsia="宋体" w:cs="宋体"/>
        </w:rPr>
        <w:tab/>
      </w:r>
      <w:r>
        <w:rPr>
          <w:rStyle w:val="82"/>
          <w:rFonts w:hint="eastAsia" w:ascii="宋体" w:hAnsi="宋体" w:eastAsia="宋体" w:cs="宋体"/>
        </w:rPr>
        <w:t>response</w:t>
      </w:r>
      <w:r>
        <w:rPr>
          <w:rStyle w:val="72"/>
          <w:rFonts w:hint="eastAsia" w:ascii="宋体" w:hAnsi="宋体" w:eastAsia="宋体" w:cs="宋体"/>
        </w:rPr>
        <w:t>.</w:t>
      </w:r>
      <w:r>
        <w:rPr>
          <w:rStyle w:val="69"/>
          <w:rFonts w:hint="eastAsia" w:ascii="宋体" w:hAnsi="宋体" w:eastAsia="宋体" w:cs="宋体"/>
        </w:rPr>
        <w:t>getWriter</w:t>
      </w:r>
      <w:r>
        <w:rPr>
          <w:rStyle w:val="72"/>
          <w:rFonts w:hint="eastAsia" w:ascii="宋体" w:hAnsi="宋体" w:eastAsia="宋体" w:cs="宋体"/>
        </w:rPr>
        <w:t>().</w:t>
      </w:r>
      <w:r>
        <w:rPr>
          <w:rStyle w:val="69"/>
          <w:rFonts w:hint="eastAsia" w:ascii="宋体" w:hAnsi="宋体" w:eastAsia="宋体" w:cs="宋体"/>
        </w:rPr>
        <w:t>println</w:t>
      </w:r>
      <w:r>
        <w:rPr>
          <w:rStyle w:val="72"/>
          <w:rFonts w:hint="eastAsia" w:ascii="宋体" w:hAnsi="宋体" w:eastAsia="宋体" w:cs="宋体"/>
        </w:rPr>
        <w:t>(</w:t>
      </w:r>
      <w:r>
        <w:rPr>
          <w:rStyle w:val="60"/>
          <w:rFonts w:hint="eastAsia" w:ascii="宋体" w:hAnsi="宋体" w:eastAsia="宋体" w:cs="宋体"/>
        </w:rPr>
        <w:t>"hello world"</w:t>
      </w:r>
      <w:r>
        <w:rPr>
          <w:rStyle w:val="72"/>
          <w:rFonts w:hint="eastAsia" w:ascii="宋体" w:hAnsi="宋体" w:eastAsia="宋体" w:cs="宋体"/>
        </w:rPr>
        <w:t>);</w:t>
      </w:r>
      <w:r>
        <w:rPr>
          <w:rFonts w:hint="eastAsia" w:ascii="宋体" w:hAnsi="宋体" w:eastAsia="宋体" w:cs="宋体"/>
        </w:rPr>
        <w:br w:type="textWrapping"/>
      </w:r>
      <w:r>
        <w:rPr>
          <w:rStyle w:val="82"/>
          <w:rFonts w:hint="eastAsia" w:ascii="宋体" w:hAnsi="宋体" w:eastAsia="宋体" w:cs="宋体"/>
        </w:rPr>
        <w:tab/>
      </w:r>
      <w:r>
        <w:rPr>
          <w:rStyle w:val="72"/>
          <w:rFonts w:hint="eastAsia" w:ascii="宋体" w:hAnsi="宋体" w:eastAsia="宋体" w:cs="宋体"/>
        </w:rPr>
        <w:t>}</w:t>
      </w:r>
      <w:r>
        <w:rPr>
          <w:rFonts w:hint="eastAsia" w:ascii="宋体" w:hAnsi="宋体" w:eastAsia="宋体" w:cs="宋体"/>
        </w:rPr>
        <w:br w:type="textWrapping"/>
      </w:r>
      <w:r>
        <w:rPr>
          <w:rStyle w:val="72"/>
          <w:rFonts w:hint="eastAsia" w:ascii="宋体" w:hAnsi="宋体" w:eastAsia="宋体" w:cs="宋体"/>
        </w:rPr>
        <w:t>}</w:t>
      </w:r>
    </w:p>
    <w:p>
      <w:pPr>
        <w:pStyle w:val="23"/>
        <w:outlineLvl w:val="0"/>
        <w:rPr>
          <w:rFonts w:hint="eastAsia" w:ascii="宋体" w:hAnsi="宋体" w:eastAsia="宋体" w:cs="宋体"/>
        </w:rPr>
      </w:pPr>
      <w:bookmarkStart w:id="4" w:name="_Toc25975"/>
      <w:r>
        <w:rPr>
          <w:rFonts w:hint="eastAsia" w:ascii="宋体" w:hAnsi="宋体" w:eastAsia="宋体" w:cs="宋体"/>
        </w:rPr>
        <w:t>步骤2: 编译，生成.class文件</w:t>
      </w:r>
      <w:bookmarkEnd w:id="4"/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javac HelloWorldServlet.java -classpath   xxxxx\xxxxxx\servlet-api.jar</w:t>
      </w:r>
    </w:p>
    <w:p>
      <w:pPr>
        <w:pStyle w:val="23"/>
        <w:outlineLvl w:val="0"/>
        <w:rPr>
          <w:rFonts w:hint="eastAsia" w:ascii="宋体" w:hAnsi="宋体" w:eastAsia="宋体" w:cs="宋体"/>
        </w:rPr>
      </w:pPr>
      <w:bookmarkStart w:id="5" w:name="_Toc29160"/>
      <w:r>
        <w:rPr>
          <w:rFonts w:hint="eastAsia" w:ascii="宋体" w:hAnsi="宋体" w:eastAsia="宋体" w:cs="宋体"/>
        </w:rPr>
        <w:t>步骤3：项目的组织结构</w:t>
      </w:r>
      <w:bookmarkEnd w:id="5"/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appName 项目名称（主要用来区分其他项目的）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>--   WEB-INF文件夹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 xml:space="preserve"> -- classes文件夹： 用来存储class文件的整个路径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 xml:space="preserve"> </w:t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 xml:space="preserve">   com\zrgj\HelloWorldServlet.class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 xml:space="preserve"> -- lib(可选文件夹)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 xml:space="preserve"> -- web.xml:  当前项目的主配置文件</w:t>
      </w:r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比如：</w:t>
      </w:r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 xml:space="preserve">myfirstservlet  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>-- WEB-INF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 xml:space="preserve">     --classes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 xml:space="preserve">     --web.xml</w:t>
      </w:r>
    </w:p>
    <w:p>
      <w:pPr>
        <w:pStyle w:val="23"/>
        <w:rPr>
          <w:rFonts w:hint="eastAsia" w:ascii="宋体" w:hAnsi="宋体" w:eastAsia="宋体" w:cs="宋体"/>
        </w:rPr>
      </w:pPr>
    </w:p>
    <w:p>
      <w:pPr>
        <w:pStyle w:val="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web.xml里的内容如下：</w:t>
      </w:r>
    </w:p>
    <w:p>
      <w:pPr>
        <w:pStyle w:val="49"/>
        <w:rPr>
          <w:rFonts w:hint="eastAsia" w:ascii="宋体" w:hAnsi="宋体" w:eastAsia="宋体" w:cs="宋体"/>
        </w:rPr>
      </w:pPr>
      <w:r>
        <w:rPr>
          <w:rStyle w:val="53"/>
          <w:rFonts w:hint="eastAsia" w:ascii="宋体" w:hAnsi="宋体" w:eastAsia="宋体" w:cs="宋体"/>
        </w:rPr>
        <w:t>&lt;!DOCTYPE</w:t>
      </w:r>
      <w:r>
        <w:rPr>
          <w:rStyle w:val="82"/>
          <w:rFonts w:hint="eastAsia" w:ascii="宋体" w:hAnsi="宋体" w:eastAsia="宋体" w:cs="宋体"/>
        </w:rPr>
        <w:t xml:space="preserve"> </w:t>
      </w:r>
      <w:r>
        <w:rPr>
          <w:rStyle w:val="53"/>
          <w:rFonts w:hint="eastAsia" w:ascii="宋体" w:hAnsi="宋体" w:eastAsia="宋体" w:cs="宋体"/>
        </w:rPr>
        <w:t>web-app</w:t>
      </w:r>
      <w:r>
        <w:rPr>
          <w:rStyle w:val="82"/>
          <w:rFonts w:hint="eastAsia" w:ascii="宋体" w:hAnsi="宋体" w:eastAsia="宋体" w:cs="宋体"/>
        </w:rPr>
        <w:t xml:space="preserve"> PUBLIC</w:t>
      </w:r>
      <w:r>
        <w:rPr>
          <w:rFonts w:hint="eastAsia" w:ascii="宋体" w:hAnsi="宋体" w:eastAsia="宋体" w:cs="宋体"/>
        </w:rPr>
        <w:br w:type="textWrapping"/>
      </w:r>
      <w:r>
        <w:rPr>
          <w:rStyle w:val="82"/>
          <w:rFonts w:hint="eastAsia" w:ascii="宋体" w:hAnsi="宋体" w:eastAsia="宋体" w:cs="宋体"/>
        </w:rPr>
        <w:t xml:space="preserve"> "-//Sun Microsystems, Inc.//DTD Web Application 2.3//EN"</w:t>
      </w:r>
      <w:r>
        <w:rPr>
          <w:rFonts w:hint="eastAsia" w:ascii="宋体" w:hAnsi="宋体" w:eastAsia="宋体" w:cs="宋体"/>
        </w:rPr>
        <w:br w:type="textWrapping"/>
      </w:r>
      <w:r>
        <w:rPr>
          <w:rStyle w:val="82"/>
          <w:rFonts w:hint="eastAsia" w:ascii="宋体" w:hAnsi="宋体" w:eastAsia="宋体" w:cs="宋体"/>
        </w:rPr>
        <w:t xml:space="preserve"> "http://java.sun.com/dtd/web-app_2_3.dtd" </w:t>
      </w:r>
      <w:r>
        <w:rPr>
          <w:rStyle w:val="53"/>
          <w:rFonts w:hint="eastAsia" w:ascii="宋体" w:hAnsi="宋体" w:eastAsia="宋体" w:cs="宋体"/>
        </w:rPr>
        <w:t>&gt;</w:t>
      </w:r>
      <w:r>
        <w:rPr>
          <w:rFonts w:hint="eastAsia" w:ascii="宋体" w:hAnsi="宋体" w:eastAsia="宋体" w:cs="宋体"/>
        </w:rPr>
        <w:br w:type="textWrapping"/>
      </w:r>
      <w:r>
        <w:rPr>
          <w:rStyle w:val="82"/>
          <w:rFonts w:hint="eastAsia" w:ascii="宋体" w:hAnsi="宋体" w:eastAsia="宋体" w:cs="宋体"/>
        </w:rPr>
        <w:t>&lt;</w:t>
      </w:r>
      <w:r>
        <w:rPr>
          <w:rStyle w:val="52"/>
          <w:rFonts w:hint="eastAsia" w:ascii="宋体" w:hAnsi="宋体" w:eastAsia="宋体" w:cs="宋体"/>
        </w:rPr>
        <w:t>web-app</w:t>
      </w:r>
      <w:r>
        <w:rPr>
          <w:rStyle w:val="82"/>
          <w:rFonts w:hint="eastAsia" w:ascii="宋体" w:hAnsi="宋体" w:eastAsia="宋体" w:cs="宋体"/>
        </w:rPr>
        <w:t>&gt;</w:t>
      </w:r>
      <w:r>
        <w:rPr>
          <w:rFonts w:hint="eastAsia" w:ascii="宋体" w:hAnsi="宋体" w:eastAsia="宋体" w:cs="宋体"/>
        </w:rPr>
        <w:br w:type="textWrapping"/>
      </w:r>
      <w:r>
        <w:rPr>
          <w:rStyle w:val="82"/>
          <w:rFonts w:hint="eastAsia" w:ascii="宋体" w:hAnsi="宋体" w:eastAsia="宋体" w:cs="宋体"/>
        </w:rPr>
        <w:t xml:space="preserve">    </w:t>
      </w:r>
      <w:r>
        <w:rPr>
          <w:rStyle w:val="64"/>
          <w:rFonts w:hint="eastAsia" w:ascii="宋体" w:hAnsi="宋体" w:eastAsia="宋体" w:cs="宋体"/>
        </w:rPr>
        <w:t>&lt;!-- web-app根标记下，可以有很多对servlet和servlet-mapping标记</w:t>
      </w:r>
      <w:r>
        <w:rPr>
          <w:rFonts w:hint="eastAsia" w:ascii="宋体" w:hAnsi="宋体" w:eastAsia="宋体" w:cs="宋体"/>
        </w:rPr>
        <w:br w:type="textWrapping"/>
      </w:r>
      <w:r>
        <w:rPr>
          <w:rStyle w:val="64"/>
          <w:rFonts w:hint="eastAsia" w:ascii="宋体" w:hAnsi="宋体" w:eastAsia="宋体" w:cs="宋体"/>
        </w:rPr>
        <w:t xml:space="preserve">           servlet里与servlet-mapping里的name相同，被认为是一组。</w:t>
      </w:r>
      <w:r>
        <w:rPr>
          <w:rFonts w:hint="eastAsia" w:ascii="宋体" w:hAnsi="宋体" w:eastAsia="宋体" w:cs="宋体"/>
        </w:rPr>
        <w:br w:type="textWrapping"/>
      </w:r>
      <w:r>
        <w:rPr>
          <w:rStyle w:val="64"/>
          <w:rFonts w:hint="eastAsia" w:ascii="宋体" w:hAnsi="宋体" w:eastAsia="宋体" w:cs="宋体"/>
        </w:rPr>
        <w:tab/>
      </w:r>
      <w:r>
        <w:rPr>
          <w:rStyle w:val="64"/>
          <w:rFonts w:hint="eastAsia" w:ascii="宋体" w:hAnsi="宋体" w:eastAsia="宋体" w:cs="宋体"/>
        </w:rPr>
        <w:tab/>
      </w:r>
      <w:r>
        <w:rPr>
          <w:rStyle w:val="64"/>
          <w:rFonts w:hint="eastAsia" w:ascii="宋体" w:hAnsi="宋体" w:eastAsia="宋体" w:cs="宋体"/>
        </w:rPr>
        <w:tab/>
      </w:r>
      <w:r>
        <w:rPr>
          <w:rStyle w:val="64"/>
          <w:rFonts w:hint="eastAsia" w:ascii="宋体" w:hAnsi="宋体" w:eastAsia="宋体" w:cs="宋体"/>
        </w:rPr>
        <w:t>name:随便命名</w:t>
      </w:r>
      <w:r>
        <w:rPr>
          <w:rFonts w:hint="eastAsia" w:ascii="宋体" w:hAnsi="宋体" w:eastAsia="宋体" w:cs="宋体"/>
        </w:rPr>
        <w:br w:type="textWrapping"/>
      </w:r>
      <w:r>
        <w:rPr>
          <w:rStyle w:val="64"/>
          <w:rFonts w:hint="eastAsia" w:ascii="宋体" w:hAnsi="宋体" w:eastAsia="宋体" w:cs="宋体"/>
        </w:rPr>
        <w:tab/>
      </w:r>
      <w:r>
        <w:rPr>
          <w:rStyle w:val="64"/>
          <w:rFonts w:hint="eastAsia" w:ascii="宋体" w:hAnsi="宋体" w:eastAsia="宋体" w:cs="宋体"/>
        </w:rPr>
        <w:t xml:space="preserve">        class: 书写classes目录下的具体类路径，也就是类全名</w:t>
      </w:r>
      <w:r>
        <w:rPr>
          <w:rFonts w:hint="eastAsia" w:ascii="宋体" w:hAnsi="宋体" w:eastAsia="宋体" w:cs="宋体"/>
        </w:rPr>
        <w:br w:type="textWrapping"/>
      </w:r>
      <w:r>
        <w:rPr>
          <w:rStyle w:val="64"/>
          <w:rFonts w:hint="eastAsia" w:ascii="宋体" w:hAnsi="宋体" w:eastAsia="宋体" w:cs="宋体"/>
        </w:rPr>
        <w:tab/>
      </w:r>
      <w:r>
        <w:rPr>
          <w:rStyle w:val="64"/>
          <w:rFonts w:hint="eastAsia" w:ascii="宋体" w:hAnsi="宋体" w:eastAsia="宋体" w:cs="宋体"/>
        </w:rPr>
        <w:tab/>
      </w:r>
      <w:r>
        <w:rPr>
          <w:rStyle w:val="64"/>
          <w:rFonts w:hint="eastAsia" w:ascii="宋体" w:hAnsi="宋体" w:eastAsia="宋体" w:cs="宋体"/>
        </w:rPr>
        <w:t xml:space="preserve">    url-pattern: 寻找指定servlet组件的路径</w:t>
      </w:r>
      <w:r>
        <w:rPr>
          <w:rFonts w:hint="eastAsia" w:ascii="宋体" w:hAnsi="宋体" w:eastAsia="宋体" w:cs="宋体"/>
        </w:rPr>
        <w:br w:type="textWrapping"/>
      </w:r>
      <w:r>
        <w:rPr>
          <w:rStyle w:val="64"/>
          <w:rFonts w:hint="eastAsia" w:ascii="宋体" w:hAnsi="宋体" w:eastAsia="宋体" w:cs="宋体"/>
        </w:rPr>
        <w:tab/>
      </w:r>
      <w:r>
        <w:rPr>
          <w:rStyle w:val="64"/>
          <w:rFonts w:hint="eastAsia" w:ascii="宋体" w:hAnsi="宋体" w:eastAsia="宋体" w:cs="宋体"/>
        </w:rPr>
        <w:tab/>
      </w:r>
      <w:r>
        <w:rPr>
          <w:rStyle w:val="64"/>
          <w:rFonts w:hint="eastAsia" w:ascii="宋体" w:hAnsi="宋体" w:eastAsia="宋体" w:cs="宋体"/>
        </w:rPr>
        <w:t xml:space="preserve">   注意：如果定义了url-pattern,那么浏览器的路径如下：</w:t>
      </w:r>
      <w:r>
        <w:rPr>
          <w:rFonts w:hint="eastAsia" w:ascii="宋体" w:hAnsi="宋体" w:eastAsia="宋体" w:cs="宋体"/>
        </w:rPr>
        <w:br w:type="textWrapping"/>
      </w:r>
      <w:r>
        <w:rPr>
          <w:rStyle w:val="64"/>
          <w:rFonts w:hint="eastAsia" w:ascii="宋体" w:hAnsi="宋体" w:eastAsia="宋体" w:cs="宋体"/>
        </w:rPr>
        <w:tab/>
      </w:r>
      <w:r>
        <w:rPr>
          <w:rStyle w:val="64"/>
          <w:rFonts w:hint="eastAsia" w:ascii="宋体" w:hAnsi="宋体" w:eastAsia="宋体" w:cs="宋体"/>
        </w:rPr>
        <w:tab/>
      </w:r>
      <w:r>
        <w:rPr>
          <w:rStyle w:val="64"/>
          <w:rFonts w:hint="eastAsia" w:ascii="宋体" w:hAnsi="宋体" w:eastAsia="宋体" w:cs="宋体"/>
        </w:rPr>
        <w:t xml:space="preserve">   http://localhost:8080/appName/url-pattern</w:t>
      </w:r>
      <w:r>
        <w:rPr>
          <w:rFonts w:hint="eastAsia" w:ascii="宋体" w:hAnsi="宋体" w:eastAsia="宋体" w:cs="宋体"/>
        </w:rPr>
        <w:br w:type="textWrapping"/>
      </w:r>
      <w:r>
        <w:rPr>
          <w:rStyle w:val="64"/>
          <w:rFonts w:hint="eastAsia" w:ascii="宋体" w:hAnsi="宋体" w:eastAsia="宋体" w:cs="宋体"/>
        </w:rPr>
        <w:t xml:space="preserve">     --&gt;</w:t>
      </w:r>
      <w:r>
        <w:rPr>
          <w:rFonts w:hint="eastAsia" w:ascii="宋体" w:hAnsi="宋体" w:eastAsia="宋体" w:cs="宋体"/>
        </w:rPr>
        <w:br w:type="textWrapping"/>
      </w:r>
      <w:r>
        <w:rPr>
          <w:rStyle w:val="82"/>
          <w:rFonts w:hint="eastAsia" w:ascii="宋体" w:hAnsi="宋体" w:eastAsia="宋体" w:cs="宋体"/>
        </w:rPr>
        <w:t xml:space="preserve">    &lt;</w:t>
      </w:r>
      <w:r>
        <w:rPr>
          <w:rStyle w:val="52"/>
          <w:rFonts w:hint="eastAsia" w:ascii="宋体" w:hAnsi="宋体" w:eastAsia="宋体" w:cs="宋体"/>
        </w:rPr>
        <w:t>servlet</w:t>
      </w:r>
      <w:r>
        <w:rPr>
          <w:rStyle w:val="82"/>
          <w:rFonts w:hint="eastAsia" w:ascii="宋体" w:hAnsi="宋体" w:eastAsia="宋体" w:cs="宋体"/>
        </w:rPr>
        <w:t>&gt;</w:t>
      </w:r>
      <w:r>
        <w:rPr>
          <w:rFonts w:hint="eastAsia" w:ascii="宋体" w:hAnsi="宋体" w:eastAsia="宋体" w:cs="宋体"/>
        </w:rPr>
        <w:br w:type="textWrapping"/>
      </w:r>
      <w:r>
        <w:rPr>
          <w:rStyle w:val="82"/>
          <w:rFonts w:hint="eastAsia" w:ascii="宋体" w:hAnsi="宋体" w:eastAsia="宋体" w:cs="宋体"/>
        </w:rPr>
        <w:t xml:space="preserve">        &lt;</w:t>
      </w:r>
      <w:r>
        <w:rPr>
          <w:rStyle w:val="52"/>
          <w:rFonts w:hint="eastAsia" w:ascii="宋体" w:hAnsi="宋体" w:eastAsia="宋体" w:cs="宋体"/>
        </w:rPr>
        <w:t>servlet-name</w:t>
      </w:r>
      <w:r>
        <w:rPr>
          <w:rStyle w:val="82"/>
          <w:rFonts w:hint="eastAsia" w:ascii="宋体" w:hAnsi="宋体" w:eastAsia="宋体" w:cs="宋体"/>
        </w:rPr>
        <w:t>&gt;a&lt;/</w:t>
      </w:r>
      <w:r>
        <w:rPr>
          <w:rStyle w:val="52"/>
          <w:rFonts w:hint="eastAsia" w:ascii="宋体" w:hAnsi="宋体" w:eastAsia="宋体" w:cs="宋体"/>
        </w:rPr>
        <w:t>servlet-name</w:t>
      </w:r>
      <w:r>
        <w:rPr>
          <w:rStyle w:val="82"/>
          <w:rFonts w:hint="eastAsia" w:ascii="宋体" w:hAnsi="宋体" w:eastAsia="宋体" w:cs="宋体"/>
        </w:rPr>
        <w:t>&gt;</w:t>
      </w:r>
      <w:r>
        <w:rPr>
          <w:rFonts w:hint="eastAsia" w:ascii="宋体" w:hAnsi="宋体" w:eastAsia="宋体" w:cs="宋体"/>
        </w:rPr>
        <w:br w:type="textWrapping"/>
      </w:r>
      <w:r>
        <w:rPr>
          <w:rStyle w:val="82"/>
          <w:rFonts w:hint="eastAsia" w:ascii="宋体" w:hAnsi="宋体" w:eastAsia="宋体" w:cs="宋体"/>
        </w:rPr>
        <w:t xml:space="preserve">        &lt;</w:t>
      </w:r>
      <w:r>
        <w:rPr>
          <w:rStyle w:val="52"/>
          <w:rFonts w:hint="eastAsia" w:ascii="宋体" w:hAnsi="宋体" w:eastAsia="宋体" w:cs="宋体"/>
        </w:rPr>
        <w:t>servlet-class</w:t>
      </w:r>
      <w:r>
        <w:rPr>
          <w:rStyle w:val="82"/>
          <w:rFonts w:hint="eastAsia" w:ascii="宋体" w:hAnsi="宋体" w:eastAsia="宋体" w:cs="宋体"/>
        </w:rPr>
        <w:t>&gt;com.zrgj.HelloWorldServlet&lt;/</w:t>
      </w:r>
      <w:r>
        <w:rPr>
          <w:rStyle w:val="52"/>
          <w:rFonts w:hint="eastAsia" w:ascii="宋体" w:hAnsi="宋体" w:eastAsia="宋体" w:cs="宋体"/>
        </w:rPr>
        <w:t>servlet-class</w:t>
      </w:r>
      <w:r>
        <w:rPr>
          <w:rStyle w:val="82"/>
          <w:rFonts w:hint="eastAsia" w:ascii="宋体" w:hAnsi="宋体" w:eastAsia="宋体" w:cs="宋体"/>
        </w:rPr>
        <w:t>&gt;</w:t>
      </w:r>
      <w:r>
        <w:rPr>
          <w:rFonts w:hint="eastAsia" w:ascii="宋体" w:hAnsi="宋体" w:eastAsia="宋体" w:cs="宋体"/>
        </w:rPr>
        <w:br w:type="textWrapping"/>
      </w:r>
      <w:r>
        <w:rPr>
          <w:rStyle w:val="82"/>
          <w:rFonts w:hint="eastAsia" w:ascii="宋体" w:hAnsi="宋体" w:eastAsia="宋体" w:cs="宋体"/>
        </w:rPr>
        <w:t xml:space="preserve">    &lt;/</w:t>
      </w:r>
      <w:r>
        <w:rPr>
          <w:rStyle w:val="52"/>
          <w:rFonts w:hint="eastAsia" w:ascii="宋体" w:hAnsi="宋体" w:eastAsia="宋体" w:cs="宋体"/>
        </w:rPr>
        <w:t>servlet</w:t>
      </w:r>
      <w:r>
        <w:rPr>
          <w:rStyle w:val="82"/>
          <w:rFonts w:hint="eastAsia" w:ascii="宋体" w:hAnsi="宋体" w:eastAsia="宋体" w:cs="宋体"/>
        </w:rPr>
        <w:t>&gt;</w:t>
      </w:r>
      <w:r>
        <w:rPr>
          <w:rFonts w:hint="eastAsia" w:ascii="宋体" w:hAnsi="宋体" w:eastAsia="宋体" w:cs="宋体"/>
        </w:rPr>
        <w:br w:type="textWrapping"/>
      </w:r>
      <w:r>
        <w:rPr>
          <w:rStyle w:val="82"/>
          <w:rFonts w:hint="eastAsia" w:ascii="宋体" w:hAnsi="宋体" w:eastAsia="宋体" w:cs="宋体"/>
        </w:rPr>
        <w:t xml:space="preserve">    &lt;</w:t>
      </w:r>
      <w:r>
        <w:rPr>
          <w:rStyle w:val="52"/>
          <w:rFonts w:hint="eastAsia" w:ascii="宋体" w:hAnsi="宋体" w:eastAsia="宋体" w:cs="宋体"/>
        </w:rPr>
        <w:t>servlet-mapping</w:t>
      </w:r>
      <w:r>
        <w:rPr>
          <w:rStyle w:val="82"/>
          <w:rFonts w:hint="eastAsia" w:ascii="宋体" w:hAnsi="宋体" w:eastAsia="宋体" w:cs="宋体"/>
        </w:rPr>
        <w:t>&gt;</w:t>
      </w:r>
      <w:r>
        <w:rPr>
          <w:rFonts w:hint="eastAsia" w:ascii="宋体" w:hAnsi="宋体" w:eastAsia="宋体" w:cs="宋体"/>
        </w:rPr>
        <w:br w:type="textWrapping"/>
      </w:r>
      <w:r>
        <w:rPr>
          <w:rStyle w:val="82"/>
          <w:rFonts w:hint="eastAsia" w:ascii="宋体" w:hAnsi="宋体" w:eastAsia="宋体" w:cs="宋体"/>
        </w:rPr>
        <w:t xml:space="preserve">        &lt;</w:t>
      </w:r>
      <w:r>
        <w:rPr>
          <w:rStyle w:val="52"/>
          <w:rFonts w:hint="eastAsia" w:ascii="宋体" w:hAnsi="宋体" w:eastAsia="宋体" w:cs="宋体"/>
        </w:rPr>
        <w:t>servlet-name</w:t>
      </w:r>
      <w:r>
        <w:rPr>
          <w:rStyle w:val="82"/>
          <w:rFonts w:hint="eastAsia" w:ascii="宋体" w:hAnsi="宋体" w:eastAsia="宋体" w:cs="宋体"/>
        </w:rPr>
        <w:t>&gt;a&lt;/</w:t>
      </w:r>
      <w:r>
        <w:rPr>
          <w:rStyle w:val="52"/>
          <w:rFonts w:hint="eastAsia" w:ascii="宋体" w:hAnsi="宋体" w:eastAsia="宋体" w:cs="宋体"/>
        </w:rPr>
        <w:t>servlet-name</w:t>
      </w:r>
      <w:r>
        <w:rPr>
          <w:rStyle w:val="82"/>
          <w:rFonts w:hint="eastAsia" w:ascii="宋体" w:hAnsi="宋体" w:eastAsia="宋体" w:cs="宋体"/>
        </w:rPr>
        <w:t>&gt;</w:t>
      </w:r>
      <w:r>
        <w:rPr>
          <w:rFonts w:hint="eastAsia" w:ascii="宋体" w:hAnsi="宋体" w:eastAsia="宋体" w:cs="宋体"/>
        </w:rPr>
        <w:br w:type="textWrapping"/>
      </w:r>
      <w:r>
        <w:rPr>
          <w:rStyle w:val="82"/>
          <w:rFonts w:hint="eastAsia" w:ascii="宋体" w:hAnsi="宋体" w:eastAsia="宋体" w:cs="宋体"/>
        </w:rPr>
        <w:t xml:space="preserve">        &lt;</w:t>
      </w:r>
      <w:r>
        <w:rPr>
          <w:rStyle w:val="52"/>
          <w:rFonts w:hint="eastAsia" w:ascii="宋体" w:hAnsi="宋体" w:eastAsia="宋体" w:cs="宋体"/>
        </w:rPr>
        <w:t>url-pattern</w:t>
      </w:r>
      <w:r>
        <w:rPr>
          <w:rStyle w:val="82"/>
          <w:rFonts w:hint="eastAsia" w:ascii="宋体" w:hAnsi="宋体" w:eastAsia="宋体" w:cs="宋体"/>
        </w:rPr>
        <w:t>&gt;/hello&lt;/</w:t>
      </w:r>
      <w:r>
        <w:rPr>
          <w:rStyle w:val="52"/>
          <w:rFonts w:hint="eastAsia" w:ascii="宋体" w:hAnsi="宋体" w:eastAsia="宋体" w:cs="宋体"/>
        </w:rPr>
        <w:t>url-pattern</w:t>
      </w:r>
      <w:r>
        <w:rPr>
          <w:rStyle w:val="82"/>
          <w:rFonts w:hint="eastAsia" w:ascii="宋体" w:hAnsi="宋体" w:eastAsia="宋体" w:cs="宋体"/>
        </w:rPr>
        <w:t>&gt;</w:t>
      </w:r>
      <w:r>
        <w:rPr>
          <w:rFonts w:hint="eastAsia" w:ascii="宋体" w:hAnsi="宋体" w:eastAsia="宋体" w:cs="宋体"/>
        </w:rPr>
        <w:br w:type="textWrapping"/>
      </w:r>
      <w:r>
        <w:rPr>
          <w:rStyle w:val="82"/>
          <w:rFonts w:hint="eastAsia" w:ascii="宋体" w:hAnsi="宋体" w:eastAsia="宋体" w:cs="宋体"/>
        </w:rPr>
        <w:t xml:space="preserve">    &lt;/</w:t>
      </w:r>
      <w:r>
        <w:rPr>
          <w:rStyle w:val="52"/>
          <w:rFonts w:hint="eastAsia" w:ascii="宋体" w:hAnsi="宋体" w:eastAsia="宋体" w:cs="宋体"/>
        </w:rPr>
        <w:t>servlet-mapping</w:t>
      </w:r>
      <w:r>
        <w:rPr>
          <w:rStyle w:val="82"/>
          <w:rFonts w:hint="eastAsia" w:ascii="宋体" w:hAnsi="宋体" w:eastAsia="宋体" w:cs="宋体"/>
        </w:rPr>
        <w:t>&gt;</w:t>
      </w:r>
      <w:r>
        <w:rPr>
          <w:rFonts w:hint="eastAsia" w:ascii="宋体" w:hAnsi="宋体" w:eastAsia="宋体" w:cs="宋体"/>
        </w:rPr>
        <w:br w:type="textWrapping"/>
      </w:r>
      <w:r>
        <w:rPr>
          <w:rStyle w:val="82"/>
          <w:rFonts w:hint="eastAsia" w:ascii="宋体" w:hAnsi="宋体" w:eastAsia="宋体" w:cs="宋体"/>
        </w:rPr>
        <w:t>&lt;/</w:t>
      </w:r>
      <w:r>
        <w:rPr>
          <w:rStyle w:val="52"/>
          <w:rFonts w:hint="eastAsia" w:ascii="宋体" w:hAnsi="宋体" w:eastAsia="宋体" w:cs="宋体"/>
        </w:rPr>
        <w:t>web-app</w:t>
      </w:r>
      <w:r>
        <w:rPr>
          <w:rStyle w:val="82"/>
          <w:rFonts w:hint="eastAsia" w:ascii="宋体" w:hAnsi="宋体" w:eastAsia="宋体" w:cs="宋体"/>
        </w:rPr>
        <w:t>&gt;</w:t>
      </w:r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步骤4：将整个文件夹组织结构，拷贝到tomcat的webapps文件夹里。这一步的专业术语叫部署项目</w:t>
      </w:r>
    </w:p>
    <w:p>
      <w:pPr>
        <w:pStyle w:val="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步骤5：启动tomcat</w:t>
      </w:r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找到tomcat的bin目录下的startup.bat可执行文件，启动后，不要关闭。</w:t>
      </w:r>
    </w:p>
    <w:p>
      <w:pPr>
        <w:pStyle w:val="23"/>
        <w:outlineLvl w:val="0"/>
        <w:rPr>
          <w:rFonts w:hint="eastAsia" w:ascii="宋体" w:hAnsi="宋体" w:eastAsia="宋体" w:cs="宋体"/>
        </w:rPr>
      </w:pPr>
      <w:bookmarkStart w:id="6" w:name="_Toc3290"/>
      <w:r>
        <w:rPr>
          <w:rFonts w:hint="eastAsia" w:ascii="宋体" w:hAnsi="宋体" w:eastAsia="宋体" w:cs="宋体"/>
        </w:rPr>
        <w:t>步骤6：在浏览器上输入地址，向tomcat容器发送请求</w:t>
      </w:r>
      <w:bookmarkEnd w:id="6"/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http://localhost:8080/myfirstweb/hello ，回车后，应该会看到hello world字样</w:t>
      </w:r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334000" cy="3303905"/>
            <wp:effectExtent l="0" t="0" r="0" b="0"/>
            <wp:docPr id="22" name="Picture" title="fig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" title="fig: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30439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3"/>
    <w:p>
      <w:pPr>
        <w:pStyle w:val="2"/>
        <w:rPr>
          <w:rFonts w:hint="eastAsia" w:ascii="宋体" w:hAnsi="宋体" w:eastAsia="宋体" w:cs="宋体"/>
          <w:b w:val="0"/>
          <w:bCs w:val="0"/>
          <w:color w:val="000000" w:themeColor="text1"/>
        </w:rPr>
      </w:pPr>
      <w:bookmarkStart w:id="7" w:name="_Toc31653"/>
      <w:bookmarkStart w:id="8" w:name="header-n21"/>
      <w:r>
        <w:rPr>
          <w:rFonts w:hint="eastAsia" w:ascii="宋体" w:hAnsi="宋体" w:eastAsia="宋体" w:cs="宋体"/>
          <w:b w:val="0"/>
          <w:bCs w:val="0"/>
          <w:color w:val="000000" w:themeColor="text1"/>
        </w:rPr>
        <w:t>三 安装tomcat</w:t>
      </w:r>
      <w:bookmarkEnd w:id="7"/>
    </w:p>
    <w:p>
      <w:pPr>
        <w:pStyle w:val="5"/>
        <w:outlineLvl w:val="0"/>
        <w:rPr>
          <w:rFonts w:hint="eastAsia" w:ascii="宋体" w:hAnsi="宋体" w:eastAsia="宋体" w:cs="宋体"/>
          <w:b w:val="0"/>
          <w:bCs w:val="0"/>
          <w:color w:val="000000" w:themeColor="text1"/>
        </w:rPr>
      </w:pPr>
      <w:bookmarkStart w:id="9" w:name="_Toc12052"/>
      <w:bookmarkStart w:id="10" w:name="header-n22"/>
      <w:r>
        <w:rPr>
          <w:rFonts w:hint="eastAsia" w:ascii="宋体" w:hAnsi="宋体" w:eastAsia="宋体" w:cs="宋体"/>
          <w:b w:val="0"/>
          <w:bCs w:val="0"/>
          <w:color w:val="000000" w:themeColor="text1"/>
        </w:rPr>
        <w:t>第一步：下载tomcat安装包</w:t>
      </w:r>
      <w:bookmarkEnd w:id="9"/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apache-tomcat-9.0.48-windows-x64.zip</w:t>
      </w:r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官网：https://tomcat.apache.org</w:t>
      </w:r>
    </w:p>
    <w:bookmarkEnd w:id="10"/>
    <w:p>
      <w:pPr>
        <w:pStyle w:val="5"/>
        <w:outlineLvl w:val="0"/>
        <w:rPr>
          <w:rFonts w:hint="eastAsia" w:ascii="宋体" w:hAnsi="宋体" w:eastAsia="宋体" w:cs="宋体"/>
        </w:rPr>
      </w:pPr>
      <w:bookmarkStart w:id="11" w:name="_Toc6469"/>
      <w:bookmarkStart w:id="12" w:name="header-n25"/>
      <w:r>
        <w:rPr>
          <w:rFonts w:hint="eastAsia" w:ascii="宋体" w:hAnsi="宋体" w:eastAsia="宋体" w:cs="宋体"/>
        </w:rPr>
        <w:t>第二步：只需要解压到你喜欢的目录</w:t>
      </w:r>
      <w:bookmarkEnd w:id="11"/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D:\Users\uyihsgnaw\Documents\apache-tomcat-9.0.48</w:t>
      </w:r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如下图所示：</w:t>
      </w:r>
    </w:p>
    <w:p>
      <w:pPr>
        <w:pStyle w:val="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334000" cy="2466975"/>
            <wp:effectExtent l="0" t="0" r="0" b="0"/>
            <wp:docPr id="27" name="Picture" title="fig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" title="fig: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小贴士：必须配置jdk的JAVA_HOME环境变量</w:t>
      </w:r>
    </w:p>
    <w:bookmarkEnd w:id="12"/>
    <w:p>
      <w:pPr>
        <w:pStyle w:val="5"/>
        <w:outlineLvl w:val="0"/>
        <w:rPr>
          <w:rFonts w:hint="eastAsia" w:ascii="宋体" w:hAnsi="宋体" w:eastAsia="宋体" w:cs="宋体"/>
        </w:rPr>
      </w:pPr>
      <w:bookmarkStart w:id="13" w:name="_Toc357"/>
      <w:bookmarkStart w:id="14" w:name="header-n30"/>
      <w:r>
        <w:rPr>
          <w:rFonts w:hint="eastAsia" w:ascii="宋体" w:hAnsi="宋体" w:eastAsia="宋体" w:cs="宋体"/>
        </w:rPr>
        <w:t>第三步：测试是否可以启动tomcat</w:t>
      </w:r>
      <w:bookmarkEnd w:id="13"/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只需要执行bin文件夹里的startup.bat</w:t>
      </w:r>
      <w:r>
        <w:rPr>
          <w:rFonts w:hint="eastAsia" w:ascii="宋体" w:hAnsi="宋体" w:eastAsia="宋体" w:cs="宋体"/>
        </w:rPr>
        <w:br w:type="textWrapping"/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如果出现闪退现象，说明JAVA_HOME和PATH环境变量配置的有问题，但是不影响以后使用eclipse或者是idea等开发工具的使用。</w:t>
      </w:r>
    </w:p>
    <w:bookmarkEnd w:id="14"/>
    <w:p>
      <w:pPr>
        <w:pStyle w:val="5"/>
        <w:outlineLvl w:val="0"/>
        <w:rPr>
          <w:rFonts w:hint="eastAsia" w:ascii="宋体" w:hAnsi="宋体" w:eastAsia="宋体" w:cs="宋体"/>
        </w:rPr>
      </w:pPr>
      <w:bookmarkStart w:id="15" w:name="_Toc30813"/>
      <w:bookmarkStart w:id="16" w:name="header-n32"/>
      <w:r>
        <w:rPr>
          <w:rFonts w:hint="eastAsia" w:ascii="宋体" w:hAnsi="宋体" w:eastAsia="宋体" w:cs="宋体"/>
        </w:rPr>
        <w:t>第四步：如果是乱码(可选操作)</w:t>
      </w:r>
      <w:bookmarkEnd w:id="15"/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修改conf/logging.properties文件，参考如下图内容：</w:t>
      </w:r>
    </w:p>
    <w:p>
      <w:pPr>
        <w:pStyle w:val="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334000" cy="1111885"/>
            <wp:effectExtent l="0" t="0" r="0" b="0"/>
            <wp:docPr id="32" name="Picture" title="fig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" title="fig: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1121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16"/>
    <w:p>
      <w:pPr>
        <w:pStyle w:val="5"/>
        <w:outlineLvl w:val="0"/>
        <w:rPr>
          <w:rFonts w:hint="eastAsia" w:ascii="宋体" w:hAnsi="宋体" w:eastAsia="宋体" w:cs="宋体"/>
        </w:rPr>
      </w:pPr>
      <w:bookmarkStart w:id="17" w:name="_Toc23322"/>
      <w:bookmarkStart w:id="18" w:name="header-n35"/>
      <w:r>
        <w:rPr>
          <w:rFonts w:hint="eastAsia" w:ascii="宋体" w:hAnsi="宋体" w:eastAsia="宋体" w:cs="宋体"/>
        </w:rPr>
        <w:t>第五步：修改端口号(可选)</w:t>
      </w:r>
      <w:bookmarkEnd w:id="17"/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修改conf/server.xml文件，参考如下图内容：</w:t>
      </w:r>
    </w:p>
    <w:p>
      <w:pPr>
        <w:pStyle w:val="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334000" cy="1209675"/>
            <wp:effectExtent l="0" t="0" r="0" b="0"/>
            <wp:docPr id="36" name="Picture" title="fig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" title="fig: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21002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int="eastAsia" w:ascii="宋体" w:hAnsi="宋体" w:eastAsia="宋体" w:cs="宋体"/>
        </w:rPr>
      </w:pPr>
    </w:p>
    <w:p>
      <w:pPr>
        <w:pStyle w:val="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334000" cy="2669540"/>
            <wp:effectExtent l="0" t="0" r="0" b="0"/>
            <wp:docPr id="39" name="Picture" title="fig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" title="fig: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669601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8"/>
    <w:bookmarkEnd w:id="18"/>
    <w:p>
      <w:pPr>
        <w:pStyle w:val="2"/>
        <w:rPr>
          <w:rFonts w:hint="eastAsia" w:ascii="宋体" w:hAnsi="宋体" w:eastAsia="宋体" w:cs="宋体"/>
          <w:b w:val="0"/>
          <w:bCs w:val="0"/>
          <w:color w:val="000000" w:themeColor="text1"/>
        </w:rPr>
      </w:pPr>
      <w:bookmarkStart w:id="19" w:name="_Toc6889"/>
      <w:bookmarkStart w:id="20" w:name="header-n40"/>
      <w:r>
        <w:rPr>
          <w:rFonts w:hint="eastAsia" w:ascii="宋体" w:hAnsi="宋体" w:eastAsia="宋体" w:cs="宋体"/>
          <w:b w:val="0"/>
          <w:bCs w:val="0"/>
          <w:color w:val="000000" w:themeColor="text1"/>
        </w:rPr>
        <w:t>四 Idea开发Servlet程序（略）</w:t>
      </w:r>
      <w:bookmarkEnd w:id="19"/>
    </w:p>
    <w:bookmarkEnd w:id="20"/>
    <w:p>
      <w:pPr>
        <w:pStyle w:val="2"/>
        <w:rPr>
          <w:rFonts w:hint="eastAsia" w:ascii="宋体" w:hAnsi="宋体" w:eastAsia="宋体" w:cs="宋体"/>
        </w:rPr>
      </w:pPr>
      <w:bookmarkStart w:id="21" w:name="_Toc9879"/>
      <w:bookmarkStart w:id="22" w:name="header-n41"/>
      <w:r>
        <w:rPr>
          <w:rFonts w:hint="eastAsia" w:ascii="宋体" w:hAnsi="宋体" w:eastAsia="宋体" w:cs="宋体"/>
        </w:rPr>
        <w:t>五 错误代码解释</w:t>
      </w:r>
      <w:bookmarkEnd w:id="21"/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404：</w:t>
      </w:r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原因是因为路径出现问题：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1：  地址栏上的地址信息写错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2：  地址栏与url-pattern对应上了，但是两个name没有对应上。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3：  没有重新部署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4.   编写类型不是一个servlet组件，也就是没有继承HttpServlet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5.   web.xml中的servlet-class的路径写错</w:t>
      </w:r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405：</w:t>
      </w:r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servlet组件里没有service方法，或者是service方法写的不标准，比如参数，异常的声明等。</w:t>
      </w:r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500：</w:t>
      </w:r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1： servlet类里的代码出现问题</w:t>
      </w:r>
    </w:p>
    <w:bookmarkEnd w:id="22"/>
    <w:p>
      <w:pPr>
        <w:pStyle w:val="2"/>
        <w:rPr>
          <w:rFonts w:hint="eastAsia" w:ascii="宋体" w:hAnsi="宋体" w:eastAsia="宋体" w:cs="宋体"/>
          <w:b w:val="0"/>
          <w:bCs w:val="0"/>
          <w:color w:val="000000" w:themeColor="text1"/>
        </w:rPr>
      </w:pPr>
      <w:bookmarkStart w:id="23" w:name="_Toc22700"/>
      <w:bookmarkStart w:id="24" w:name="header-n48"/>
      <w:r>
        <w:rPr>
          <w:rFonts w:hint="eastAsia" w:ascii="宋体" w:hAnsi="宋体" w:eastAsia="宋体" w:cs="宋体"/>
          <w:b w:val="0"/>
          <w:bCs w:val="0"/>
          <w:color w:val="000000" w:themeColor="text1"/>
        </w:rPr>
        <w:t>六 Servlet工作原理</w:t>
      </w:r>
      <w:bookmarkEnd w:id="23"/>
    </w:p>
    <w:p>
      <w:pPr>
        <w:pStyle w:val="4"/>
        <w:outlineLvl w:val="0"/>
        <w:rPr>
          <w:rFonts w:hint="eastAsia" w:ascii="宋体" w:hAnsi="宋体" w:eastAsia="宋体" w:cs="宋体"/>
        </w:rPr>
      </w:pPr>
      <w:bookmarkStart w:id="25" w:name="_Toc24510"/>
      <w:bookmarkStart w:id="26" w:name="header-n49"/>
      <w:r>
        <w:rPr>
          <w:rFonts w:hint="eastAsia" w:ascii="宋体" w:hAnsi="宋体" w:eastAsia="宋体" w:cs="宋体"/>
        </w:rPr>
        <w:t>6.1 简介</w:t>
      </w:r>
      <w:bookmarkEnd w:id="25"/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web服务器(tomcat容器)在接收到浏览器发送过来的请求后，发送过来的所有通信数据都会被web服务器进行封装和提供。这些信息主要被封装到两个对象上。</w:t>
      </w:r>
    </w:p>
    <w:p>
      <w:pPr>
        <w:pStyle w:val="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一个是HttpServletRequest类型的对象:</w:t>
      </w:r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1. 浏览器发送的所有数据都会被web服务器封装到HttpServletRequest类型的对象上，此类型提供了相应的方法可以从对象上获取相关的数据。比如请求行的数据、消息头、实体内容(正文、参数值)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2.作用：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>读取和设置http的请求数据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>取得和设置cookies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>实现请求转发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>取得路径信息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>标识HTTP会话</w:t>
      </w:r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一个是HttpServletResponse类型的对象</w:t>
      </w:r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1.web服务器会对浏览器进行响应，响应的所有数据都会被封装到HttpServletResponse类型的对象上。此类型提供了相关设置方法，可以设置状态行、消息头、实体内容等。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2.作用：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>设置客户端的输出内容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>设置响应状态码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>设置浏览器的解码方式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>设置cookies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>实现重定向</w:t>
      </w:r>
    </w:p>
    <w:bookmarkEnd w:id="26"/>
    <w:p>
      <w:pPr>
        <w:pStyle w:val="4"/>
        <w:outlineLvl w:val="0"/>
        <w:rPr>
          <w:rFonts w:hint="eastAsia" w:ascii="宋体" w:hAnsi="宋体" w:eastAsia="宋体" w:cs="宋体"/>
          <w:b w:val="0"/>
          <w:bCs w:val="0"/>
          <w:color w:val="000000" w:themeColor="text1"/>
        </w:rPr>
      </w:pPr>
      <w:bookmarkStart w:id="27" w:name="_Toc23684"/>
      <w:bookmarkStart w:id="28" w:name="header-n55"/>
      <w:r>
        <w:rPr>
          <w:rFonts w:hint="eastAsia" w:ascii="宋体" w:hAnsi="宋体" w:eastAsia="宋体" w:cs="宋体"/>
          <w:b w:val="0"/>
          <w:bCs w:val="0"/>
          <w:color w:val="000000" w:themeColor="text1"/>
        </w:rPr>
        <w:t>6.2 参数值的获取</w:t>
      </w:r>
      <w:bookmarkEnd w:id="27"/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不管是get请求提交的少量数据，还是post请求提交的大量的数据。那么服务器端就要接受到这些数据，并处理。</w:t>
      </w:r>
    </w:p>
    <w:p>
      <w:pPr>
        <w:pStyle w:val="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服务端的请求对象提供了相应的获取参数值的方法。</w:t>
      </w:r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String getParameter()  :  获取的是1对1的参数值，  比如用户名或密码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String[] getParameterValues():  获取的是1对多的参数值,  比如 爱好</w:t>
      </w:r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参数：浏览器封装的参数是以键值对的形式体现的，比如username=zhangsan. username是参数名，zhangsan是参数值。 </w:t>
      </w:r>
    </w:p>
    <w:p>
      <w:pPr>
        <w:pStyle w:val="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注意：input元素的name属性用于指定参数名</w:t>
      </w:r>
    </w:p>
    <w:bookmarkEnd w:id="28"/>
    <w:p>
      <w:pPr>
        <w:pStyle w:val="4"/>
        <w:outlineLvl w:val="0"/>
        <w:rPr>
          <w:rFonts w:hint="eastAsia" w:ascii="宋体" w:hAnsi="宋体" w:eastAsia="宋体" w:cs="宋体"/>
          <w:b w:val="0"/>
          <w:bCs w:val="0"/>
          <w:color w:val="000000" w:themeColor="text1"/>
        </w:rPr>
      </w:pPr>
      <w:bookmarkStart w:id="29" w:name="_Toc12915"/>
      <w:bookmarkStart w:id="30" w:name="header-n61"/>
      <w:r>
        <w:rPr>
          <w:rFonts w:hint="eastAsia" w:ascii="宋体" w:hAnsi="宋体" w:eastAsia="宋体" w:cs="宋体"/>
          <w:b w:val="0"/>
          <w:bCs w:val="0"/>
          <w:color w:val="000000" w:themeColor="text1"/>
        </w:rPr>
        <w:t>6.3 请求方式</w:t>
      </w:r>
      <w:bookmarkEnd w:id="29"/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不同的请求方式在数据传输时，会有所不同；在表单提交以及服务器处理时都会采用不同的方式。浏览器针对每种请求方式也会使用不同的缓存技术，提高相应的相应速度。</w:t>
      </w:r>
    </w:p>
    <w:p>
      <w:pPr>
        <w:pStyle w:val="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常用的请求方式有：</w:t>
      </w:r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get:   请求服务器上指定的资源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post： 向服务器上的资源提交数据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head:  和get相似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put:   上传资源</w:t>
      </w:r>
      <w:r>
        <w:rPr>
          <w:rFonts w:hint="eastAsia" w:ascii="宋体" w:hAnsi="宋体" w:eastAsia="宋体" w:cs="宋体"/>
        </w:rPr>
        <w:br w:type="textWrapping"/>
      </w:r>
      <w:bookmarkStart w:id="53" w:name="_GoBack"/>
      <w:r>
        <w:rPr>
          <w:rStyle w:val="48"/>
          <w:rFonts w:hint="eastAsia" w:ascii="宋体" w:hAnsi="宋体" w:eastAsia="宋体" w:cs="宋体"/>
        </w:rPr>
        <w:t>delete: 删除资源</w:t>
      </w:r>
    </w:p>
    <w:bookmarkEnd w:id="53"/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get请求：</w:t>
      </w:r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浏览器发送get请求的场景：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1.  在地址栏单纯的输入一个地址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2.  a标记产生的请求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3.  form表单默认提交方式，也是get请求</w:t>
      </w:r>
      <w:r>
        <w:rPr>
          <w:rFonts w:hint="eastAsia" w:ascii="宋体" w:hAnsi="宋体" w:eastAsia="宋体" w:cs="宋体"/>
        </w:rPr>
        <w:br w:type="textWrapping"/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注意：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1. get请求，如果带有一些提交数据，比如用户名，密码等。那么这些数据会被添加到地址栏中，不安全。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2. get请求提交的数据量比较小，在4KB以内。</w:t>
      </w:r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post:</w:t>
      </w:r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浏览器发送post请求的场景：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1. form表单的method属性的值为post时。</w:t>
      </w:r>
      <w:r>
        <w:rPr>
          <w:rFonts w:hint="eastAsia" w:ascii="宋体" w:hAnsi="宋体" w:eastAsia="宋体" w:cs="宋体"/>
        </w:rPr>
        <w:br w:type="textWrapping"/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注意：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>要传输给服务器的处理数据都会在正文(http信息数据的body)中存储。相对安全</w:t>
      </w:r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小贴士：</w:t>
      </w:r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如果想要提交form表单，两个属性要知道：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1. method属性，用于指定请求方式，默认不写是get请求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2. action属性，是必填项，因为action的值就是地址栏上的url-pattern.</w:t>
      </w:r>
    </w:p>
    <w:bookmarkEnd w:id="30"/>
    <w:p>
      <w:pPr>
        <w:pStyle w:val="4"/>
        <w:outlineLvl w:val="0"/>
        <w:rPr>
          <w:rFonts w:hint="eastAsia" w:ascii="宋体" w:hAnsi="宋体" w:eastAsia="宋体" w:cs="宋体"/>
          <w:b w:val="0"/>
          <w:bCs w:val="0"/>
          <w:color w:val="000000" w:themeColor="text1"/>
        </w:rPr>
      </w:pPr>
      <w:bookmarkStart w:id="31" w:name="_Toc1366"/>
      <w:bookmarkStart w:id="32" w:name="header-n71"/>
      <w:r>
        <w:rPr>
          <w:rFonts w:hint="eastAsia" w:ascii="宋体" w:hAnsi="宋体" w:eastAsia="宋体" w:cs="宋体"/>
          <w:b w:val="0"/>
          <w:bCs w:val="0"/>
          <w:color w:val="000000" w:themeColor="text1"/>
        </w:rPr>
        <w:t>6.4 中文处理情况</w:t>
      </w:r>
      <w:bookmarkEnd w:id="31"/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乱码的情况原因很简单，就是编码过程使用的字符集与解码过程使用的字符集不一致造成的，不是逻辑问题。</w:t>
      </w:r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编码：字符串变成字节数组的形式    "中国"--&gt;[-86,-92,-78,-12,-64,-23]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解码：字节数组变成字符串的形式    [-86,-92,-78,-12,-64,-23]--&gt;"中国"</w:t>
      </w:r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浏览器使用post请求方式提交中文时：</w:t>
      </w:r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1. 确保浏览器的html页面是utf-8编码集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2. 在servlet中(也就是服务端)的service方法的第一行处，使用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 xml:space="preserve">   request.setCharacterEncoding("utf-8");即可</w:t>
      </w:r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浏览器使用get请求方式提交中文时：</w:t>
      </w:r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1. 确保浏览器的html页面是utf-8编码集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2. 因为服务端默认使用iso-8859-1进行解码。我们的解决方式就是在服务端再次使用iso-8859-1进行编码，然后在使用utf-8进行解码。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 xml:space="preserve">       String username = request.getParameter("username") // 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 xml:space="preserve">                 utf8                                 iso-88..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 xml:space="preserve">         "中国"------------&gt;[-86,-92,-78,-12,-64,-23]---------&gt;???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 xml:space="preserve">       byte[] bs =  username.getBytes("iso-8859-1") ; // [-86,-92,-78,-12,-64,-23]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 xml:space="preserve">       //借助string的构造器，重新解码即可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 xml:space="preserve">       String str = new String(bs,"utf-8");// [-86,-92,-78,-12,-64,-23]---&gt;"中国"</w:t>
      </w:r>
    </w:p>
    <w:p>
      <w:pPr>
        <w:pStyle w:val="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服务端向浏览器发送中文乱码情况：</w:t>
      </w:r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只需要在服务端对中文进行编码前，写入这一行代码即可：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response.setContentType("text/html;charset=utf8");</w:t>
      </w:r>
    </w:p>
    <w:bookmarkEnd w:id="32"/>
    <w:p>
      <w:pPr>
        <w:pStyle w:val="4"/>
        <w:outlineLvl w:val="0"/>
        <w:rPr>
          <w:rFonts w:hint="eastAsia" w:ascii="宋体" w:hAnsi="宋体" w:eastAsia="宋体" w:cs="宋体"/>
          <w:b w:val="0"/>
          <w:bCs w:val="0"/>
          <w:color w:val="000000" w:themeColor="text1"/>
        </w:rPr>
      </w:pPr>
      <w:bookmarkStart w:id="33" w:name="_Toc8777"/>
      <w:bookmarkStart w:id="34" w:name="header-n80"/>
      <w:r>
        <w:rPr>
          <w:rFonts w:hint="eastAsia" w:ascii="宋体" w:hAnsi="宋体" w:eastAsia="宋体" w:cs="宋体"/>
          <w:b w:val="0"/>
          <w:bCs w:val="0"/>
          <w:color w:val="000000" w:themeColor="text1"/>
        </w:rPr>
        <w:t>6.5 使用JDBC连接数据库</w:t>
      </w:r>
      <w:bookmarkEnd w:id="33"/>
    </w:p>
    <w:bookmarkEnd w:id="34"/>
    <w:p>
      <w:pPr>
        <w:pStyle w:val="4"/>
        <w:outlineLvl w:val="0"/>
        <w:rPr>
          <w:rFonts w:hint="eastAsia" w:ascii="宋体" w:hAnsi="宋体" w:eastAsia="宋体" w:cs="宋体"/>
          <w:b w:val="0"/>
          <w:bCs w:val="0"/>
          <w:color w:val="000000" w:themeColor="text1"/>
        </w:rPr>
      </w:pPr>
      <w:bookmarkStart w:id="35" w:name="_Toc3980"/>
      <w:bookmarkStart w:id="36" w:name="header-n81"/>
      <w:r>
        <w:rPr>
          <w:rFonts w:hint="eastAsia" w:ascii="宋体" w:hAnsi="宋体" w:eastAsia="宋体" w:cs="宋体"/>
          <w:b w:val="0"/>
          <w:bCs w:val="0"/>
          <w:color w:val="000000" w:themeColor="text1"/>
        </w:rPr>
        <w:t>6.6 总结 servlet的运行流程：</w:t>
      </w:r>
      <w:bookmarkEnd w:id="35"/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1： 浏览器发送地址请求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2： 根据ip和port号定位到tomcat容器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3： tomcat容器根据appName确定项目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4： 然后tomcat查找当前项目下的web.xml配置信息，用url-pattern与地址信息进行匹配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5： 根据两个相同的name找到对应的servlet组件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6： 执行servlet组件里的service方法（执行的是classes里的class文件）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7： 向浏览器发送响应信息。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8：浏览器收到响应信息后会进行解析和显示。</w:t>
      </w:r>
    </w:p>
    <w:bookmarkEnd w:id="24"/>
    <w:bookmarkEnd w:id="36"/>
    <w:p>
      <w:pPr>
        <w:pStyle w:val="2"/>
        <w:rPr>
          <w:rFonts w:hint="eastAsia" w:ascii="宋体" w:hAnsi="宋体" w:eastAsia="宋体" w:cs="宋体"/>
          <w:b w:val="0"/>
          <w:bCs w:val="0"/>
          <w:color w:val="000000" w:themeColor="text1"/>
        </w:rPr>
      </w:pPr>
      <w:bookmarkStart w:id="37" w:name="_Toc11426"/>
      <w:bookmarkStart w:id="38" w:name="header-n83"/>
      <w:r>
        <w:rPr>
          <w:rFonts w:hint="eastAsia" w:ascii="宋体" w:hAnsi="宋体" w:eastAsia="宋体" w:cs="宋体"/>
          <w:b w:val="0"/>
          <w:bCs w:val="0"/>
          <w:color w:val="000000" w:themeColor="text1"/>
        </w:rPr>
        <w:t>七 servlet对路径的处理</w:t>
      </w:r>
      <w:bookmarkEnd w:id="37"/>
    </w:p>
    <w:p>
      <w:pPr>
        <w:pStyle w:val="4"/>
        <w:outlineLvl w:val="0"/>
        <w:rPr>
          <w:rFonts w:hint="eastAsia" w:ascii="宋体" w:hAnsi="宋体" w:eastAsia="宋体" w:cs="宋体"/>
          <w:b w:val="0"/>
          <w:bCs w:val="0"/>
          <w:color w:val="000000" w:themeColor="text1"/>
        </w:rPr>
      </w:pPr>
      <w:bookmarkStart w:id="39" w:name="_Toc21296"/>
      <w:bookmarkStart w:id="40" w:name="header-n84"/>
      <w:r>
        <w:rPr>
          <w:rFonts w:hint="eastAsia" w:ascii="宋体" w:hAnsi="宋体" w:eastAsia="宋体" w:cs="宋体"/>
          <w:b w:val="0"/>
          <w:bCs w:val="0"/>
          <w:color w:val="000000" w:themeColor="text1"/>
        </w:rPr>
        <w:t>7.1 重定向</w:t>
      </w:r>
      <w:bookmarkEnd w:id="39"/>
    </w:p>
    <w:bookmarkEnd w:id="40"/>
    <w:p>
      <w:pPr>
        <w:pStyle w:val="4"/>
        <w:outlineLvl w:val="0"/>
        <w:rPr>
          <w:rFonts w:hint="eastAsia" w:ascii="宋体" w:hAnsi="宋体" w:eastAsia="宋体" w:cs="宋体"/>
          <w:b w:val="0"/>
          <w:bCs w:val="0"/>
          <w:color w:val="000000" w:themeColor="text1"/>
        </w:rPr>
      </w:pPr>
      <w:bookmarkStart w:id="41" w:name="_Toc8392"/>
      <w:bookmarkStart w:id="42" w:name="header-n85"/>
      <w:r>
        <w:rPr>
          <w:rFonts w:hint="eastAsia" w:ascii="宋体" w:hAnsi="宋体" w:eastAsia="宋体" w:cs="宋体"/>
          <w:b w:val="0"/>
          <w:bCs w:val="0"/>
          <w:color w:val="000000" w:themeColor="text1"/>
        </w:rPr>
        <w:t>7.2 处理请求资源路径</w:t>
      </w:r>
      <w:bookmarkEnd w:id="41"/>
    </w:p>
    <w:p>
      <w:pPr>
        <w:pStyle w:val="7"/>
        <w:rPr>
          <w:rFonts w:hint="eastAsia" w:ascii="宋体" w:hAnsi="宋体" w:eastAsia="宋体" w:cs="宋体"/>
          <w:b w:val="0"/>
          <w:bCs w:val="0"/>
          <w:color w:val="000000" w:themeColor="text1"/>
        </w:rPr>
      </w:pPr>
      <w:bookmarkStart w:id="43" w:name="header-n86"/>
      <w:r>
        <w:rPr>
          <w:rFonts w:hint="eastAsia" w:ascii="宋体" w:hAnsi="宋体" w:eastAsia="宋体" w:cs="宋体"/>
          <w:b w:val="0"/>
          <w:bCs w:val="0"/>
          <w:color w:val="000000" w:themeColor="text1"/>
        </w:rPr>
        <w:t>7.2.1 什么是请求资源路径</w:t>
      </w:r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http://localhost:8080/appName/url-pattern?....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请求资源路径指的是：/appName/url-pattern?.....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也就是getRequestURI()方法的返回值。</w:t>
      </w:r>
    </w:p>
    <w:bookmarkEnd w:id="43"/>
    <w:p>
      <w:pPr>
        <w:pStyle w:val="7"/>
        <w:outlineLvl w:val="0"/>
        <w:rPr>
          <w:rFonts w:hint="eastAsia" w:ascii="宋体" w:hAnsi="宋体" w:eastAsia="宋体" w:cs="宋体"/>
          <w:b w:val="0"/>
          <w:bCs w:val="0"/>
          <w:color w:val="000000" w:themeColor="text1"/>
        </w:rPr>
      </w:pPr>
      <w:bookmarkStart w:id="44" w:name="_Toc1064"/>
      <w:bookmarkStart w:id="45" w:name="header-n88"/>
      <w:r>
        <w:rPr>
          <w:rFonts w:hint="eastAsia" w:ascii="宋体" w:hAnsi="宋体" w:eastAsia="宋体" w:cs="宋体"/>
          <w:b w:val="0"/>
          <w:bCs w:val="0"/>
          <w:color w:val="000000" w:themeColor="text1"/>
        </w:rPr>
        <w:t>7.2.2 servlet处理请求资源路径的过程</w:t>
      </w:r>
      <w:bookmarkEnd w:id="44"/>
    </w:p>
    <w:p>
      <w:pPr>
        <w:pStyle w:val="49"/>
        <w:rPr>
          <w:rFonts w:hint="eastAsia" w:ascii="宋体" w:hAnsi="宋体" w:eastAsia="宋体" w:cs="宋体"/>
        </w:rPr>
      </w:pPr>
      <w:r>
        <w:rPr>
          <w:rStyle w:val="48"/>
          <w:rFonts w:hint="eastAsia" w:ascii="宋体" w:hAnsi="宋体" w:eastAsia="宋体" w:cs="宋体"/>
        </w:rPr>
        <w:t>serlvet容器会获取整个地址上的请求资源路径部分/appName/xxxxxxx，然后进行解析出来xxxxxxx这个部分，与web.xml中的url-pattern的值进行匹配。如果匹配上了，就会定位到对应的servlet组件。</w:t>
      </w:r>
      <w:r>
        <w:rPr>
          <w:rFonts w:hint="eastAsia" w:ascii="宋体" w:hAnsi="宋体" w:eastAsia="宋体" w:cs="宋体"/>
        </w:rPr>
        <w:br w:type="textWrapping"/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匹配方式有三种：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精确匹配：     如&lt;url-pattern&gt;/hello&lt;url-pattern&gt;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通配符匹配：    如&lt;url-pattern&gt;/*&lt;url-pattern&gt;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后缀匹配：      &lt;url-pattern&gt;*.login&lt;url-pattern&gt;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 xml:space="preserve"> </w:t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 xml:space="preserve">      &lt;url-pattern&gt;*.emp&lt;url-pattern&gt;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 xml:space="preserve"> </w:t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ab/>
      </w:r>
      <w:r>
        <w:rPr>
          <w:rStyle w:val="48"/>
          <w:rFonts w:hint="eastAsia" w:ascii="宋体" w:hAnsi="宋体" w:eastAsia="宋体" w:cs="宋体"/>
        </w:rPr>
        <w:t xml:space="preserve">      &lt;url-pattern&gt;*.student&lt;url-pattern&gt;</w:t>
      </w:r>
      <w:r>
        <w:rPr>
          <w:rFonts w:hint="eastAsia" w:ascii="宋体" w:hAnsi="宋体" w:eastAsia="宋体" w:cs="宋体"/>
        </w:rPr>
        <w:br w:type="textWrapping"/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优先级：  精确匹配&gt; 通配符匹配 &gt; 后缀匹配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如果三种都没有匹配成功，那么就会去项目下寻址相应的静态资源，如果找到了就返回给浏览器，如果没有找到，则返回404</w:t>
      </w:r>
      <w:r>
        <w:rPr>
          <w:rFonts w:hint="eastAsia" w:ascii="宋体" w:hAnsi="宋体" w:eastAsia="宋体" w:cs="宋体"/>
        </w:rPr>
        <w:br w:type="textWrapping"/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三种匹配方式的共存问题：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在web.xml文件中可以有精确匹配，也可以有通配符匹配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在web.xml文件中可以有精确匹配，也可以有后缀匹配</w:t>
      </w:r>
      <w:r>
        <w:rPr>
          <w:rFonts w:hint="eastAsia" w:ascii="宋体" w:hAnsi="宋体" w:eastAsia="宋体" w:cs="宋体"/>
        </w:rPr>
        <w:br w:type="textWrapping"/>
      </w:r>
      <w:r>
        <w:rPr>
          <w:rStyle w:val="48"/>
          <w:rFonts w:hint="eastAsia" w:ascii="宋体" w:hAnsi="宋体" w:eastAsia="宋体" w:cs="宋体"/>
        </w:rPr>
        <w:t>在web.xml文件中统配符匹配和后缀匹配是不能共存的，因为通配符已经可以拦截所有的后缀匹配。</w:t>
      </w:r>
    </w:p>
    <w:bookmarkEnd w:id="42"/>
    <w:bookmarkEnd w:id="45"/>
    <w:p>
      <w:pPr>
        <w:pStyle w:val="4"/>
        <w:rPr>
          <w:rFonts w:hint="eastAsia" w:ascii="宋体" w:hAnsi="宋体" w:eastAsia="宋体" w:cs="宋体"/>
          <w:b w:val="0"/>
          <w:bCs w:val="0"/>
          <w:color w:val="000000" w:themeColor="text1"/>
        </w:rPr>
      </w:pPr>
      <w:bookmarkStart w:id="46" w:name="header-n90"/>
      <w:r>
        <w:rPr>
          <w:rFonts w:hint="eastAsia" w:ascii="宋体" w:hAnsi="宋体" w:eastAsia="宋体" w:cs="宋体"/>
          <w:b w:val="0"/>
          <w:bCs w:val="0"/>
          <w:color w:val="000000" w:themeColor="text1"/>
        </w:rPr>
        <w:t>7.3 servlet合并</w:t>
      </w:r>
    </w:p>
    <w:bookmarkEnd w:id="38"/>
    <w:bookmarkEnd w:id="46"/>
    <w:p>
      <w:pPr>
        <w:pStyle w:val="2"/>
        <w:rPr>
          <w:rFonts w:hint="eastAsia" w:ascii="宋体" w:hAnsi="宋体" w:eastAsia="宋体" w:cs="宋体"/>
          <w:b w:val="0"/>
          <w:bCs w:val="0"/>
          <w:color w:val="000000" w:themeColor="text1"/>
        </w:rPr>
      </w:pPr>
      <w:bookmarkStart w:id="47" w:name="_Toc1476"/>
      <w:bookmarkStart w:id="48" w:name="header-n91"/>
      <w:r>
        <w:rPr>
          <w:rFonts w:hint="eastAsia" w:ascii="宋体" w:hAnsi="宋体" w:eastAsia="宋体" w:cs="宋体"/>
          <w:b w:val="0"/>
          <w:bCs w:val="0"/>
          <w:color w:val="000000" w:themeColor="text1"/>
        </w:rPr>
        <w:t>八 Servlet的特性</w:t>
      </w:r>
      <w:bookmarkEnd w:id="47"/>
    </w:p>
    <w:p>
      <w:pPr>
        <w:pStyle w:val="4"/>
        <w:outlineLvl w:val="0"/>
        <w:rPr>
          <w:rFonts w:hint="eastAsia" w:ascii="宋体" w:hAnsi="宋体" w:eastAsia="宋体" w:cs="宋体"/>
          <w:b w:val="0"/>
          <w:bCs w:val="0"/>
          <w:color w:val="000000" w:themeColor="text1"/>
        </w:rPr>
      </w:pPr>
      <w:bookmarkStart w:id="49" w:name="_Toc3367"/>
      <w:bookmarkStart w:id="50" w:name="header-n92"/>
      <w:r>
        <w:rPr>
          <w:rFonts w:hint="eastAsia" w:ascii="宋体" w:hAnsi="宋体" w:eastAsia="宋体" w:cs="宋体"/>
          <w:b w:val="0"/>
          <w:bCs w:val="0"/>
          <w:color w:val="000000" w:themeColor="text1"/>
        </w:rPr>
        <w:t>8.1 Servlet的生命周期</w:t>
      </w:r>
      <w:bookmarkEnd w:id="49"/>
    </w:p>
    <w:bookmarkEnd w:id="50"/>
    <w:p>
      <w:pPr>
        <w:pStyle w:val="4"/>
        <w:outlineLvl w:val="0"/>
        <w:rPr>
          <w:rFonts w:hint="eastAsia" w:ascii="宋体" w:hAnsi="宋体" w:eastAsia="宋体" w:cs="宋体"/>
          <w:b w:val="0"/>
          <w:bCs w:val="0"/>
          <w:color w:val="000000" w:themeColor="text1"/>
        </w:rPr>
      </w:pPr>
      <w:bookmarkStart w:id="51" w:name="_Toc25604"/>
      <w:bookmarkStart w:id="52" w:name="header-n93"/>
      <w:r>
        <w:rPr>
          <w:rFonts w:hint="eastAsia" w:ascii="宋体" w:hAnsi="宋体" w:eastAsia="宋体" w:cs="宋体"/>
          <w:b w:val="0"/>
          <w:bCs w:val="0"/>
          <w:color w:val="000000" w:themeColor="text1"/>
        </w:rPr>
        <w:t>8.2 Servletcontext</w:t>
      </w:r>
      <w:bookmarkEnd w:id="51"/>
    </w:p>
    <w:p>
      <w:pPr>
        <w:pStyle w:val="23"/>
        <w:rPr>
          <w:rFonts w:hint="eastAsia" w:ascii="宋体" w:hAnsi="宋体" w:eastAsia="宋体" w:cs="宋体"/>
        </w:rPr>
      </w:pPr>
    </w:p>
    <w:bookmarkEnd w:id="48"/>
    <w:bookmarkEnd w:id="52"/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宋体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YzFmZGI4Mzc4ZGU2ZGE4YjlmMTA3ZmZlMGRjYWQyMmYifQ=="/>
  </w:docVars>
  <w:rsids>
    <w:rsidRoot w:val="00000000"/>
    <w:rsid w:val="3DEB101B"/>
    <w:rsid w:val="47B37ED9"/>
    <w:rsid w:val="65696C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85858" w:themeColor="text1" w:themeTint="A6"/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85858" w:themeColor="text1" w:themeTint="A6"/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8"/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8"/>
    </w:rPr>
  </w:style>
  <w:style w:type="character" w:default="1" w:styleId="19">
    <w:name w:val="Default Paragraph Font"/>
    <w:semiHidden/>
    <w:unhideWhenUsed/>
    <w:qFormat/>
    <w:uiPriority w:val="0"/>
  </w:style>
  <w:style w:type="table" w:default="1" w:styleId="18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Subtitle"/>
    <w:basedOn w:val="1"/>
    <w:next w:val="3"/>
    <w:link w:val="26"/>
    <w:qFormat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styleId="16">
    <w:name w:val="footnote text"/>
    <w:basedOn w:val="1"/>
    <w:unhideWhenUsed/>
    <w:qFormat/>
    <w:uiPriority w:val="9"/>
  </w:style>
  <w:style w:type="paragraph" w:styleId="17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20">
    <w:name w:val="Hyperlink"/>
    <w:basedOn w:val="21"/>
    <w:uiPriority w:val="0"/>
    <w:rPr>
      <w:color w:val="156082" w:themeColor="accent1"/>
    </w:rPr>
  </w:style>
  <w:style w:type="character" w:customStyle="1" w:styleId="21">
    <w:name w:val="Body Text Char"/>
    <w:basedOn w:val="19"/>
    <w:link w:val="3"/>
    <w:qFormat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9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9"/>
    <w:link w:val="15"/>
    <w:qFormat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color w:val="345A8A"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32">
    <w:name w:val="Heading 2 Char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33">
    <w:name w:val="Heading 3 Char"/>
    <w:basedOn w:val="19"/>
    <w:link w:val="5"/>
    <w:semiHidden/>
    <w:qFormat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34">
    <w:name w:val="Heading 4 Char"/>
    <w:basedOn w:val="19"/>
    <w:link w:val="6"/>
    <w:semiHidden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35">
    <w:name w:val="Heading 5 Char"/>
    <w:basedOn w:val="19"/>
    <w:link w:val="7"/>
    <w:semiHidden/>
    <w:uiPriority w:val="9"/>
    <w:rPr>
      <w:rFonts w:eastAsiaTheme="majorEastAsia" w:cstheme="majorBidi"/>
      <w:color w:val="0F4761" w:themeColor="accent1" w:themeShade="BF"/>
    </w:rPr>
  </w:style>
  <w:style w:type="character" w:customStyle="1" w:styleId="36">
    <w:name w:val="Heading 6 Char"/>
    <w:basedOn w:val="19"/>
    <w:link w:val="8"/>
    <w:semiHidden/>
    <w:qFormat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37">
    <w:name w:val="Heading 7 Char"/>
    <w:basedOn w:val="19"/>
    <w:link w:val="9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38">
    <w:name w:val="Heading 8 Char"/>
    <w:basedOn w:val="19"/>
    <w:link w:val="10"/>
    <w:semiHidden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39">
    <w:name w:val="Heading 9 Char"/>
    <w:basedOn w:val="19"/>
    <w:link w:val="11"/>
    <w:semiHidden/>
    <w:qFormat/>
    <w:uiPriority w:val="9"/>
    <w:rPr>
      <w:rFonts w:eastAsiaTheme="majorEastAsia" w:cstheme="majorBidi"/>
      <w:color w:val="262626" w:themeColor="text1" w:themeTint="D8"/>
    </w:rPr>
  </w:style>
  <w:style w:type="paragraph" w:customStyle="1" w:styleId="40">
    <w:name w:val="Footnote Block Text"/>
    <w:basedOn w:val="16"/>
    <w:next w:val="16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qFormat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qFormat/>
    <w:uiPriority w:val="0"/>
  </w:style>
  <w:style w:type="paragraph" w:customStyle="1" w:styleId="44">
    <w:name w:val="Table Caption"/>
    <w:basedOn w:val="12"/>
    <w:uiPriority w:val="0"/>
    <w:pPr>
      <w:keepNext/>
    </w:pPr>
  </w:style>
  <w:style w:type="paragraph" w:customStyle="1" w:styleId="45">
    <w:name w:val="Image Caption"/>
    <w:basedOn w:val="12"/>
    <w:qFormat/>
    <w:uiPriority w:val="0"/>
  </w:style>
  <w:style w:type="paragraph" w:customStyle="1" w:styleId="46">
    <w:name w:val="Figure"/>
    <w:basedOn w:val="1"/>
    <w:qFormat/>
    <w:uiPriority w:val="0"/>
  </w:style>
  <w:style w:type="paragraph" w:customStyle="1" w:styleId="47">
    <w:name w:val="Captioned Figure"/>
    <w:basedOn w:val="46"/>
    <w:uiPriority w:val="0"/>
    <w:pPr>
      <w:keepNext/>
    </w:pPr>
  </w:style>
  <w:style w:type="character" w:customStyle="1" w:styleId="48">
    <w:name w:val="Verbatim Char"/>
    <w:basedOn w:val="21"/>
    <w:link w:val="49"/>
    <w:qFormat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qFormat/>
    <w:uiPriority w:val="0"/>
    <w:pPr>
      <w:wordWrap w:val="0"/>
    </w:pPr>
  </w:style>
  <w:style w:type="character" w:customStyle="1" w:styleId="50">
    <w:name w:val="Section Number"/>
    <w:basedOn w:val="21"/>
    <w:qFormat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0F4761" w:themeColor="accent1" w:themeShade="BF"/>
    </w:rPr>
  </w:style>
  <w:style w:type="character" w:customStyle="1" w:styleId="52">
    <w:name w:val="KeywordTok"/>
    <w:basedOn w:val="48"/>
    <w:uiPriority w:val="0"/>
    <w:rPr>
      <w:b/>
      <w:color w:val="007020"/>
    </w:rPr>
  </w:style>
  <w:style w:type="character" w:customStyle="1" w:styleId="53">
    <w:name w:val="DataTypeTok"/>
    <w:basedOn w:val="48"/>
    <w:uiPriority w:val="0"/>
    <w:rPr>
      <w:color w:val="902000"/>
    </w:rPr>
  </w:style>
  <w:style w:type="character" w:customStyle="1" w:styleId="54">
    <w:name w:val="DecValTok"/>
    <w:basedOn w:val="48"/>
    <w:qFormat/>
    <w:uiPriority w:val="0"/>
    <w:rPr>
      <w:color w:val="40A070"/>
    </w:rPr>
  </w:style>
  <w:style w:type="character" w:customStyle="1" w:styleId="55">
    <w:name w:val="BaseNTok"/>
    <w:basedOn w:val="48"/>
    <w:uiPriority w:val="0"/>
    <w:rPr>
      <w:color w:val="40A070"/>
    </w:rPr>
  </w:style>
  <w:style w:type="character" w:customStyle="1" w:styleId="56">
    <w:name w:val="FloatTok"/>
    <w:basedOn w:val="48"/>
    <w:qFormat/>
    <w:uiPriority w:val="0"/>
    <w:rPr>
      <w:color w:val="40A070"/>
    </w:rPr>
  </w:style>
  <w:style w:type="character" w:customStyle="1" w:styleId="57">
    <w:name w:val="ConstantTok"/>
    <w:basedOn w:val="48"/>
    <w:qFormat/>
    <w:uiPriority w:val="0"/>
    <w:rPr>
      <w:color w:val="880000"/>
    </w:rPr>
  </w:style>
  <w:style w:type="character" w:customStyle="1" w:styleId="58">
    <w:name w:val="CharTok"/>
    <w:basedOn w:val="48"/>
    <w:qFormat/>
    <w:uiPriority w:val="0"/>
    <w:rPr>
      <w:color w:val="4070A0"/>
    </w:rPr>
  </w:style>
  <w:style w:type="character" w:customStyle="1" w:styleId="59">
    <w:name w:val="SpecialCharTok"/>
    <w:basedOn w:val="48"/>
    <w:qFormat/>
    <w:uiPriority w:val="0"/>
    <w:rPr>
      <w:color w:val="4070A0"/>
    </w:rPr>
  </w:style>
  <w:style w:type="character" w:customStyle="1" w:styleId="60">
    <w:name w:val="StringTok"/>
    <w:basedOn w:val="48"/>
    <w:uiPriority w:val="0"/>
    <w:rPr>
      <w:color w:val="4070A0"/>
    </w:rPr>
  </w:style>
  <w:style w:type="character" w:customStyle="1" w:styleId="61">
    <w:name w:val="VerbatimStringTok"/>
    <w:basedOn w:val="48"/>
    <w:qFormat/>
    <w:uiPriority w:val="0"/>
    <w:rPr>
      <w:color w:val="4070A0"/>
    </w:rPr>
  </w:style>
  <w:style w:type="character" w:customStyle="1" w:styleId="62">
    <w:name w:val="SpecialStringTok"/>
    <w:basedOn w:val="48"/>
    <w:uiPriority w:val="0"/>
    <w:rPr>
      <w:color w:val="BB6688"/>
    </w:rPr>
  </w:style>
  <w:style w:type="character" w:customStyle="1" w:styleId="63">
    <w:name w:val="ImportTok"/>
    <w:basedOn w:val="48"/>
    <w:uiPriority w:val="0"/>
    <w:rPr>
      <w:b/>
      <w:color w:val="008000"/>
    </w:rPr>
  </w:style>
  <w:style w:type="character" w:customStyle="1" w:styleId="64">
    <w:name w:val="CommentTok"/>
    <w:basedOn w:val="48"/>
    <w:qFormat/>
    <w:uiPriority w:val="0"/>
    <w:rPr>
      <w:i/>
      <w:color w:val="60A0B0"/>
    </w:rPr>
  </w:style>
  <w:style w:type="character" w:customStyle="1" w:styleId="65">
    <w:name w:val="DocumentationTok"/>
    <w:basedOn w:val="48"/>
    <w:uiPriority w:val="0"/>
    <w:rPr>
      <w:i/>
      <w:color w:val="BA2121"/>
    </w:rPr>
  </w:style>
  <w:style w:type="character" w:customStyle="1" w:styleId="66">
    <w:name w:val="AnnotationTok"/>
    <w:basedOn w:val="48"/>
    <w:qFormat/>
    <w:uiPriority w:val="0"/>
    <w:rPr>
      <w:b/>
      <w:i/>
      <w:color w:val="60A0B0"/>
    </w:rPr>
  </w:style>
  <w:style w:type="character" w:customStyle="1" w:styleId="67">
    <w:name w:val="CommentVarTok"/>
    <w:basedOn w:val="48"/>
    <w:uiPriority w:val="0"/>
    <w:rPr>
      <w:b/>
      <w:i/>
      <w:color w:val="60A0B0"/>
    </w:rPr>
  </w:style>
  <w:style w:type="character" w:customStyle="1" w:styleId="68">
    <w:name w:val="OtherTok"/>
    <w:basedOn w:val="48"/>
    <w:uiPriority w:val="0"/>
    <w:rPr>
      <w:color w:val="007020"/>
    </w:rPr>
  </w:style>
  <w:style w:type="character" w:customStyle="1" w:styleId="69">
    <w:name w:val="FunctionTok"/>
    <w:basedOn w:val="48"/>
    <w:qFormat/>
    <w:uiPriority w:val="0"/>
    <w:rPr>
      <w:color w:val="06287E"/>
    </w:rPr>
  </w:style>
  <w:style w:type="character" w:customStyle="1" w:styleId="70">
    <w:name w:val="VariableTok"/>
    <w:basedOn w:val="48"/>
    <w:uiPriority w:val="0"/>
    <w:rPr>
      <w:color w:val="19177C"/>
    </w:rPr>
  </w:style>
  <w:style w:type="character" w:customStyle="1" w:styleId="71">
    <w:name w:val="ControlFlowTok"/>
    <w:basedOn w:val="48"/>
    <w:qFormat/>
    <w:uiPriority w:val="0"/>
    <w:rPr>
      <w:b/>
      <w:color w:val="007020"/>
    </w:rPr>
  </w:style>
  <w:style w:type="character" w:customStyle="1" w:styleId="72">
    <w:name w:val="OperatorTok"/>
    <w:basedOn w:val="48"/>
    <w:qFormat/>
    <w:uiPriority w:val="0"/>
    <w:rPr>
      <w:color w:val="666666"/>
    </w:rPr>
  </w:style>
  <w:style w:type="character" w:customStyle="1" w:styleId="73">
    <w:name w:val="BuiltInTok"/>
    <w:basedOn w:val="48"/>
    <w:uiPriority w:val="0"/>
    <w:rPr>
      <w:color w:val="008000"/>
    </w:rPr>
  </w:style>
  <w:style w:type="character" w:customStyle="1" w:styleId="74">
    <w:name w:val="ExtensionTok"/>
    <w:basedOn w:val="48"/>
    <w:uiPriority w:val="0"/>
  </w:style>
  <w:style w:type="character" w:customStyle="1" w:styleId="75">
    <w:name w:val="PreprocessorTok"/>
    <w:basedOn w:val="48"/>
    <w:uiPriority w:val="0"/>
    <w:rPr>
      <w:color w:val="BC7A00"/>
    </w:rPr>
  </w:style>
  <w:style w:type="character" w:customStyle="1" w:styleId="76">
    <w:name w:val="AttributeTok"/>
    <w:basedOn w:val="48"/>
    <w:uiPriority w:val="0"/>
    <w:rPr>
      <w:color w:val="7D9029"/>
    </w:rPr>
  </w:style>
  <w:style w:type="character" w:customStyle="1" w:styleId="77">
    <w:name w:val="RegionMarkerTok"/>
    <w:basedOn w:val="48"/>
    <w:uiPriority w:val="0"/>
  </w:style>
  <w:style w:type="character" w:customStyle="1" w:styleId="78">
    <w:name w:val="InformationTok"/>
    <w:basedOn w:val="48"/>
    <w:uiPriority w:val="0"/>
    <w:rPr>
      <w:b/>
      <w:i/>
      <w:color w:val="60A0B0"/>
    </w:rPr>
  </w:style>
  <w:style w:type="character" w:customStyle="1" w:styleId="79">
    <w:name w:val="WarningTok"/>
    <w:basedOn w:val="48"/>
    <w:uiPriority w:val="0"/>
    <w:rPr>
      <w:b/>
      <w:i/>
      <w:color w:val="60A0B0"/>
    </w:rPr>
  </w:style>
  <w:style w:type="character" w:customStyle="1" w:styleId="80">
    <w:name w:val="AlertTok"/>
    <w:basedOn w:val="48"/>
    <w:qFormat/>
    <w:uiPriority w:val="0"/>
    <w:rPr>
      <w:b/>
      <w:color w:val="FF0000"/>
    </w:rPr>
  </w:style>
  <w:style w:type="character" w:customStyle="1" w:styleId="81">
    <w:name w:val="ErrorTok"/>
    <w:basedOn w:val="48"/>
    <w:uiPriority w:val="0"/>
    <w:rPr>
      <w:b/>
      <w:color w:val="FF0000"/>
    </w:rPr>
  </w:style>
  <w:style w:type="character" w:customStyle="1" w:styleId="82">
    <w:name w:val="NormalTok"/>
    <w:basedOn w:val="48"/>
    <w:uiPriority w:val="0"/>
  </w:style>
  <w:style w:type="paragraph" w:customStyle="1" w:styleId="83">
    <w:name w:val="WPSOffice手动目录 1"/>
    <w:uiPriority w:val="0"/>
    <w:pPr>
      <w:ind w:leftChars="0"/>
    </w:pPr>
    <w:rPr>
      <w:rFonts w:asciiTheme="minorHAnsi" w:hAnsiTheme="minorHAnsi" w:eastAsiaTheme="minorHAnsi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2931</Words>
  <Characters>5730</Characters>
  <Lines>12</Lines>
  <Paragraphs>8</Paragraphs>
  <TotalTime>3</TotalTime>
  <ScaleCrop>false</ScaleCrop>
  <LinksUpToDate>false</LinksUpToDate>
  <CharactersWithSpaces>6279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2024-05-19T07:38:00Z</dcterms:created>
  <dc:creator>哎、呦  ＇</dc:creator>
  <cp:lastModifiedBy>哎、呦  ＇</cp:lastModifiedBy>
  <dcterms:modified xsi:type="dcterms:W3CDTF">2024-05-19T07:47:03Z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FC5FFA9F38C8481091A7770783CF9AFF_12</vt:lpwstr>
  </property>
</Properties>
</file>