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9736" w14:textId="77777777" w:rsidR="00305DE9" w:rsidRDefault="008E078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05DE9" w14:paraId="67933F99" w14:textId="77777777">
        <w:trPr>
          <w:trHeight w:val="581"/>
        </w:trPr>
        <w:tc>
          <w:tcPr>
            <w:tcW w:w="1447" w:type="dxa"/>
            <w:vAlign w:val="center"/>
          </w:tcPr>
          <w:p w14:paraId="7240D85E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 w14:textId="617A1D23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E76DF8">
              <w:rPr>
                <w:rFonts w:ascii="宋体" w:hAnsi="宋体" w:cs="宋体" w:hint="eastAsia"/>
                <w:b/>
                <w:bCs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33AE3A6E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05DE9" w14:paraId="459C4D6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16FBB7B0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2F824E52" w14:textId="5B373F30" w:rsidR="00305DE9" w:rsidRDefault="008E078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="00E76DF8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发展简史</w:t>
            </w:r>
          </w:p>
          <w:p w14:paraId="79373157" w14:textId="1AD0E902" w:rsidR="00EC6B4B" w:rsidRPr="00EC6B4B" w:rsidRDefault="008E0787" w:rsidP="00EC6B4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EC6B4B"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="00EC6B4B"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 w:rsidR="00EC6B4B" w:rsidRPr="00EC6B4B">
              <w:rPr>
                <w:rFonts w:ascii="宋体" w:hAnsi="宋体" w:cs="宋体" w:hint="eastAsia"/>
                <w:szCs w:val="21"/>
              </w:rPr>
              <w:t>原理</w:t>
            </w:r>
          </w:p>
          <w:p w14:paraId="3B053822" w14:textId="6D69F11C" w:rsidR="00EC6B4B" w:rsidRPr="00EC6B4B" w:rsidRDefault="008E0787" w:rsidP="0051283A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 w:rsidR="00EC6B4B"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="00EC6B4B"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 w:rsidR="00EC6B4B" w:rsidRPr="00EC6B4B">
              <w:rPr>
                <w:rFonts w:ascii="宋体" w:hAnsi="宋体" w:cs="宋体" w:hint="eastAsia"/>
                <w:szCs w:val="21"/>
              </w:rPr>
              <w:t>配置</w:t>
            </w:r>
          </w:p>
          <w:p w14:paraId="5E10CD2E" w14:textId="524733A3" w:rsidR="00305DE9" w:rsidRDefault="00305DE9">
            <w:pPr>
              <w:ind w:firstLineChars="100" w:firstLine="210"/>
              <w:rPr>
                <w:rFonts w:ascii="宋体" w:hAnsi="宋体" w:cs="宋体"/>
                <w:szCs w:val="21"/>
              </w:rPr>
            </w:pPr>
          </w:p>
        </w:tc>
      </w:tr>
      <w:tr w:rsidR="00305DE9" w14:paraId="3123C912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18534822" w14:textId="77777777" w:rsidR="00305DE9" w:rsidRDefault="00305DE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 w14:textId="77777777" w:rsidR="00305DE9" w:rsidRDefault="008E078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4E463574" w14:textId="020EE41E" w:rsidR="003241DB" w:rsidRDefault="003241DB" w:rsidP="003241D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A90316">
              <w:rPr>
                <w:rFonts w:ascii="宋体" w:hAnsi="宋体" w:cs="宋体" w:hint="eastAsia"/>
                <w:szCs w:val="21"/>
              </w:rPr>
              <w:t>映射标签的配置</w:t>
            </w:r>
          </w:p>
          <w:p w14:paraId="767D8D29" w14:textId="06423EEF" w:rsidR="00EC6B4B" w:rsidRPr="00EC6B4B" w:rsidRDefault="003241DB" w:rsidP="003241D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A90316">
              <w:rPr>
                <w:rFonts w:ascii="宋体" w:hAnsi="宋体" w:cs="宋体" w:hint="eastAsia"/>
                <w:szCs w:val="21"/>
              </w:rPr>
              <w:t>xml映射标签</w:t>
            </w:r>
          </w:p>
          <w:p w14:paraId="3E467C85" w14:textId="770D24B5" w:rsidR="00305DE9" w:rsidRDefault="00305DE9" w:rsidP="00A90316">
            <w:pPr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305DE9" w14:paraId="259007C5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44E572CF" w14:textId="77777777" w:rsidR="00305DE9" w:rsidRDefault="00305DE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 w14:textId="77777777" w:rsidR="00305DE9" w:rsidRDefault="008E078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068E8BA6" w14:textId="7E39028F" w:rsidR="00305DE9" w:rsidRDefault="00E76DF8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Mybatis</w:t>
            </w:r>
            <w:proofErr w:type="spellEnd"/>
            <w:r w:rsidR="008E0787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Mybatis</w:t>
            </w:r>
            <w:proofErr w:type="spellEnd"/>
            <w:r w:rsidR="008E0787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305DE9" w14:paraId="4DF5C9D1" w14:textId="77777777">
        <w:trPr>
          <w:trHeight w:val="1124"/>
        </w:trPr>
        <w:tc>
          <w:tcPr>
            <w:tcW w:w="1447" w:type="dxa"/>
            <w:vAlign w:val="center"/>
          </w:tcPr>
          <w:p w14:paraId="2186C757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A9A25FA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 w14:textId="77777777" w:rsidR="00305DE9" w:rsidRDefault="008E078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A065F21" w14:textId="77777777" w:rsidR="00A90316" w:rsidRDefault="00A90316" w:rsidP="00A90316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1.映射标签的配置</w:t>
            </w:r>
          </w:p>
          <w:p w14:paraId="217C3C3F" w14:textId="77777777" w:rsidR="00A90316" w:rsidRPr="00EC6B4B" w:rsidRDefault="00A90316" w:rsidP="00A90316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2.xml映射标签</w:t>
            </w:r>
          </w:p>
          <w:p w14:paraId="712670BC" w14:textId="59103A14" w:rsidR="00305DE9" w:rsidRDefault="00305DE9">
            <w:pPr>
              <w:pStyle w:val="ab"/>
              <w:spacing w:before="0" w:beforeAutospacing="0" w:after="0" w:afterAutospacing="0"/>
              <w:rPr>
                <w:kern w:val="2"/>
              </w:rPr>
            </w:pPr>
          </w:p>
          <w:p w14:paraId="6ABFCCE9" w14:textId="77777777" w:rsidR="00305DE9" w:rsidRDefault="008E078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6200CC3" w14:textId="77777777" w:rsidR="00A90316" w:rsidRDefault="00A90316" w:rsidP="00A90316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1.映射标签的配置</w:t>
            </w:r>
          </w:p>
          <w:p w14:paraId="06966072" w14:textId="77777777" w:rsidR="00A90316" w:rsidRPr="00EC6B4B" w:rsidRDefault="00A90316" w:rsidP="00A90316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2.xml映射标签</w:t>
            </w:r>
          </w:p>
          <w:p w14:paraId="369003FD" w14:textId="7791E24C" w:rsidR="00305DE9" w:rsidRPr="00A90316" w:rsidRDefault="00305DE9">
            <w:pPr>
              <w:pStyle w:val="ab"/>
              <w:spacing w:before="0" w:beforeAutospacing="0" w:after="0" w:afterAutospacing="0"/>
            </w:pPr>
          </w:p>
        </w:tc>
      </w:tr>
      <w:tr w:rsidR="00305DE9" w14:paraId="6F45BE46" w14:textId="77777777">
        <w:trPr>
          <w:trHeight w:val="4698"/>
        </w:trPr>
        <w:tc>
          <w:tcPr>
            <w:tcW w:w="1447" w:type="dxa"/>
            <w:vAlign w:val="center"/>
          </w:tcPr>
          <w:p w14:paraId="694C26A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973925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13C8B33" wp14:editId="6AB4FC3D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 w14:textId="77777777" w:rsidR="00305DE9" w:rsidRDefault="008E078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 w14:textId="77777777" w:rsidR="00305DE9" w:rsidRDefault="008E07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 w14:textId="77777777" w:rsidR="00305DE9" w:rsidRDefault="008E0787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 w14:textId="77777777" w:rsidR="00305DE9" w:rsidRDefault="008E078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3C8B33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172B423B" w14:textId="77777777" w:rsidR="00305DE9" w:rsidRDefault="008E078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01FC1E29" w14:textId="77777777" w:rsidR="00305DE9" w:rsidRDefault="008E07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4D263654" w14:textId="77777777" w:rsidR="00305DE9" w:rsidRDefault="008E078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4C88EE39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F5425E7" w14:textId="77777777" w:rsidR="00305DE9" w:rsidRDefault="008E078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B1804C8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4B2332F2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1128CE47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346AA3F0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38CFB280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C3DB2C3" wp14:editId="25FFAD52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A8EB65" wp14:editId="575B5BE7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88F857" w14:textId="41D6571A" w:rsidR="00305DE9" w:rsidRDefault="00A057D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proofErr w:type="spellStart"/>
                                  <w:r w:rsidRPr="00A057D0"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5CAC2B3F" w14:textId="0E500152" w:rsidR="00305DE9" w:rsidRDefault="00A057D0">
                                  <w:pPr>
                                    <w:spacing w:line="300" w:lineRule="atLeast"/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A8EB65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7788F857" w14:textId="41D6571A" w:rsidR="00305DE9" w:rsidRDefault="00A057D0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proofErr w:type="spellStart"/>
                            <w:r w:rsidRPr="00A057D0"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5CAC2B3F" w14:textId="0E500152" w:rsidR="00305DE9" w:rsidRDefault="00A057D0">
                            <w:pPr>
                              <w:spacing w:line="300" w:lineRule="atLeast"/>
                            </w:pP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6E1A16E" wp14:editId="78FAE41B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79C5B688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0DD645" wp14:editId="49E1F5A6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0CE97F" w14:textId="34A0D65B" w:rsidR="00305DE9" w:rsidRDefault="00A057D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proofErr w:type="spellStart"/>
                                  <w:r w:rsidRPr="00A057D0"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3F668015" w14:textId="5585C50F" w:rsidR="00305DE9" w:rsidRDefault="00A057D0">
                                  <w:pPr>
                                    <w:ind w:firstLineChars="100" w:firstLine="240"/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8E0787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0DD645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90CE97F" w14:textId="34A0D65B" w:rsidR="00305DE9" w:rsidRDefault="00A057D0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 w:rsidRPr="00A057D0"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3F668015" w14:textId="5585C50F" w:rsidR="00305DE9" w:rsidRDefault="00A057D0">
                            <w:pPr>
                              <w:ind w:firstLineChars="100" w:firstLine="240"/>
                            </w:pP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8E0787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99C04F" wp14:editId="3173A3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485875" wp14:editId="3E764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4741A10F" w14:textId="77777777" w:rsidR="00305DE9" w:rsidRDefault="008E078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E27141" wp14:editId="3C1FBB02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 w14:textId="27207030" w:rsidR="00305DE9" w:rsidRDefault="008E078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A057D0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A057D0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的crud，动态</w:t>
                                  </w:r>
                                  <w:proofErr w:type="spellStart"/>
                                  <w:r w:rsidR="00A057D0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sql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E27141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44330B39" w14:textId="27207030" w:rsidR="00305DE9" w:rsidRDefault="008E0787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A057D0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A057D0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的crud，动态</w:t>
                            </w:r>
                            <w:proofErr w:type="spellStart"/>
                            <w:r w:rsidR="00A057D0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sql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85600E3" wp14:editId="066CD10C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9C5EE7" wp14:editId="64F17777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1BD5FA38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E810F3C" wp14:editId="58324610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B6C8C7" wp14:editId="4E414286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05DE9" w14:paraId="66688181" w14:textId="77777777">
        <w:trPr>
          <w:trHeight w:val="439"/>
        </w:trPr>
        <w:tc>
          <w:tcPr>
            <w:tcW w:w="1447" w:type="dxa"/>
            <w:vAlign w:val="center"/>
          </w:tcPr>
          <w:p w14:paraId="61A188BA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05DE9" w14:paraId="387466F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23D1571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0C6C7941" w14:textId="50D91C00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E76DF8">
              <w:rPr>
                <w:rFonts w:ascii="宋体" w:hAnsi="宋体" w:hint="eastAsia"/>
                <w:sz w:val="24"/>
              </w:rPr>
              <w:t>Mybatis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305DE9" w14:paraId="3B847F2D" w14:textId="77777777">
        <w:trPr>
          <w:trHeight w:val="401"/>
        </w:trPr>
        <w:tc>
          <w:tcPr>
            <w:tcW w:w="1447" w:type="dxa"/>
            <w:vAlign w:val="center"/>
          </w:tcPr>
          <w:p w14:paraId="649FD079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 w14:textId="77777777" w:rsidR="00305DE9" w:rsidRDefault="008E0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40BDF47C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25900E7" w14:textId="77777777" w:rsidR="00305DE9" w:rsidRDefault="008E0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305DE9" w14:paraId="10BC2677" w14:textId="77777777">
        <w:trPr>
          <w:trHeight w:val="389"/>
        </w:trPr>
        <w:tc>
          <w:tcPr>
            <w:tcW w:w="1447" w:type="dxa"/>
            <w:vAlign w:val="center"/>
          </w:tcPr>
          <w:p w14:paraId="650FB258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 w14:textId="77777777" w:rsidR="00305DE9" w:rsidRDefault="008E078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1D1C6B9D" w14:textId="77777777" w:rsidR="00305DE9" w:rsidRDefault="00305DE9">
      <w:pPr>
        <w:jc w:val="center"/>
        <w:rPr>
          <w:b/>
          <w:sz w:val="24"/>
          <w:szCs w:val="36"/>
        </w:rPr>
      </w:pPr>
    </w:p>
    <w:p w14:paraId="66592B58" w14:textId="77777777" w:rsidR="00305DE9" w:rsidRDefault="008E0787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305DE9" w14:paraId="6BBE1177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5E0A97C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6D2BDB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DC4A36B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305DE9" w14:paraId="677D1FF7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FB03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33175E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B85DB90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94514A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2A372A3C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15BFD2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0C0507" w14:textId="77777777" w:rsidR="00305DE9" w:rsidRDefault="008E078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11306B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F6218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A721476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587BE78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3A2E600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B5E50C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C4D1C9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54F695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289BC5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90B789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81D7BD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E25ACA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65DFEB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F0200E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AE9AE3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CDE120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24284B5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CE9E5C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421BF56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DB64C9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5A50A8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792D14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673C65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28CFC3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5B52A3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22258F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ABB469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D908A7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D1CE633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8B80CD1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7D0830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5402405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8B2CAA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E1545C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5123C135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63B7F222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22D0E110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256ED11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1BD17F3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F0B2DBD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7AE678AF" w14:textId="77777777" w:rsidR="00305DE9" w:rsidRDefault="00305DE9">
            <w:pPr>
              <w:spacing w:beforeLines="50" w:before="156" w:line="400" w:lineRule="exact"/>
              <w:rPr>
                <w:sz w:val="24"/>
              </w:rPr>
            </w:pPr>
          </w:p>
          <w:p w14:paraId="76B0C749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DA2324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983246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1739F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167578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A548CC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E6898A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3714ED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2A9EDF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1D76AB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5E28F1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558B32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C9ACAC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F1FC1B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61657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7D4B1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B56255" w14:textId="2AAABFD9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38EA053" w14:textId="41A98EB5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D487A7" w14:textId="1464D99A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FCAACE" w14:textId="27319414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0A84D4" w14:textId="12969063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52DD180" w14:textId="39CAE36F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83DB30" w14:textId="587C8D50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461DD7" w14:textId="45F38A89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B1683E9" w14:textId="19CF48D4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029B5EC" w14:textId="1B34EE76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ACE288" w14:textId="7B7B680D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853A319" w14:textId="4BA4D0F8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CF1A099" w14:textId="2CAAD3A4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860E0D" w14:textId="21D5C98A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A16B2E" w14:textId="48999874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7A84B0" w14:textId="42413904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B352991" w14:textId="218874B9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F296E8" w14:textId="1793F084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7EAE34" w14:textId="13EDC7DA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18AA33" w14:textId="61461C40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B6A627" w14:textId="4F111D61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EA0EBB3" w14:textId="5E7F2D95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049B1F" w14:textId="5BBFE6FA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0CE22E" w14:textId="454DE4FD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569580" w14:textId="0CB2364E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BDA09E8" w14:textId="66BACC44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3B3561" w14:textId="257B9A90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E5555D" w14:textId="26089C77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67463E" w14:textId="1BFE772B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C2E5A68" w14:textId="77777777" w:rsidR="00BF6861" w:rsidRDefault="00BF6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78A0F3A" w14:textId="77777777" w:rsidR="00305DE9" w:rsidRDefault="008E078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BA1C037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757E48F" w14:textId="54A2339F" w:rsidR="00305DE9" w:rsidRDefault="00305DE9">
            <w:pPr>
              <w:spacing w:line="400" w:lineRule="exact"/>
              <w:rPr>
                <w:sz w:val="24"/>
              </w:rPr>
            </w:pPr>
          </w:p>
          <w:p w14:paraId="6DA3502C" w14:textId="2D479A07" w:rsidR="00B3505D" w:rsidRDefault="00B3505D">
            <w:pPr>
              <w:spacing w:line="400" w:lineRule="exact"/>
              <w:rPr>
                <w:sz w:val="24"/>
              </w:rPr>
            </w:pPr>
          </w:p>
          <w:p w14:paraId="2EECC3B4" w14:textId="4C1C9CF8" w:rsidR="00B3505D" w:rsidRDefault="00B3505D">
            <w:pPr>
              <w:spacing w:line="400" w:lineRule="exact"/>
              <w:rPr>
                <w:sz w:val="24"/>
              </w:rPr>
            </w:pPr>
          </w:p>
          <w:p w14:paraId="00BEA200" w14:textId="2C598D8D" w:rsidR="00B3505D" w:rsidRDefault="00B3505D">
            <w:pPr>
              <w:spacing w:line="400" w:lineRule="exact"/>
              <w:rPr>
                <w:sz w:val="24"/>
              </w:rPr>
            </w:pPr>
          </w:p>
          <w:p w14:paraId="029832DE" w14:textId="23E4290F" w:rsidR="00B3505D" w:rsidRDefault="00B3505D">
            <w:pPr>
              <w:spacing w:line="400" w:lineRule="exact"/>
              <w:rPr>
                <w:sz w:val="24"/>
              </w:rPr>
            </w:pPr>
          </w:p>
          <w:p w14:paraId="0307DB57" w14:textId="5F7651E3" w:rsidR="00B3505D" w:rsidRDefault="00B3505D">
            <w:pPr>
              <w:spacing w:line="400" w:lineRule="exact"/>
              <w:rPr>
                <w:sz w:val="24"/>
              </w:rPr>
            </w:pPr>
          </w:p>
          <w:p w14:paraId="59305947" w14:textId="2EDDEFDB" w:rsidR="00B3505D" w:rsidRDefault="00B3505D">
            <w:pPr>
              <w:spacing w:line="400" w:lineRule="exact"/>
              <w:rPr>
                <w:sz w:val="24"/>
              </w:rPr>
            </w:pPr>
          </w:p>
          <w:p w14:paraId="13477017" w14:textId="36A3D96E" w:rsidR="00B3505D" w:rsidRDefault="00B3505D">
            <w:pPr>
              <w:spacing w:line="400" w:lineRule="exact"/>
              <w:rPr>
                <w:sz w:val="24"/>
              </w:rPr>
            </w:pPr>
          </w:p>
          <w:p w14:paraId="46D917D8" w14:textId="11748CDE" w:rsidR="00B3505D" w:rsidRDefault="00B3505D">
            <w:pPr>
              <w:spacing w:line="400" w:lineRule="exact"/>
              <w:rPr>
                <w:sz w:val="24"/>
              </w:rPr>
            </w:pPr>
          </w:p>
          <w:p w14:paraId="3F4CDA7E" w14:textId="0266F64F" w:rsidR="00B3505D" w:rsidRDefault="00B3505D">
            <w:pPr>
              <w:spacing w:line="400" w:lineRule="exact"/>
              <w:rPr>
                <w:sz w:val="24"/>
              </w:rPr>
            </w:pPr>
          </w:p>
          <w:p w14:paraId="4303E2B5" w14:textId="071D0177" w:rsidR="00B3505D" w:rsidRDefault="00B3505D">
            <w:pPr>
              <w:spacing w:line="400" w:lineRule="exact"/>
              <w:rPr>
                <w:sz w:val="24"/>
              </w:rPr>
            </w:pPr>
          </w:p>
          <w:p w14:paraId="7ECDF630" w14:textId="3E6A85F9" w:rsidR="00B3505D" w:rsidRDefault="00B3505D">
            <w:pPr>
              <w:spacing w:line="400" w:lineRule="exact"/>
              <w:rPr>
                <w:sz w:val="24"/>
              </w:rPr>
            </w:pPr>
          </w:p>
          <w:p w14:paraId="17A28916" w14:textId="5171CC7C" w:rsidR="00B3505D" w:rsidRDefault="00B3505D">
            <w:pPr>
              <w:spacing w:line="400" w:lineRule="exact"/>
              <w:rPr>
                <w:sz w:val="24"/>
              </w:rPr>
            </w:pPr>
          </w:p>
          <w:p w14:paraId="15BE936E" w14:textId="4B2AA965" w:rsidR="00B3505D" w:rsidRDefault="00B3505D">
            <w:pPr>
              <w:spacing w:line="400" w:lineRule="exact"/>
              <w:rPr>
                <w:sz w:val="24"/>
              </w:rPr>
            </w:pPr>
          </w:p>
          <w:p w14:paraId="3EB157A4" w14:textId="347C0126" w:rsidR="00B3505D" w:rsidRDefault="00B3505D">
            <w:pPr>
              <w:spacing w:line="400" w:lineRule="exact"/>
              <w:rPr>
                <w:sz w:val="24"/>
              </w:rPr>
            </w:pPr>
          </w:p>
          <w:p w14:paraId="1444EF17" w14:textId="3395087E" w:rsidR="00B3505D" w:rsidRDefault="00B3505D">
            <w:pPr>
              <w:spacing w:line="400" w:lineRule="exact"/>
              <w:rPr>
                <w:sz w:val="24"/>
              </w:rPr>
            </w:pPr>
          </w:p>
          <w:p w14:paraId="77739A05" w14:textId="28E8A043" w:rsidR="00B3505D" w:rsidRDefault="00B3505D">
            <w:pPr>
              <w:spacing w:line="400" w:lineRule="exact"/>
              <w:rPr>
                <w:sz w:val="24"/>
              </w:rPr>
            </w:pPr>
          </w:p>
          <w:p w14:paraId="7F58FA49" w14:textId="1386BB75" w:rsidR="00B3505D" w:rsidRDefault="00B3505D">
            <w:pPr>
              <w:spacing w:line="400" w:lineRule="exact"/>
              <w:rPr>
                <w:sz w:val="24"/>
              </w:rPr>
            </w:pPr>
          </w:p>
          <w:p w14:paraId="32D23193" w14:textId="44C4A57A" w:rsidR="00B3505D" w:rsidRDefault="00B3505D">
            <w:pPr>
              <w:spacing w:line="400" w:lineRule="exact"/>
              <w:rPr>
                <w:sz w:val="24"/>
              </w:rPr>
            </w:pPr>
          </w:p>
          <w:p w14:paraId="470D0154" w14:textId="58F8BC58" w:rsidR="00B3505D" w:rsidRDefault="00B3505D">
            <w:pPr>
              <w:spacing w:line="400" w:lineRule="exact"/>
              <w:rPr>
                <w:sz w:val="24"/>
              </w:rPr>
            </w:pPr>
          </w:p>
          <w:p w14:paraId="595E6B16" w14:textId="163F1325" w:rsidR="00B3505D" w:rsidRDefault="00B3505D">
            <w:pPr>
              <w:spacing w:line="400" w:lineRule="exact"/>
              <w:rPr>
                <w:sz w:val="24"/>
              </w:rPr>
            </w:pPr>
          </w:p>
          <w:p w14:paraId="0CCE385A" w14:textId="5E549A3A" w:rsidR="00B3505D" w:rsidRDefault="00B3505D">
            <w:pPr>
              <w:spacing w:line="400" w:lineRule="exact"/>
              <w:rPr>
                <w:sz w:val="24"/>
              </w:rPr>
            </w:pPr>
          </w:p>
          <w:p w14:paraId="6EAD927C" w14:textId="13D9A313" w:rsidR="00B3505D" w:rsidRDefault="00B3505D">
            <w:pPr>
              <w:spacing w:line="400" w:lineRule="exact"/>
              <w:rPr>
                <w:sz w:val="24"/>
              </w:rPr>
            </w:pPr>
          </w:p>
          <w:p w14:paraId="1F51C57A" w14:textId="77777777" w:rsidR="00B3505D" w:rsidRDefault="00B3505D">
            <w:pPr>
              <w:spacing w:line="400" w:lineRule="exact"/>
              <w:rPr>
                <w:sz w:val="24"/>
              </w:rPr>
            </w:pPr>
          </w:p>
          <w:p w14:paraId="11E80EFB" w14:textId="77777777" w:rsidR="00305DE9" w:rsidRDefault="008E078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643C52C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0F003E0" w14:textId="1F11AE4B" w:rsidR="00305DE9" w:rsidRDefault="00305DE9">
            <w:pPr>
              <w:spacing w:line="400" w:lineRule="exact"/>
              <w:rPr>
                <w:b/>
                <w:sz w:val="24"/>
              </w:rPr>
            </w:pPr>
          </w:p>
          <w:p w14:paraId="045825FA" w14:textId="44B59A2C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05E8663A" w14:textId="3FA66330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73329EC4" w14:textId="77777777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02D16885" w14:textId="77777777" w:rsidR="00305DE9" w:rsidRDefault="008E078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3278490" w14:textId="77777777" w:rsidR="00305DE9" w:rsidRDefault="008E078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0E156022" w14:textId="77777777" w:rsidR="00305DE9" w:rsidRDefault="008E078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515A754" w14:textId="77777777" w:rsidR="00305DE9" w:rsidRDefault="008E078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0AC13D73" w14:textId="77777777" w:rsidR="00305DE9" w:rsidRDefault="008E078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</w:t>
            </w:r>
            <w:proofErr w:type="gramStart"/>
            <w:r>
              <w:rPr>
                <w:rFonts w:hint="eastAsia"/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它们的不同和相似之处。</w:t>
            </w:r>
          </w:p>
          <w:p w14:paraId="325F28E3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07B06A94" w14:textId="7F816C9B" w:rsidR="00305DE9" w:rsidRPr="001D3128" w:rsidRDefault="008E0787" w:rsidP="007A3C30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333333"/>
                <w:sz w:val="24"/>
                <w:szCs w:val="24"/>
              </w:rPr>
            </w:pPr>
            <w:r w:rsidRPr="001D3128">
              <w:rPr>
                <w:rFonts w:asciiTheme="minorEastAsia" w:eastAsiaTheme="minorEastAsia" w:hAnsiTheme="minorEastAsia" w:hint="eastAsia"/>
                <w:sz w:val="24"/>
                <w:szCs w:val="24"/>
              </w:rPr>
              <w:t>1、</w:t>
            </w:r>
            <w:r w:rsidR="00063A21" w:rsidRPr="001D3128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>insert, update 和 delete</w:t>
            </w:r>
          </w:p>
          <w:p w14:paraId="3D50DB52" w14:textId="77777777" w:rsidR="00863213" w:rsidRDefault="009962D8">
            <w:pPr>
              <w:widowControl/>
              <w:spacing w:line="440" w:lineRule="exact"/>
              <w:rPr>
                <w:rFonts w:ascii="微软雅黑" w:eastAsia="微软雅黑" w:hAnsi="微软雅黑"/>
                <w:color w:val="333333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数据变更语句 insert，update 和 delete 的实现非常接近：</w:t>
            </w:r>
          </w:p>
          <w:p w14:paraId="5AD778AA" w14:textId="77777777" w:rsidR="00863213" w:rsidRDefault="00863213">
            <w:pPr>
              <w:widowControl/>
              <w:spacing w:line="440" w:lineRule="exact"/>
              <w:rPr>
                <w:rFonts w:ascii="微软雅黑" w:eastAsia="微软雅黑" w:hAnsi="微软雅黑"/>
                <w:color w:val="333333"/>
                <w:szCs w:val="21"/>
                <w:shd w:val="clear" w:color="auto" w:fill="FFFFFF"/>
              </w:rPr>
            </w:pPr>
          </w:p>
          <w:p w14:paraId="77E84DCD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&lt;insert</w:t>
            </w:r>
          </w:p>
          <w:p w14:paraId="25FDA1DE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id="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insertAuthor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</w:t>
            </w:r>
          </w:p>
          <w:p w14:paraId="0E3786D0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parameterType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</w:t>
            </w:r>
            <w:proofErr w:type="spellStart"/>
            <w:proofErr w:type="gramStart"/>
            <w:r>
              <w:rPr>
                <w:rFonts w:ascii="Consolas" w:hAnsi="Consolas"/>
                <w:color w:val="333333"/>
                <w:sz w:val="20"/>
                <w:szCs w:val="20"/>
              </w:rPr>
              <w:t>domain.blog</w:t>
            </w:r>
            <w:proofErr w:type="gramEnd"/>
            <w:r>
              <w:rPr>
                <w:rFonts w:ascii="Consolas" w:hAnsi="Consolas"/>
                <w:color w:val="333333"/>
                <w:sz w:val="20"/>
                <w:szCs w:val="20"/>
              </w:rPr>
              <w:t>.Author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</w:t>
            </w:r>
          </w:p>
          <w:p w14:paraId="033B7FC8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flushCache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="true"</w:t>
            </w:r>
          </w:p>
          <w:p w14:paraId="1CA1C133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statementType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="PREPARED"</w:t>
            </w:r>
          </w:p>
          <w:p w14:paraId="047D7516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keyProperty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=""</w:t>
            </w:r>
          </w:p>
          <w:p w14:paraId="5C016FE8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keyColumn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=""</w:t>
            </w:r>
          </w:p>
          <w:p w14:paraId="3E2F09D9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useGeneratedKeys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=""</w:t>
            </w:r>
          </w:p>
          <w:p w14:paraId="2D999942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timeout="20"&gt;</w:t>
            </w:r>
          </w:p>
          <w:p w14:paraId="78994121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</w:p>
          <w:p w14:paraId="2A648C1F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&lt;update</w:t>
            </w:r>
          </w:p>
          <w:p w14:paraId="6E6041EC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id="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updateAuthor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</w:t>
            </w:r>
          </w:p>
          <w:p w14:paraId="7DCDF191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parameterType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</w:t>
            </w:r>
            <w:proofErr w:type="spellStart"/>
            <w:proofErr w:type="gramStart"/>
            <w:r>
              <w:rPr>
                <w:rFonts w:ascii="Consolas" w:hAnsi="Consolas"/>
                <w:color w:val="333333"/>
                <w:sz w:val="20"/>
                <w:szCs w:val="20"/>
              </w:rPr>
              <w:t>domain.blog</w:t>
            </w:r>
            <w:proofErr w:type="gramEnd"/>
            <w:r>
              <w:rPr>
                <w:rFonts w:ascii="Consolas" w:hAnsi="Consolas"/>
                <w:color w:val="333333"/>
                <w:sz w:val="20"/>
                <w:szCs w:val="20"/>
              </w:rPr>
              <w:t>.Author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</w:t>
            </w:r>
          </w:p>
          <w:p w14:paraId="60B94B2C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flushCache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="true"</w:t>
            </w:r>
          </w:p>
          <w:p w14:paraId="3F85CECC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statementType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="PREPARED"</w:t>
            </w:r>
          </w:p>
          <w:p w14:paraId="0B5B2C99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timeout="20"&gt;</w:t>
            </w:r>
          </w:p>
          <w:p w14:paraId="43CA9DCF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</w:p>
          <w:p w14:paraId="4F14D8D4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lastRenderedPageBreak/>
              <w:t>&lt;delete</w:t>
            </w:r>
          </w:p>
          <w:p w14:paraId="6DCF138E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id="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deleteAuthor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</w:t>
            </w:r>
          </w:p>
          <w:p w14:paraId="3C2E26EC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parameterType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</w:t>
            </w:r>
            <w:proofErr w:type="spellStart"/>
            <w:proofErr w:type="gramStart"/>
            <w:r>
              <w:rPr>
                <w:rFonts w:ascii="Consolas" w:hAnsi="Consolas"/>
                <w:color w:val="333333"/>
                <w:sz w:val="20"/>
                <w:szCs w:val="20"/>
              </w:rPr>
              <w:t>domain.blog</w:t>
            </w:r>
            <w:proofErr w:type="gramEnd"/>
            <w:r>
              <w:rPr>
                <w:rFonts w:ascii="Consolas" w:hAnsi="Consolas"/>
                <w:color w:val="333333"/>
                <w:sz w:val="20"/>
                <w:szCs w:val="20"/>
              </w:rPr>
              <w:t>.Author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</w:t>
            </w:r>
          </w:p>
          <w:p w14:paraId="5197FAC8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flushCache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="true"</w:t>
            </w:r>
          </w:p>
          <w:p w14:paraId="4E7CBCB2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statementType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="PREPARED"</w:t>
            </w:r>
          </w:p>
          <w:p w14:paraId="225FE40A" w14:textId="77777777" w:rsidR="00863213" w:rsidRDefault="00863213" w:rsidP="00863213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timeout="20"&gt;</w:t>
            </w:r>
          </w:p>
          <w:p w14:paraId="18B0EC8A" w14:textId="77777777" w:rsidR="00863213" w:rsidRDefault="00863213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/>
                <w:bCs/>
                <w:szCs w:val="21"/>
                <w:shd w:val="clear" w:color="auto" w:fill="FFFFFF"/>
              </w:rPr>
            </w:pPr>
          </w:p>
          <w:p w14:paraId="015F495F" w14:textId="60E7ADAD" w:rsidR="00863213" w:rsidRDefault="00650117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/>
                <w:bCs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Cs w:val="21"/>
                <w:shd w:val="clear" w:color="auto" w:fill="FFFFFF"/>
              </w:rPr>
              <w:t>2</w:t>
            </w:r>
            <w:r>
              <w:rPr>
                <w:rFonts w:asciiTheme="minorEastAsia" w:eastAsiaTheme="minorEastAsia" w:hAnsiTheme="minorEastAsia" w:cs="Arial"/>
                <w:b/>
                <w:bCs/>
                <w:szCs w:val="21"/>
                <w:shd w:val="clear" w:color="auto" w:fill="FFFFFF"/>
              </w:rPr>
              <w:t xml:space="preserve">. </w:t>
            </w:r>
            <w:r>
              <w:rPr>
                <w:rFonts w:asciiTheme="minorEastAsia" w:eastAsiaTheme="minorEastAsia" w:hAnsiTheme="minorEastAsia" w:cs="Arial" w:hint="eastAsia"/>
                <w:b/>
                <w:bCs/>
                <w:szCs w:val="21"/>
                <w:shd w:val="clear" w:color="auto" w:fill="FFFFFF"/>
              </w:rPr>
              <w:t>insert</w:t>
            </w:r>
            <w:r>
              <w:rPr>
                <w:rFonts w:asciiTheme="minorEastAsia" w:eastAsiaTheme="minorEastAsia" w:hAnsiTheme="minorEastAsia" w:cs="Arial"/>
                <w:b/>
                <w:bCs/>
                <w:szCs w:val="21"/>
                <w:shd w:val="clear" w:color="auto" w:fill="FFFFFF"/>
              </w:rPr>
              <w:t xml:space="preserve"> </w:t>
            </w:r>
            <w:r>
              <w:rPr>
                <w:rFonts w:asciiTheme="minorEastAsia" w:eastAsiaTheme="minorEastAsia" w:hAnsiTheme="minorEastAsia" w:cs="Arial" w:hint="eastAsia"/>
                <w:b/>
                <w:bCs/>
                <w:szCs w:val="21"/>
                <w:shd w:val="clear" w:color="auto" w:fill="FFFFFF"/>
              </w:rPr>
              <w:t>update</w:t>
            </w:r>
            <w:r>
              <w:rPr>
                <w:rFonts w:asciiTheme="minorEastAsia" w:eastAsiaTheme="minorEastAsia" w:hAnsiTheme="minorEastAsia" w:cs="Arial"/>
                <w:b/>
                <w:bCs/>
                <w:szCs w:val="21"/>
                <w:shd w:val="clear" w:color="auto" w:fill="FFFFFF"/>
              </w:rPr>
              <w:t xml:space="preserve"> </w:t>
            </w:r>
            <w:r>
              <w:rPr>
                <w:rFonts w:asciiTheme="minorEastAsia" w:eastAsiaTheme="minorEastAsia" w:hAnsiTheme="minorEastAsia" w:cs="Arial" w:hint="eastAsia"/>
                <w:b/>
                <w:bCs/>
                <w:szCs w:val="21"/>
                <w:shd w:val="clear" w:color="auto" w:fill="FFFFFF"/>
              </w:rPr>
              <w:t>delete属性</w:t>
            </w:r>
          </w:p>
          <w:p w14:paraId="577E3BD5" w14:textId="1DE548AF" w:rsidR="00863213" w:rsidRDefault="00147D18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/>
                <w:bCs/>
                <w:szCs w:val="21"/>
                <w:shd w:val="clear" w:color="auto" w:fill="FFFFFF"/>
              </w:rPr>
            </w:pPr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 xml:space="preserve">Id </w:t>
            </w:r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9F9F9"/>
              </w:rPr>
              <w:t>在命名空间中唯一的标识符，可以被用来引用这条语句。</w:t>
            </w:r>
          </w:p>
          <w:p w14:paraId="093F0EA3" w14:textId="039F9952" w:rsidR="00863213" w:rsidRDefault="00147D18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/>
                <w:bCs/>
                <w:szCs w:val="21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>parameterType</w:t>
            </w:r>
            <w:proofErr w:type="spellEnd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将会传入这条语句的参数</w:t>
            </w:r>
            <w:proofErr w:type="gram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的类全限定</w:t>
            </w:r>
            <w:proofErr w:type="gram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 xml:space="preserve">名或别名。这个属性是可选的，因为 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 xml:space="preserve"> 可以通过类型处理器（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TypeHandler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）推断出具体传入语句的参数，默认值为未设置（unset）。</w:t>
            </w:r>
          </w:p>
          <w:p w14:paraId="3F4F928A" w14:textId="77777777" w:rsidR="00863213" w:rsidRDefault="00863213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/>
                <w:bCs/>
                <w:szCs w:val="21"/>
                <w:shd w:val="clear" w:color="auto" w:fill="FFFFFF"/>
              </w:rPr>
            </w:pPr>
          </w:p>
          <w:p w14:paraId="501E6C9D" w14:textId="564D2EB1" w:rsidR="00863213" w:rsidRDefault="007A5161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/>
                <w:bCs/>
                <w:szCs w:val="21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strike/>
                <w:szCs w:val="21"/>
              </w:rPr>
              <w:t>parameterMap</w:t>
            </w:r>
            <w:proofErr w:type="spellEnd"/>
            <w:r>
              <w:rPr>
                <w:rFonts w:ascii="Courier New" w:hAnsi="Courier New" w:cs="Courier New"/>
                <w:strike/>
                <w:szCs w:val="21"/>
              </w:rPr>
              <w:t xml:space="preserve"> </w:t>
            </w:r>
            <w:r>
              <w:rPr>
                <w:rFonts w:ascii="微软雅黑" w:eastAsia="微软雅黑" w:hAnsi="微软雅黑" w:hint="eastAsia"/>
                <w:strike/>
                <w:color w:val="56688A"/>
                <w:szCs w:val="21"/>
                <w:shd w:val="clear" w:color="auto" w:fill="F9F9F9"/>
              </w:rPr>
              <w:t xml:space="preserve">用于引用外部 </w:t>
            </w:r>
            <w:proofErr w:type="spellStart"/>
            <w:r>
              <w:rPr>
                <w:rFonts w:ascii="微软雅黑" w:eastAsia="微软雅黑" w:hAnsi="微软雅黑" w:hint="eastAsia"/>
                <w:strike/>
                <w:color w:val="56688A"/>
                <w:szCs w:val="21"/>
                <w:shd w:val="clear" w:color="auto" w:fill="F9F9F9"/>
              </w:rPr>
              <w:t>parameterMap</w:t>
            </w:r>
            <w:proofErr w:type="spellEnd"/>
            <w:r>
              <w:rPr>
                <w:rFonts w:ascii="微软雅黑" w:eastAsia="微软雅黑" w:hAnsi="微软雅黑" w:hint="eastAsia"/>
                <w:strike/>
                <w:color w:val="56688A"/>
                <w:szCs w:val="21"/>
                <w:shd w:val="clear" w:color="auto" w:fill="F9F9F9"/>
              </w:rPr>
              <w:t xml:space="preserve"> 的属性，目前已被废弃。请使用行内参数映射和 </w:t>
            </w:r>
            <w:proofErr w:type="spellStart"/>
            <w:r>
              <w:rPr>
                <w:rFonts w:ascii="微软雅黑" w:eastAsia="微软雅黑" w:hAnsi="微软雅黑" w:hint="eastAsia"/>
                <w:strike/>
                <w:color w:val="56688A"/>
                <w:szCs w:val="21"/>
                <w:shd w:val="clear" w:color="auto" w:fill="F9F9F9"/>
              </w:rPr>
              <w:t>parameterType</w:t>
            </w:r>
            <w:proofErr w:type="spellEnd"/>
            <w:r>
              <w:rPr>
                <w:rFonts w:ascii="微软雅黑" w:eastAsia="微软雅黑" w:hAnsi="微软雅黑" w:hint="eastAsia"/>
                <w:strike/>
                <w:color w:val="56688A"/>
                <w:szCs w:val="21"/>
                <w:shd w:val="clear" w:color="auto" w:fill="F9F9F9"/>
              </w:rPr>
              <w:t xml:space="preserve"> 属性。</w:t>
            </w:r>
          </w:p>
          <w:p w14:paraId="52072F3B" w14:textId="77777777" w:rsidR="00863213" w:rsidRDefault="00863213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/>
                <w:bCs/>
                <w:szCs w:val="21"/>
                <w:shd w:val="clear" w:color="auto" w:fill="FFFFFF"/>
              </w:rPr>
            </w:pPr>
          </w:p>
          <w:p w14:paraId="73D15DDA" w14:textId="6EA7C90F" w:rsidR="00863213" w:rsidRDefault="007A5161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/>
                <w:bCs/>
                <w:szCs w:val="21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>flushCache</w:t>
            </w:r>
            <w:proofErr w:type="spellEnd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将其设置为 true 后，只要语句被调用，都会导致本地缓存和二级缓存被清空，默认值：（对 insert、update 和 delete 语句）true。</w:t>
            </w:r>
          </w:p>
          <w:p w14:paraId="2670BB2F" w14:textId="5F5E2117" w:rsidR="00863213" w:rsidRDefault="0065732A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/>
                <w:bCs/>
                <w:szCs w:val="21"/>
                <w:shd w:val="clear" w:color="auto" w:fill="FFFFFF"/>
              </w:rPr>
            </w:pPr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 xml:space="preserve">Timeout </w:t>
            </w:r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9F9F9"/>
              </w:rPr>
              <w:t>这个设置是在抛出异常之前，驱动程序等待数据库返回请求结果的秒数。默认值为未设置（unset）（依赖数据库驱动）。</w:t>
            </w:r>
          </w:p>
          <w:p w14:paraId="4E026129" w14:textId="17EE8856" w:rsidR="00863213" w:rsidRDefault="00AF41E2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/>
                <w:bCs/>
                <w:szCs w:val="21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>keyColumn</w:t>
            </w:r>
            <w:proofErr w:type="spellEnd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9F9F9"/>
              </w:rPr>
              <w:t>（仅适用于 insert 和 update）设置生成键值在表中的列名，在某些数据库（像 PostgreSQL）中，当主</w:t>
            </w:r>
            <w:proofErr w:type="gram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9F9F9"/>
              </w:rPr>
              <w:t>键列不是</w:t>
            </w:r>
            <w:proofErr w:type="gram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9F9F9"/>
              </w:rPr>
              <w:t>表中的第一列的时候，是必须设置的。如果生成列不止一个，可以用逗号分隔多个属性名称。</w:t>
            </w:r>
          </w:p>
          <w:p w14:paraId="23A8C830" w14:textId="326E7B37" w:rsidR="00863213" w:rsidRDefault="00F87068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/>
                <w:bCs/>
                <w:szCs w:val="21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>databaseId</w:t>
            </w:r>
            <w:proofErr w:type="spellEnd"/>
            <w:r>
              <w:rPr>
                <w:rFonts w:ascii="Courier New" w:hAnsi="Courier New" w:cs="Courier New"/>
                <w:szCs w:val="21"/>
                <w:shd w:val="clear" w:color="auto" w:fill="FEE9CC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如果配置了数据库厂商标识（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databaseIdProvider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），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 xml:space="preserve"> 会加载所有不带 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databaseId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 xml:space="preserve"> 或匹配当前 </w:t>
            </w:r>
            <w:proofErr w:type="spellStart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>databaseId</w:t>
            </w:r>
            <w:proofErr w:type="spellEnd"/>
            <w:r>
              <w:rPr>
                <w:rFonts w:ascii="微软雅黑" w:eastAsia="微软雅黑" w:hAnsi="微软雅黑" w:hint="eastAsia"/>
                <w:color w:val="56688A"/>
                <w:szCs w:val="21"/>
                <w:shd w:val="clear" w:color="auto" w:fill="FFFFFF"/>
              </w:rPr>
              <w:t xml:space="preserve"> 的语句；如果带和不带的语句都有，则不带的会被忽略。</w:t>
            </w:r>
          </w:p>
          <w:p w14:paraId="02D406AF" w14:textId="5CFDB3A7" w:rsidR="00305DE9" w:rsidRDefault="008E0787">
            <w:pPr>
              <w:widowControl/>
              <w:spacing w:line="440" w:lineRule="exact"/>
              <w:rPr>
                <w:rFonts w:ascii="微软雅黑" w:eastAsia="微软雅黑" w:hAnsi="微软雅黑"/>
                <w:color w:val="333333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cs="Arial"/>
                <w:b/>
                <w:bCs/>
                <w:sz w:val="24"/>
              </w:rPr>
              <w:t xml:space="preserve"> </w:t>
            </w:r>
            <w:r w:rsidR="00E33E7D"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下面是 insert，update 和 delete 语句的示例：</w:t>
            </w:r>
          </w:p>
          <w:p w14:paraId="0BE2045C" w14:textId="78CDE61B" w:rsidR="00664247" w:rsidRDefault="00664247">
            <w:pPr>
              <w:widowControl/>
              <w:spacing w:line="440" w:lineRule="exact"/>
              <w:rPr>
                <w:rFonts w:ascii="微软雅黑" w:eastAsia="微软雅黑" w:hAnsi="微软雅黑"/>
                <w:color w:val="333333"/>
                <w:szCs w:val="21"/>
                <w:shd w:val="clear" w:color="auto" w:fill="FFFFFF"/>
              </w:rPr>
            </w:pPr>
          </w:p>
          <w:p w14:paraId="1BC426CE" w14:textId="77777777" w:rsidR="00664247" w:rsidRDefault="00664247" w:rsidP="0066424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&lt;insert id="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insertAuthor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"&gt;</w:t>
            </w:r>
          </w:p>
          <w:p w14:paraId="4F11784A" w14:textId="77777777" w:rsidR="00664247" w:rsidRDefault="00664247" w:rsidP="0066424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lastRenderedPageBreak/>
              <w:t xml:space="preserve">  insert into Author (</w:t>
            </w:r>
            <w:proofErr w:type="spellStart"/>
            <w:proofErr w:type="gramStart"/>
            <w:r>
              <w:rPr>
                <w:rFonts w:ascii="Consolas" w:hAnsi="Consolas"/>
                <w:color w:val="333333"/>
                <w:sz w:val="20"/>
                <w:szCs w:val="20"/>
              </w:rPr>
              <w:t>id,username</w:t>
            </w:r>
            <w:proofErr w:type="gramEnd"/>
            <w:r>
              <w:rPr>
                <w:rFonts w:ascii="Consolas" w:hAnsi="Consolas"/>
                <w:color w:val="333333"/>
                <w:sz w:val="20"/>
                <w:szCs w:val="20"/>
              </w:rPr>
              <w:t>,password,email,bio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)</w:t>
            </w:r>
          </w:p>
          <w:p w14:paraId="6C408559" w14:textId="77777777" w:rsidR="00664247" w:rsidRDefault="00664247" w:rsidP="0066424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values (#{id</w:t>
            </w:r>
            <w:proofErr w:type="gramStart"/>
            <w:r>
              <w:rPr>
                <w:rFonts w:ascii="Consolas" w:hAnsi="Consolas"/>
                <w:color w:val="333333"/>
                <w:sz w:val="20"/>
                <w:szCs w:val="20"/>
              </w:rPr>
              <w:t>},#</w:t>
            </w:r>
            <w:proofErr w:type="gramEnd"/>
            <w:r>
              <w:rPr>
                <w:rFonts w:ascii="Consolas" w:hAnsi="Consolas"/>
                <w:color w:val="333333"/>
                <w:sz w:val="20"/>
                <w:szCs w:val="20"/>
              </w:rPr>
              <w:t>{username},#{password},#{email},#{bio})</w:t>
            </w:r>
          </w:p>
          <w:p w14:paraId="024898B4" w14:textId="77777777" w:rsidR="00664247" w:rsidRDefault="00664247" w:rsidP="0066424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&lt;/insert&gt;</w:t>
            </w:r>
          </w:p>
          <w:p w14:paraId="3616DE20" w14:textId="77777777" w:rsidR="00664247" w:rsidRDefault="00664247" w:rsidP="0066424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</w:p>
          <w:p w14:paraId="265435F7" w14:textId="77777777" w:rsidR="00664247" w:rsidRDefault="00664247" w:rsidP="0066424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&lt;update id="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updateAuthor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"&gt;</w:t>
            </w:r>
          </w:p>
          <w:p w14:paraId="07A70207" w14:textId="77777777" w:rsidR="00664247" w:rsidRDefault="00664247" w:rsidP="0066424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update Author set</w:t>
            </w:r>
          </w:p>
          <w:p w14:paraId="2D0569FC" w14:textId="77777777" w:rsidR="00664247" w:rsidRDefault="00664247" w:rsidP="0066424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username = #{username},</w:t>
            </w:r>
          </w:p>
          <w:p w14:paraId="43BFBF2A" w14:textId="77777777" w:rsidR="00664247" w:rsidRDefault="00664247" w:rsidP="0066424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password = #{password},</w:t>
            </w:r>
          </w:p>
          <w:p w14:paraId="2E158733" w14:textId="77777777" w:rsidR="00664247" w:rsidRDefault="00664247" w:rsidP="0066424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email = #{email},</w:t>
            </w:r>
          </w:p>
          <w:p w14:paraId="0AF07A4F" w14:textId="77777777" w:rsidR="00664247" w:rsidRDefault="00664247" w:rsidP="0066424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bio = #{bio}</w:t>
            </w:r>
          </w:p>
          <w:p w14:paraId="4690E6D1" w14:textId="77777777" w:rsidR="00664247" w:rsidRDefault="00664247" w:rsidP="0066424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where id = #{id}</w:t>
            </w:r>
          </w:p>
          <w:p w14:paraId="3FF3A9A8" w14:textId="77777777" w:rsidR="00664247" w:rsidRDefault="00664247" w:rsidP="0066424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&lt;/update&gt;</w:t>
            </w:r>
          </w:p>
          <w:p w14:paraId="01C061AF" w14:textId="77777777" w:rsidR="00664247" w:rsidRDefault="00664247" w:rsidP="0066424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</w:p>
          <w:p w14:paraId="4C702D45" w14:textId="77777777" w:rsidR="00664247" w:rsidRDefault="00664247" w:rsidP="0066424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&lt;delete id="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deleteAuthor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"&gt;</w:t>
            </w:r>
          </w:p>
          <w:p w14:paraId="0685A0D7" w14:textId="77777777" w:rsidR="00664247" w:rsidRDefault="00664247" w:rsidP="0066424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delete from Author where id = #{id}</w:t>
            </w:r>
          </w:p>
          <w:p w14:paraId="4F780A62" w14:textId="77777777" w:rsidR="00664247" w:rsidRDefault="00664247" w:rsidP="0066424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&lt;/delete&gt;</w:t>
            </w:r>
          </w:p>
          <w:p w14:paraId="0E018BDA" w14:textId="6C5EEF5A" w:rsidR="00664247" w:rsidRDefault="00664247">
            <w:pPr>
              <w:widowControl/>
              <w:spacing w:line="440" w:lineRule="exact"/>
              <w:rPr>
                <w:rFonts w:ascii="微软雅黑" w:eastAsia="微软雅黑" w:hAnsi="微软雅黑"/>
                <w:color w:val="333333"/>
                <w:szCs w:val="21"/>
                <w:shd w:val="clear" w:color="auto" w:fill="FFFFFF"/>
              </w:rPr>
            </w:pPr>
          </w:p>
          <w:p w14:paraId="111142A3" w14:textId="5E363344" w:rsidR="00664247" w:rsidRDefault="00664247">
            <w:pPr>
              <w:widowControl/>
              <w:spacing w:line="440" w:lineRule="exact"/>
              <w:rPr>
                <w:rFonts w:ascii="微软雅黑" w:eastAsia="微软雅黑" w:hAnsi="微软雅黑"/>
                <w:color w:val="333333"/>
                <w:szCs w:val="21"/>
                <w:shd w:val="clear" w:color="auto" w:fill="FFFFFF"/>
              </w:rPr>
            </w:pPr>
          </w:p>
          <w:p w14:paraId="60599F8D" w14:textId="694ADAFB" w:rsidR="00664247" w:rsidRDefault="00664247">
            <w:pPr>
              <w:widowControl/>
              <w:spacing w:line="440" w:lineRule="exact"/>
              <w:rPr>
                <w:rFonts w:ascii="微软雅黑" w:eastAsia="微软雅黑" w:hAnsi="微软雅黑"/>
                <w:color w:val="333333"/>
                <w:szCs w:val="21"/>
                <w:shd w:val="clear" w:color="auto" w:fill="FFFFFF"/>
              </w:rPr>
            </w:pPr>
          </w:p>
          <w:p w14:paraId="77BFCB90" w14:textId="13F1413C" w:rsidR="00664247" w:rsidRDefault="00664247">
            <w:pPr>
              <w:widowControl/>
              <w:spacing w:line="440" w:lineRule="exact"/>
              <w:rPr>
                <w:rFonts w:ascii="微软雅黑" w:eastAsia="微软雅黑" w:hAnsi="微软雅黑"/>
                <w:color w:val="333333"/>
                <w:szCs w:val="21"/>
                <w:shd w:val="clear" w:color="auto" w:fill="FFFFFF"/>
              </w:rPr>
            </w:pPr>
          </w:p>
          <w:p w14:paraId="29606042" w14:textId="77777777" w:rsidR="00664247" w:rsidRDefault="00664247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Cs/>
                <w:sz w:val="24"/>
              </w:rPr>
            </w:pPr>
          </w:p>
          <w:p w14:paraId="7C94EFE1" w14:textId="3AFAC96E" w:rsidR="00305DE9" w:rsidRPr="006B3997" w:rsidRDefault="00F42D42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333333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="008E0787" w:rsidRPr="006B3997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  <w:shd w:val="clear" w:color="auto" w:fill="FFFFFF"/>
              </w:rPr>
              <w:t>selectKey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  <w:shd w:val="clear" w:color="auto" w:fill="FFFFFF"/>
              </w:rPr>
              <w:t> </w:t>
            </w:r>
          </w:p>
          <w:p w14:paraId="14B39B22" w14:textId="77777777" w:rsidR="005F100C" w:rsidRDefault="005F100C" w:rsidP="005F100C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selectKey</w:t>
            </w:r>
            <w:proofErr w:type="spellEnd"/>
          </w:p>
          <w:p w14:paraId="49533342" w14:textId="77777777" w:rsidR="005F100C" w:rsidRDefault="005F100C" w:rsidP="005F100C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keyProperty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="id"</w:t>
            </w:r>
          </w:p>
          <w:p w14:paraId="17E23588" w14:textId="77777777" w:rsidR="005F100C" w:rsidRDefault="005F100C" w:rsidP="005F100C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resultType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="int"</w:t>
            </w:r>
          </w:p>
          <w:p w14:paraId="5C2C71FB" w14:textId="77777777" w:rsidR="005F100C" w:rsidRDefault="005F100C" w:rsidP="005F100C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order="BEFORE"</w:t>
            </w:r>
          </w:p>
          <w:p w14:paraId="301D8047" w14:textId="77777777" w:rsidR="005F100C" w:rsidRDefault="005F100C" w:rsidP="005F100C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statementType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="PREPARED"&gt;</w:t>
            </w:r>
          </w:p>
          <w:p w14:paraId="78DE5D00" w14:textId="14B5B393" w:rsidR="006F05B1" w:rsidRDefault="005F4EC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.sql</w:t>
            </w:r>
          </w:p>
          <w:p w14:paraId="75B26076" w14:textId="1CCF3A9C" w:rsidR="005F4ECB" w:rsidRDefault="005F4ECB">
            <w:pPr>
              <w:spacing w:line="400" w:lineRule="exact"/>
              <w:jc w:val="left"/>
              <w:rPr>
                <w:rFonts w:ascii="微软雅黑" w:eastAsia="微软雅黑" w:hAnsi="微软雅黑"/>
                <w:color w:val="333333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这个元素可以用来定义可重用的 SQL 代码片段，以便在其它语句中使</w:t>
            </w:r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lastRenderedPageBreak/>
              <w:t>用。 参数可以静态地（在加载的时候）确定下来，并且可以在不同的 include 元素中定义不同的参数值。比如：</w:t>
            </w:r>
          </w:p>
          <w:p w14:paraId="0A4E54B7" w14:textId="77777777" w:rsidR="005F4ECB" w:rsidRDefault="005F4ECB" w:rsidP="005F4ECB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sql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id="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userColumns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"&gt; ${alias}.</w:t>
            </w:r>
            <w:proofErr w:type="gramStart"/>
            <w:r>
              <w:rPr>
                <w:rFonts w:ascii="Consolas" w:hAnsi="Consolas"/>
                <w:color w:val="333333"/>
                <w:sz w:val="20"/>
                <w:szCs w:val="20"/>
              </w:rPr>
              <w:t>id,$</w:t>
            </w:r>
            <w:proofErr w:type="gramEnd"/>
            <w:r>
              <w:rPr>
                <w:rFonts w:ascii="Consolas" w:hAnsi="Consolas"/>
                <w:color w:val="333333"/>
                <w:sz w:val="20"/>
                <w:szCs w:val="20"/>
              </w:rPr>
              <w:t>{alias}.username,${alias}.password &lt;/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sql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&gt;</w:t>
            </w:r>
          </w:p>
          <w:p w14:paraId="550826AC" w14:textId="30A5238B" w:rsidR="005F4ECB" w:rsidRPr="005F4ECB" w:rsidRDefault="005F4ECB">
            <w:pPr>
              <w:spacing w:line="400" w:lineRule="exact"/>
              <w:jc w:val="left"/>
              <w:rPr>
                <w:rFonts w:ascii="微软雅黑" w:eastAsia="微软雅黑" w:hAnsi="微软雅黑"/>
                <w:color w:val="333333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这个 SQL 片段可以在其它语句中使用，例如：</w:t>
            </w:r>
          </w:p>
          <w:p w14:paraId="5BE8D64E" w14:textId="77777777" w:rsidR="005F4ECB" w:rsidRDefault="005F4ECB" w:rsidP="005F4ECB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&lt;select id="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selectUsers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resultType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="map"&gt;</w:t>
            </w:r>
          </w:p>
          <w:p w14:paraId="0E726361" w14:textId="77777777" w:rsidR="005F4ECB" w:rsidRDefault="005F4ECB" w:rsidP="005F4ECB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select</w:t>
            </w:r>
          </w:p>
          <w:p w14:paraId="555B2913" w14:textId="77777777" w:rsidR="005F4ECB" w:rsidRDefault="005F4ECB" w:rsidP="005F4ECB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&lt;include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refid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userColumns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"&gt;&lt;property name="alias" value="t1"/&gt;&lt;/include&gt;,</w:t>
            </w:r>
          </w:p>
          <w:p w14:paraId="25439785" w14:textId="77777777" w:rsidR="005F4ECB" w:rsidRDefault="005F4ECB" w:rsidP="005F4ECB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&lt;include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refid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userColumns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"&gt;&lt;property name="alias" value="t2"/&gt;&lt;/include&gt;</w:t>
            </w:r>
          </w:p>
          <w:p w14:paraId="2D188616" w14:textId="77777777" w:rsidR="005F4ECB" w:rsidRDefault="005F4ECB" w:rsidP="005F4ECB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from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some_table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t1</w:t>
            </w:r>
          </w:p>
          <w:p w14:paraId="20DCB962" w14:textId="77777777" w:rsidR="005F4ECB" w:rsidRDefault="005F4ECB" w:rsidP="005F4ECB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cross join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some_table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t2</w:t>
            </w:r>
          </w:p>
          <w:p w14:paraId="4EC0B1B4" w14:textId="77777777" w:rsidR="005F4ECB" w:rsidRDefault="005F4ECB" w:rsidP="005F4ECB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&lt;/select&gt;</w:t>
            </w:r>
          </w:p>
          <w:p w14:paraId="55AB73F2" w14:textId="77777777" w:rsidR="005F4ECB" w:rsidRDefault="005F4ECB">
            <w:pPr>
              <w:spacing w:line="400" w:lineRule="exact"/>
              <w:jc w:val="left"/>
              <w:rPr>
                <w:sz w:val="24"/>
              </w:rPr>
            </w:pPr>
          </w:p>
          <w:p w14:paraId="3B6A6ABD" w14:textId="77777777" w:rsidR="005F4ECB" w:rsidRPr="005F100C" w:rsidRDefault="005F4ECB">
            <w:pPr>
              <w:spacing w:line="400" w:lineRule="exact"/>
              <w:jc w:val="left"/>
              <w:rPr>
                <w:sz w:val="24"/>
              </w:rPr>
            </w:pPr>
          </w:p>
          <w:p w14:paraId="5AB5E6AD" w14:textId="05BF5588" w:rsidR="00305DE9" w:rsidRDefault="008E078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E76DF8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0F5F5750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7A55115" w14:textId="77777777" w:rsidR="00305DE9" w:rsidRDefault="008E0787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7C24753B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DB25A23" w14:textId="1B0A2897" w:rsidR="00305DE9" w:rsidRDefault="008E078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</w:t>
            </w:r>
            <w:r w:rsidR="00B3505D">
              <w:rPr>
                <w:rFonts w:asciiTheme="minorEastAsia" w:eastAsiaTheme="minorEastAsia" w:hAnsiTheme="minorEastAsia" w:hint="eastAsia"/>
                <w:sz w:val="24"/>
              </w:rPr>
              <w:t>掌握</w:t>
            </w:r>
            <w:proofErr w:type="spellStart"/>
            <w:r w:rsidR="00B3505D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 w:rsidR="00BF6861">
              <w:rPr>
                <w:rFonts w:asciiTheme="minorEastAsia" w:eastAsiaTheme="minorEastAsia" w:hAnsiTheme="minorEastAsia" w:hint="eastAsia"/>
                <w:sz w:val="24"/>
              </w:rPr>
              <w:t>删改查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5E38B460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06CA18A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27DFCB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655645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4F7C968" w14:textId="77777777" w:rsidR="00305DE9" w:rsidRDefault="008E078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7BA0265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5FAABD1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0C9E4393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E931F4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D243F42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29BBDF6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3BD3714A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C1DF2DD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 w14:textId="77777777" w:rsidR="00305DE9" w:rsidRDefault="008E078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2A066D3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3C9490FD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A8B16AC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34F19961" w14:textId="77777777" w:rsidR="00305DE9" w:rsidRDefault="008E078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A32D643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B527DD7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6B26F1C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65D3C05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1D46428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C13324A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5DE9" w14:paraId="6785422A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3D3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2811117A" w14:textId="77777777" w:rsidR="00305DE9" w:rsidRDefault="008E078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8A1EC6A" wp14:editId="36F78144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DC9B0DB" w14:textId="12689FEB" w:rsidR="00305DE9" w:rsidRDefault="009E2D48">
                                  <w:pPr>
                                    <w:ind w:firstLineChars="550" w:firstLine="132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D927723" w14:textId="2234A4CB" w:rsidR="00305DE9" w:rsidRDefault="009E2D48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46F12852" w14:textId="76D34B94" w:rsidR="00305DE9" w:rsidRDefault="009E2D48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2CA4AAE1" w14:textId="7033E918" w:rsidR="00305DE9" w:rsidRDefault="009E2D48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443C5274" w14:textId="291E3D74" w:rsidR="00305DE9" w:rsidRDefault="008E078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proofErr w:type="spellStart"/>
                                  <w:r w:rsidR="009E2D48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59340860" w14:textId="612B1FD0" w:rsidR="00305DE9" w:rsidRDefault="008E078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proofErr w:type="spellStart"/>
                                  <w:r w:rsidR="00C37A78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C37A78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的crud，动态</w:t>
                                  </w:r>
                                  <w:proofErr w:type="spellStart"/>
                                  <w:r w:rsidR="00C37A78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sql</w:t>
                                  </w:r>
                                  <w:proofErr w:type="spellEnd"/>
                                </w:p>
                                <w:p w14:paraId="3C323BB8" w14:textId="77777777" w:rsidR="00305DE9" w:rsidRDefault="00305DE9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E29CA72" w14:textId="77777777" w:rsidR="00305DE9" w:rsidRDefault="00305DE9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A1EC6A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DC9B0DB" w14:textId="12689FEB" w:rsidR="00305DE9" w:rsidRDefault="009E2D48">
                            <w:pPr>
                              <w:ind w:firstLineChars="550" w:firstLine="132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D927723" w14:textId="2234A4CB" w:rsidR="00305DE9" w:rsidRDefault="009E2D48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46F12852" w14:textId="76D34B94" w:rsidR="00305DE9" w:rsidRDefault="009E2D48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2CA4AAE1" w14:textId="7033E918" w:rsidR="00305DE9" w:rsidRDefault="009E2D48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443C5274" w14:textId="291E3D74" w:rsidR="00305DE9" w:rsidRDefault="008E078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proofErr w:type="spellStart"/>
                            <w:r w:rsidR="009E2D48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59340860" w14:textId="612B1FD0" w:rsidR="00305DE9" w:rsidRDefault="008E078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proofErr w:type="spellStart"/>
                            <w:r w:rsidR="00C37A78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C37A78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的crud，动态</w:t>
                            </w:r>
                            <w:proofErr w:type="spellStart"/>
                            <w:r w:rsidR="00C37A78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sql</w:t>
                            </w:r>
                            <w:proofErr w:type="spellEnd"/>
                          </w:p>
                          <w:p w14:paraId="3C323BB8" w14:textId="77777777" w:rsidR="00305DE9" w:rsidRDefault="00305DE9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E29CA72" w14:textId="77777777" w:rsidR="00305DE9" w:rsidRDefault="00305DE9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D83769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ED27290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A81D9B9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28A7F1F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63BBE45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CFF607D" w14:textId="77777777" w:rsidR="00305DE9" w:rsidRDefault="00305DE9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1C258C54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5DE9" w14:paraId="10A357DE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82251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0596E32" w14:textId="0FEEE7B9" w:rsidR="00305DE9" w:rsidRDefault="008E078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E76DF8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71E535E0" w14:textId="77777777" w:rsidR="00305DE9" w:rsidRDefault="00305DE9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150B7AF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 w14:textId="77777777" w:rsidR="00305DE9" w:rsidRDefault="00305DE9">
      <w:pPr>
        <w:rPr>
          <w:sz w:val="24"/>
        </w:rPr>
      </w:pPr>
    </w:p>
    <w:sectPr w:rsidR="00305DE9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6A23F" w14:textId="77777777" w:rsidR="00465972" w:rsidRDefault="00465972" w:rsidP="00E76DF8">
      <w:r>
        <w:separator/>
      </w:r>
    </w:p>
  </w:endnote>
  <w:endnote w:type="continuationSeparator" w:id="0">
    <w:p w14:paraId="3CFF755A" w14:textId="77777777" w:rsidR="00465972" w:rsidRDefault="00465972" w:rsidP="00E76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3062E" w14:textId="77777777" w:rsidR="00465972" w:rsidRDefault="00465972" w:rsidP="00E76DF8">
      <w:r>
        <w:separator/>
      </w:r>
    </w:p>
  </w:footnote>
  <w:footnote w:type="continuationSeparator" w:id="0">
    <w:p w14:paraId="22C2C4AE" w14:textId="77777777" w:rsidR="00465972" w:rsidRDefault="00465972" w:rsidP="00E76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287705E7"/>
    <w:multiLevelType w:val="hybridMultilevel"/>
    <w:tmpl w:val="43A229D0"/>
    <w:lvl w:ilvl="0" w:tplc="7EAA9F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C7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8A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E4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0018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A8E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89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4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D8B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6" w15:restartNumberingAfterBreak="0">
    <w:nsid w:val="5FD12354"/>
    <w:multiLevelType w:val="hybridMultilevel"/>
    <w:tmpl w:val="E7AEA156"/>
    <w:lvl w:ilvl="0" w:tplc="D4B22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AF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2AD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C56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28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0EF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A2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48C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96C7887"/>
    <w:multiLevelType w:val="hybridMultilevel"/>
    <w:tmpl w:val="3814D52A"/>
    <w:lvl w:ilvl="0" w:tplc="22E2A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C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E8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08B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9E7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07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98E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9CD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FE0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3A21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47D18"/>
    <w:rsid w:val="00151CCD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3128"/>
    <w:rsid w:val="001D64F7"/>
    <w:rsid w:val="001D6B2C"/>
    <w:rsid w:val="001E112F"/>
    <w:rsid w:val="002207C6"/>
    <w:rsid w:val="002223E5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65972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5C35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5F100C"/>
    <w:rsid w:val="005F4ECB"/>
    <w:rsid w:val="00610CD0"/>
    <w:rsid w:val="0061623D"/>
    <w:rsid w:val="00616449"/>
    <w:rsid w:val="00616A8B"/>
    <w:rsid w:val="00644AE2"/>
    <w:rsid w:val="00644FCF"/>
    <w:rsid w:val="00650117"/>
    <w:rsid w:val="006561C2"/>
    <w:rsid w:val="0065732A"/>
    <w:rsid w:val="00664247"/>
    <w:rsid w:val="00666142"/>
    <w:rsid w:val="00685DA2"/>
    <w:rsid w:val="006950ED"/>
    <w:rsid w:val="00696EB2"/>
    <w:rsid w:val="006B12C8"/>
    <w:rsid w:val="006B1B70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5161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63213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962D8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0316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41E2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6861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3E7D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2D42"/>
    <w:rsid w:val="00F656C0"/>
    <w:rsid w:val="00F72E95"/>
    <w:rsid w:val="00F73656"/>
    <w:rsid w:val="00F82C5C"/>
    <w:rsid w:val="00F87068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8C292DA"/>
  <w15:docId w15:val="{21E30D12-5FE3-4989-AE0F-9B978BF58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0"/>
    <w:uiPriority w:val="9"/>
    <w:qFormat/>
    <w:rsid w:val="007A3C3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7A3C30"/>
    <w:rPr>
      <w:rFonts w:ascii="宋体" w:hAnsi="宋体" w:cs="宋体"/>
      <w:b/>
      <w:bCs/>
      <w:sz w:val="27"/>
      <w:szCs w:val="27"/>
    </w:rPr>
  </w:style>
  <w:style w:type="character" w:styleId="ae">
    <w:name w:val="Hyperlink"/>
    <w:basedOn w:val="a0"/>
    <w:uiPriority w:val="99"/>
    <w:semiHidden/>
    <w:unhideWhenUsed/>
    <w:rsid w:val="006B399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B399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6B3997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56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16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6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4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07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0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0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512</Words>
  <Characters>2925</Characters>
  <Application>Microsoft Office Word</Application>
  <DocSecurity>0</DocSecurity>
  <Lines>24</Lines>
  <Paragraphs>6</Paragraphs>
  <ScaleCrop>false</ScaleCrop>
  <Company>落雪梨花——扬帆技术论坛更新版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197</cp:revision>
  <dcterms:created xsi:type="dcterms:W3CDTF">2022-02-22T03:04:00Z</dcterms:created>
  <dcterms:modified xsi:type="dcterms:W3CDTF">2024-05-20T06:25:00Z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