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74B7" w14:textId="77777777" w:rsidR="000548DB" w:rsidRDefault="00BD7078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548DB" w14:paraId="65769BF4" w14:textId="77777777">
        <w:trPr>
          <w:trHeight w:val="581"/>
        </w:trPr>
        <w:tc>
          <w:tcPr>
            <w:tcW w:w="1447" w:type="dxa"/>
            <w:vAlign w:val="center"/>
          </w:tcPr>
          <w:p w14:paraId="7C585C3B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D735C6" w14:textId="55352AC3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SpringBoot</w:t>
            </w:r>
            <w:proofErr w:type="spellEnd"/>
            <w:r w:rsidR="00F854C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2F36CDF7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48838D2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8F8C40D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8618E9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548DB" w14:paraId="44013160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249BC6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CD9050" w14:textId="77777777" w:rsidR="000548DB" w:rsidRDefault="00BD70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6261F2F" w14:textId="57F1D9A8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6F872AE8" w14:textId="06C11E5E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8116FA" w:rsidRPr="008116FA">
              <w:rPr>
                <w:rFonts w:ascii="宋体" w:hAnsi="宋体" w:cs="宋体" w:hint="eastAsia"/>
                <w:szCs w:val="21"/>
              </w:rPr>
              <w:t>快速构建</w:t>
            </w:r>
            <w:proofErr w:type="spellStart"/>
            <w:r w:rsidR="008116FA" w:rsidRPr="008116FA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="008116FA" w:rsidRPr="008116FA">
              <w:rPr>
                <w:rFonts w:ascii="宋体" w:hAnsi="宋体" w:cs="宋体" w:hint="eastAsia"/>
                <w:szCs w:val="21"/>
              </w:rPr>
              <w:t>工程</w:t>
            </w:r>
          </w:p>
          <w:p w14:paraId="2F860882" w14:textId="3466A36B" w:rsidR="000548DB" w:rsidRDefault="00BD707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3.掌握</w:t>
            </w:r>
            <w:proofErr w:type="spellStart"/>
            <w:r w:rsidR="00F854CF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的加载与执行</w:t>
            </w:r>
          </w:p>
        </w:tc>
      </w:tr>
      <w:tr w:rsidR="000548DB" w14:paraId="780BBE8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7CD01B05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A98547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4B2F479" w14:textId="77777777" w:rsidR="00A01C18" w:rsidRDefault="00A01C18" w:rsidP="00A01C1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1059AE8F" w14:textId="77777777" w:rsidR="00A01C18" w:rsidRDefault="00A01C18" w:rsidP="00A01C1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8116FA">
              <w:rPr>
                <w:rFonts w:ascii="宋体" w:hAnsi="宋体" w:cs="宋体" w:hint="eastAsia"/>
                <w:szCs w:val="21"/>
              </w:rPr>
              <w:t>快速构建</w:t>
            </w:r>
            <w:proofErr w:type="spellStart"/>
            <w:r w:rsidRPr="008116FA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8116FA">
              <w:rPr>
                <w:rFonts w:ascii="宋体" w:hAnsi="宋体" w:cs="宋体" w:hint="eastAsia"/>
                <w:szCs w:val="21"/>
              </w:rPr>
              <w:t>工程</w:t>
            </w:r>
          </w:p>
          <w:p w14:paraId="5A75E62A" w14:textId="277954B2" w:rsidR="000548DB" w:rsidRDefault="000548DB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0548DB" w14:paraId="02FA965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59A63F7" w14:textId="77777777" w:rsidR="000548DB" w:rsidRDefault="000548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9E9D9" w14:textId="77777777" w:rsidR="000548DB" w:rsidRDefault="00BD707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48D120F" w14:textId="01C91C38" w:rsidR="000548DB" w:rsidRDefault="00F854CF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proofErr w:type="spellEnd"/>
            <w:r w:rsidR="00BD7078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SpringBoot</w:t>
            </w:r>
            <w:proofErr w:type="spellEnd"/>
            <w:r w:rsidR="00BD7078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0548DB" w14:paraId="47D559BC" w14:textId="77777777">
        <w:trPr>
          <w:trHeight w:val="1124"/>
        </w:trPr>
        <w:tc>
          <w:tcPr>
            <w:tcW w:w="1447" w:type="dxa"/>
            <w:vAlign w:val="center"/>
          </w:tcPr>
          <w:p w14:paraId="6265D5ED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7CCD4E4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8101FF9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8901C81" w14:textId="77777777" w:rsidR="00A01C18" w:rsidRDefault="00A01C18" w:rsidP="00A01C1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6DA751B8" w14:textId="071DA992" w:rsidR="000548DB" w:rsidRPr="009730E2" w:rsidRDefault="00A01C18" w:rsidP="009730E2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8116FA">
              <w:rPr>
                <w:rFonts w:ascii="宋体" w:hAnsi="宋体" w:cs="宋体" w:hint="eastAsia"/>
                <w:szCs w:val="21"/>
              </w:rPr>
              <w:t>快速构建</w:t>
            </w:r>
            <w:proofErr w:type="spellStart"/>
            <w:r w:rsidRPr="008116FA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8116FA">
              <w:rPr>
                <w:rFonts w:ascii="宋体" w:hAnsi="宋体" w:cs="宋体" w:hint="eastAsia"/>
                <w:szCs w:val="21"/>
              </w:rPr>
              <w:t>工程</w:t>
            </w:r>
          </w:p>
          <w:p w14:paraId="46F6FDE0" w14:textId="77777777" w:rsidR="000548DB" w:rsidRDefault="00BD707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108316E" w14:textId="77777777" w:rsidR="00A01C18" w:rsidRDefault="00A01C18" w:rsidP="00A01C1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1.了解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2FCC3336" w14:textId="240BF543" w:rsidR="000548DB" w:rsidRPr="009730E2" w:rsidRDefault="00A01C18" w:rsidP="009730E2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8116FA">
              <w:rPr>
                <w:rFonts w:ascii="宋体" w:hAnsi="宋体" w:cs="宋体" w:hint="eastAsia"/>
                <w:szCs w:val="21"/>
              </w:rPr>
              <w:t>快速构建</w:t>
            </w:r>
            <w:proofErr w:type="spellStart"/>
            <w:r w:rsidRPr="008116FA">
              <w:rPr>
                <w:rFonts w:ascii="宋体" w:hAnsi="宋体" w:cs="宋体" w:hint="eastAsia"/>
                <w:szCs w:val="21"/>
              </w:rPr>
              <w:t>SpringBoot</w:t>
            </w:r>
            <w:proofErr w:type="spellEnd"/>
            <w:r w:rsidRPr="008116FA">
              <w:rPr>
                <w:rFonts w:ascii="宋体" w:hAnsi="宋体" w:cs="宋体" w:hint="eastAsia"/>
                <w:szCs w:val="21"/>
              </w:rPr>
              <w:t>工程</w:t>
            </w:r>
          </w:p>
        </w:tc>
      </w:tr>
      <w:tr w:rsidR="000548DB" w14:paraId="5C520E40" w14:textId="77777777">
        <w:trPr>
          <w:trHeight w:val="4698"/>
        </w:trPr>
        <w:tc>
          <w:tcPr>
            <w:tcW w:w="1447" w:type="dxa"/>
            <w:vAlign w:val="center"/>
          </w:tcPr>
          <w:p w14:paraId="5EE06733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1E3EA90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FAA8AB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1A86A79" wp14:editId="35094F9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DF73CC" w14:textId="10FD5926" w:rsidR="000548DB" w:rsidRDefault="00ED5863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 w:rsidRPr="00ED5863">
                                          <w:t>SpringBoot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框架</w:t>
                                        </w:r>
                                        <w:r w:rsidR="00BD7078">
                                          <w:rPr>
                                            <w:rFonts w:hint="eastAsia"/>
                                          </w:rPr>
                                          <w:t>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901B8B8" w14:textId="77777777" w:rsidR="000548DB" w:rsidRDefault="00BD707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47CCC2" w14:textId="77777777" w:rsidR="000548DB" w:rsidRDefault="00BD707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FF9BEB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5509361" w14:textId="77777777" w:rsidR="000548DB" w:rsidRDefault="00BD707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DBDCD8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F70C0A" w14:textId="77777777" w:rsidR="000548DB" w:rsidRDefault="00BD707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8BAC3D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7E1F003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CD388A" w14:textId="77777777" w:rsidR="000548DB" w:rsidRDefault="00BD707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86A7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0DF73CC" w14:textId="10FD5926" w:rsidR="000548DB" w:rsidRDefault="00ED5863">
                                  <w:pPr>
                                    <w:jc w:val="center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hint="eastAsia"/>
                                    </w:rPr>
                                    <w:t>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901B8B8" w14:textId="77777777" w:rsidR="000548DB" w:rsidRDefault="00BD707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847CCC2" w14:textId="77777777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DFF9BEB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5509361" w14:textId="77777777" w:rsidR="000548DB" w:rsidRDefault="00BD707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6DBDCD8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01F70C0A" w14:textId="77777777" w:rsidR="000548DB" w:rsidRDefault="00BD707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6E8BAC3D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77E1F003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DCD388A" w14:textId="77777777" w:rsidR="000548DB" w:rsidRDefault="00BD707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9CBE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3E3C94" wp14:editId="0BA6C303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313DC1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93FF97" wp14:editId="23C111DC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A00331" w14:textId="3CF40019" w:rsidR="000548DB" w:rsidRDefault="00ED586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ED5863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3A75A52" w14:textId="4712D429" w:rsidR="000548DB" w:rsidRDefault="00796324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93FF97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6A00331" w14:textId="3CF40019" w:rsidR="000548DB" w:rsidRDefault="00ED586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ED5863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3A75A52" w14:textId="4712D429" w:rsidR="000548DB" w:rsidRDefault="00796324">
                            <w:pPr>
                              <w:spacing w:line="300" w:lineRule="atLeast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D6DBC5" wp14:editId="0DB9ECE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1AFC37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4D4AA16C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2600A" wp14:editId="2BEB3EB8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1627C8" w14:textId="67ADDEBA" w:rsidR="000548DB" w:rsidRDefault="0079632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796324"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hint="eastAsia"/>
                                    </w:rPr>
                                    <w:t>台组成</w:t>
                                  </w:r>
                                </w:p>
                                <w:p w14:paraId="5101007E" w14:textId="73A34AE6" w:rsidR="000548DB" w:rsidRDefault="00796324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796324">
                                    <w:rPr>
                                      <w:rFonts w:ascii="宋体" w:hAnsi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C2600A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1627C8" w14:textId="67ADDEBA" w:rsidR="000548DB" w:rsidRDefault="00796324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796324"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hint="eastAsia"/>
                              </w:rPr>
                              <w:t>台组成</w:t>
                            </w:r>
                          </w:p>
                          <w:p w14:paraId="5101007E" w14:textId="73A34AE6" w:rsidR="000548DB" w:rsidRDefault="00796324">
                            <w:pPr>
                              <w:ind w:firstLineChars="100" w:firstLine="240"/>
                            </w:pPr>
                            <w:proofErr w:type="spellStart"/>
                            <w:r w:rsidRPr="00796324">
                              <w:rPr>
                                <w:rFonts w:ascii="宋体" w:hAnsi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D7078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D1DF93" wp14:editId="607AF639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44D13B" wp14:editId="331BAD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1F851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2B41FA42" w14:textId="77777777" w:rsidR="000548DB" w:rsidRDefault="00BD707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D2A783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CFBB5E" wp14:editId="0753D015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83E438" w14:textId="040F25FD" w:rsidR="000548DB" w:rsidRDefault="00BD707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796324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796324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FBB5E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0283E438" w14:textId="040F25FD" w:rsidR="000548DB" w:rsidRDefault="00BD7078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796324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796324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25B52" wp14:editId="19561A4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529F57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AE632" wp14:editId="499DBBD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B77969" w14:textId="77777777" w:rsidR="000548DB" w:rsidRDefault="000548DB">
            <w:pPr>
              <w:rPr>
                <w:rFonts w:ascii="宋体" w:hAnsi="宋体"/>
                <w:sz w:val="24"/>
              </w:rPr>
            </w:pPr>
          </w:p>
          <w:p w14:paraId="6EB9A2CF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33B2ED9" wp14:editId="50810037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2A7D98E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F21F75" wp14:editId="06ADD7C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548DB" w14:paraId="7CEED435" w14:textId="77777777">
        <w:trPr>
          <w:trHeight w:val="439"/>
        </w:trPr>
        <w:tc>
          <w:tcPr>
            <w:tcW w:w="1447" w:type="dxa"/>
            <w:vAlign w:val="center"/>
          </w:tcPr>
          <w:p w14:paraId="52F99C25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CE80AB0" w14:textId="77777777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548DB" w14:paraId="0E7739F5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14FE006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052403D" w14:textId="6252179E" w:rsidR="000548DB" w:rsidRDefault="00BD707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F854CF">
              <w:rPr>
                <w:rFonts w:ascii="宋体" w:hAnsi="宋体" w:hint="eastAsia"/>
                <w:sz w:val="24"/>
              </w:rPr>
              <w:t>SpringBoot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0548DB" w14:paraId="31B63E0F" w14:textId="77777777">
        <w:trPr>
          <w:trHeight w:val="401"/>
        </w:trPr>
        <w:tc>
          <w:tcPr>
            <w:tcW w:w="1447" w:type="dxa"/>
            <w:vAlign w:val="center"/>
          </w:tcPr>
          <w:p w14:paraId="0EF71EA9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95FE4C7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886A7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43B27EC6" w14:textId="77777777" w:rsidR="000548DB" w:rsidRDefault="00BD70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548DB" w14:paraId="0DC04958" w14:textId="77777777">
        <w:trPr>
          <w:trHeight w:val="389"/>
        </w:trPr>
        <w:tc>
          <w:tcPr>
            <w:tcW w:w="1447" w:type="dxa"/>
            <w:vAlign w:val="center"/>
          </w:tcPr>
          <w:p w14:paraId="37778DE8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08BC990" w14:textId="77777777" w:rsidR="000548DB" w:rsidRDefault="00BD707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4CA7902" w14:textId="77777777" w:rsidR="000548DB" w:rsidRDefault="000548DB">
      <w:pPr>
        <w:jc w:val="center"/>
        <w:rPr>
          <w:b/>
          <w:sz w:val="24"/>
          <w:szCs w:val="36"/>
        </w:rPr>
      </w:pPr>
    </w:p>
    <w:p w14:paraId="0690FE03" w14:textId="77777777" w:rsidR="000548DB" w:rsidRDefault="00BD7078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548DB" w14:paraId="7AA7440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36D5E5F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CA10DC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3F57572" w14:textId="77777777" w:rsidR="000548DB" w:rsidRDefault="00BD70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548DB" w14:paraId="6E959546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BA6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93F6C82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32A52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F6683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5E07DAE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E664F4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5FC0B77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150C8BF" w14:textId="77777777" w:rsidR="000548DB" w:rsidRDefault="00BD707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3320C2B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209C41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BB43A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C2728C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E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A57DF24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183B3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4A5D18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64FD3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5521B0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9E3369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CB29D1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B4171D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8B83F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F665D5D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518A31C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D36395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442CC7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AA055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9B78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16AB29F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35535BB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9F29981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AF7C6C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E917CC3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E6C0EB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27D866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449AFEC8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092D09D0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1FDE2B29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292A7905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5D718656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B830E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711FACEA" w14:textId="77777777" w:rsidR="000548DB" w:rsidRDefault="000548DB">
            <w:pPr>
              <w:spacing w:line="400" w:lineRule="exact"/>
              <w:jc w:val="center"/>
              <w:rPr>
                <w:sz w:val="24"/>
              </w:rPr>
            </w:pPr>
          </w:p>
          <w:p w14:paraId="67397E5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3B1FBF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7E1C43CA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D618F66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2C70F00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9974FC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6CDBC0BB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457DBE6B" w14:textId="77777777" w:rsidR="000548DB" w:rsidRDefault="000548DB">
            <w:pPr>
              <w:spacing w:beforeLines="50" w:before="156" w:line="400" w:lineRule="exact"/>
              <w:rPr>
                <w:sz w:val="24"/>
              </w:rPr>
            </w:pPr>
          </w:p>
          <w:p w14:paraId="03FEEBB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A55A9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922D67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E47F43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F32C0A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ED81C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97A859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22331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0E4A74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4B02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966AB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A4A986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08802D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2A19F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33B802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26E7F0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9CB968" w14:textId="2B4EDB2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C3E61D" w14:textId="2D5FB55C" w:rsidR="006B0241" w:rsidRDefault="006B0241" w:rsidP="00A86CCE">
            <w:pPr>
              <w:spacing w:line="400" w:lineRule="exact"/>
              <w:rPr>
                <w:b/>
                <w:sz w:val="24"/>
              </w:rPr>
            </w:pPr>
          </w:p>
          <w:p w14:paraId="4BBD678F" w14:textId="3C3AAA52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A4EFAB" w14:textId="1F8B51D5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CF22A2" w14:textId="77777777" w:rsidR="006B0241" w:rsidRDefault="006B02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818EBD" w14:textId="77777777" w:rsidR="000548DB" w:rsidRDefault="00BD707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94DDF32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B7868A5" w14:textId="2B707AEB" w:rsidR="000548DB" w:rsidRDefault="000548DB">
            <w:pPr>
              <w:spacing w:line="400" w:lineRule="exact"/>
              <w:rPr>
                <w:sz w:val="24"/>
              </w:rPr>
            </w:pPr>
          </w:p>
          <w:p w14:paraId="15284996" w14:textId="459BCC85" w:rsidR="006B0241" w:rsidRDefault="006B0241">
            <w:pPr>
              <w:spacing w:line="400" w:lineRule="exact"/>
              <w:rPr>
                <w:sz w:val="24"/>
              </w:rPr>
            </w:pPr>
          </w:p>
          <w:p w14:paraId="0501D9AB" w14:textId="3308364F" w:rsidR="006B0241" w:rsidRDefault="006B0241">
            <w:pPr>
              <w:spacing w:line="400" w:lineRule="exact"/>
              <w:rPr>
                <w:sz w:val="24"/>
              </w:rPr>
            </w:pPr>
          </w:p>
          <w:p w14:paraId="5D184F96" w14:textId="4E4AF2FE" w:rsidR="006B0241" w:rsidRDefault="006B0241">
            <w:pPr>
              <w:spacing w:line="400" w:lineRule="exact"/>
              <w:rPr>
                <w:sz w:val="24"/>
              </w:rPr>
            </w:pPr>
          </w:p>
          <w:p w14:paraId="2C58E0DA" w14:textId="77777777" w:rsidR="00883920" w:rsidRDefault="00883920">
            <w:pPr>
              <w:spacing w:line="400" w:lineRule="exact"/>
              <w:rPr>
                <w:sz w:val="24"/>
              </w:rPr>
            </w:pPr>
          </w:p>
          <w:p w14:paraId="75532F7F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135205C3" w14:textId="77777777" w:rsidR="000548DB" w:rsidRDefault="00BD707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B3CF99" w14:textId="77777777" w:rsidR="000548DB" w:rsidRDefault="000548DB">
            <w:pPr>
              <w:spacing w:line="400" w:lineRule="exact"/>
              <w:rPr>
                <w:sz w:val="24"/>
              </w:rPr>
            </w:pPr>
          </w:p>
          <w:p w14:paraId="292FFE8B" w14:textId="08B213FF" w:rsidR="000548DB" w:rsidRDefault="000548DB">
            <w:pPr>
              <w:spacing w:line="400" w:lineRule="exact"/>
              <w:rPr>
                <w:sz w:val="24"/>
              </w:rPr>
            </w:pPr>
          </w:p>
          <w:p w14:paraId="32B5E3B2" w14:textId="06ECF723" w:rsidR="006B0241" w:rsidRDefault="006B0241">
            <w:pPr>
              <w:spacing w:line="400" w:lineRule="exact"/>
              <w:rPr>
                <w:sz w:val="24"/>
              </w:rPr>
            </w:pPr>
          </w:p>
          <w:p w14:paraId="4BD1BA87" w14:textId="47EDAB74" w:rsidR="006B0241" w:rsidRDefault="006B0241">
            <w:pPr>
              <w:spacing w:line="400" w:lineRule="exact"/>
              <w:rPr>
                <w:sz w:val="24"/>
              </w:rPr>
            </w:pPr>
          </w:p>
          <w:p w14:paraId="03D755E3" w14:textId="7706A9A6" w:rsidR="006B0241" w:rsidRDefault="006B0241">
            <w:pPr>
              <w:spacing w:line="400" w:lineRule="exact"/>
              <w:rPr>
                <w:sz w:val="24"/>
              </w:rPr>
            </w:pPr>
          </w:p>
          <w:p w14:paraId="55A72A62" w14:textId="77777777" w:rsidR="006B0241" w:rsidRDefault="006B0241">
            <w:pPr>
              <w:spacing w:line="400" w:lineRule="exact"/>
              <w:rPr>
                <w:sz w:val="24"/>
              </w:rPr>
            </w:pPr>
          </w:p>
          <w:p w14:paraId="3144EBCB" w14:textId="77777777" w:rsidR="000548DB" w:rsidRDefault="000548DB">
            <w:pPr>
              <w:spacing w:line="400" w:lineRule="exact"/>
              <w:rPr>
                <w:b/>
                <w:sz w:val="24"/>
              </w:rPr>
            </w:pPr>
          </w:p>
          <w:p w14:paraId="3C16A7A8" w14:textId="77777777" w:rsidR="000548DB" w:rsidRDefault="00BD7078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C2ABADC" w14:textId="77777777" w:rsidR="000548DB" w:rsidRDefault="000548D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1E4F7A2B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A0E7AD7" w14:textId="77777777" w:rsidR="000548DB" w:rsidRDefault="00BD707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88B854A" w14:textId="77777777" w:rsidR="000548DB" w:rsidRDefault="00BD707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2B85330A" w14:textId="77777777" w:rsidR="000548DB" w:rsidRDefault="00BD707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3003C13A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B18A98F" w14:textId="3EA37C59" w:rsidR="000548DB" w:rsidRPr="00ED1BFE" w:rsidRDefault="00BD7078" w:rsidP="00ED1BFE">
            <w:pPr>
              <w:pStyle w:val="2"/>
              <w:pBdr>
                <w:bottom w:val="single" w:sz="6" w:space="4" w:color="EEEEEE"/>
              </w:pBdr>
              <w:rPr>
                <w:rFonts w:ascii="Open Sans" w:hAnsi="Open Sans" w:cs="Open Sans"/>
                <w:color w:val="333333"/>
                <w:sz w:val="42"/>
                <w:szCs w:val="42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="002E7C9F" w:rsidRPr="002E7C9F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快速构建</w:t>
            </w:r>
            <w:proofErr w:type="spellStart"/>
            <w:r w:rsidR="002E7C9F" w:rsidRPr="002E7C9F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SpringBoot</w:t>
            </w:r>
            <w:proofErr w:type="spellEnd"/>
            <w:r w:rsidR="002E7C9F" w:rsidRPr="002E7C9F">
              <w:rPr>
                <w:rFonts w:ascii="Open Sans" w:hAnsi="Open Sans" w:cs="Open Sans" w:hint="eastAsia"/>
                <w:b w:val="0"/>
                <w:bCs w:val="0"/>
                <w:color w:val="333333"/>
                <w:sz w:val="24"/>
                <w:szCs w:val="24"/>
              </w:rPr>
              <w:t>工程</w:t>
            </w:r>
          </w:p>
          <w:p w14:paraId="0D0FF963" w14:textId="09F3F76C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5E66A020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54A77626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54D5D3D8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1A5F5EC2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6B786618" w14:textId="055350B6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7166D">
              <w:rPr>
                <w:rFonts w:asciiTheme="minorEastAsia" w:eastAsiaTheme="minorEastAsia" w:hAnsiTheme="minorEastAsia"/>
                <w:noProof/>
                <w:sz w:val="24"/>
              </w:rPr>
              <w:drawing>
                <wp:inline distT="0" distB="0" distL="0" distR="0" wp14:anchorId="684C1A26" wp14:editId="4A94214F">
                  <wp:extent cx="3646025" cy="17938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1805" cy="1801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6DFDD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1F27EA5C" w14:textId="30FF3964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6879D644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041BDD3B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530CC8E0" w14:textId="7CEB2CBF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7166D">
              <w:rPr>
                <w:rFonts w:asciiTheme="minorEastAsia" w:eastAsiaTheme="minorEastAsia" w:hAnsiTheme="minorEastAsia"/>
                <w:noProof/>
                <w:sz w:val="24"/>
              </w:rPr>
              <w:drawing>
                <wp:inline distT="0" distB="0" distL="0" distR="0" wp14:anchorId="6520A34E" wp14:editId="3025D45C">
                  <wp:extent cx="3633518" cy="1302152"/>
                  <wp:effectExtent l="0" t="0" r="508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6846" cy="131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02EE6F" w14:textId="77777777" w:rsidR="00F7166D" w:rsidRDefault="00F7166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2CF3270E" w14:textId="77777777" w:rsidR="00DA6603" w:rsidRPr="00DA6603" w:rsidRDefault="00DA6603" w:rsidP="00DA6603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</w:p>
          <w:p w14:paraId="10A643A8" w14:textId="6C4ACF4E" w:rsidR="000548DB" w:rsidRDefault="00BD707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proofErr w:type="spellStart"/>
            <w:r w:rsidR="00F7166D" w:rsidRPr="00F7166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SpringBoot</w:t>
            </w:r>
            <w:proofErr w:type="spellEnd"/>
            <w:r w:rsidR="00F7166D" w:rsidRPr="00F7166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起步依赖原理分析</w:t>
            </w:r>
          </w:p>
          <w:p w14:paraId="538A02C1" w14:textId="77777777" w:rsidR="00FD0D28" w:rsidRDefault="00FD0D28" w:rsidP="00FD0D28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ascii="Open Sans" w:hAnsi="Open Sans" w:cs="Open Sans"/>
                <w:color w:val="333333"/>
              </w:rPr>
              <w:t>在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spring-boot-starter-parent</w:t>
            </w:r>
            <w:r>
              <w:rPr>
                <w:rStyle w:val="md-expand"/>
                <w:rFonts w:ascii="Open Sans" w:hAnsi="Open Sans" w:cs="Open Sans"/>
                <w:color w:val="333333"/>
              </w:rPr>
              <w:t>中定义了各种技术的版本信息，组合了一套最优搭配的技术版本。</w:t>
            </w:r>
          </w:p>
          <w:p w14:paraId="709882DF" w14:textId="77777777" w:rsidR="00FD0D28" w:rsidRDefault="00FD0D28" w:rsidP="00FD0D28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在各种</w:t>
            </w:r>
            <w:r>
              <w:rPr>
                <w:rFonts w:ascii="Open Sans" w:hAnsi="Open Sans" w:cs="Open Sans"/>
                <w:color w:val="333333"/>
              </w:rPr>
              <w:t>starter</w:t>
            </w:r>
            <w:r>
              <w:rPr>
                <w:rFonts w:ascii="Open Sans" w:hAnsi="Open Sans" w:cs="Open Sans"/>
                <w:color w:val="333333"/>
              </w:rPr>
              <w:t>中，定义了完成该功能需要的坐标合集，其中大部分版本信息来自于父工程。</w:t>
            </w:r>
          </w:p>
          <w:p w14:paraId="25E1A045" w14:textId="77777777" w:rsidR="00FD0D28" w:rsidRDefault="00FD0D28" w:rsidP="00FD0D28">
            <w:pPr>
              <w:pStyle w:val="md-end-block"/>
              <w:numPr>
                <w:ilvl w:val="0"/>
                <w:numId w:val="6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lastRenderedPageBreak/>
              <w:t>我们的工程继承</w:t>
            </w:r>
            <w:r>
              <w:rPr>
                <w:rFonts w:ascii="Open Sans" w:hAnsi="Open Sans" w:cs="Open Sans"/>
                <w:color w:val="333333"/>
              </w:rPr>
              <w:t>parent</w:t>
            </w:r>
            <w:r>
              <w:rPr>
                <w:rFonts w:ascii="Open Sans" w:hAnsi="Open Sans" w:cs="Open Sans"/>
                <w:color w:val="333333"/>
              </w:rPr>
              <w:t>，引入</w:t>
            </w:r>
            <w:r>
              <w:rPr>
                <w:rFonts w:ascii="Open Sans" w:hAnsi="Open Sans" w:cs="Open Sans"/>
                <w:color w:val="333333"/>
              </w:rPr>
              <w:t>starter</w:t>
            </w:r>
            <w:r>
              <w:rPr>
                <w:rFonts w:ascii="Open Sans" w:hAnsi="Open Sans" w:cs="Open Sans"/>
                <w:color w:val="333333"/>
              </w:rPr>
              <w:t>后，通过依赖传递，就可以简单方便获得需要的</w:t>
            </w:r>
            <w:r>
              <w:rPr>
                <w:rFonts w:ascii="Open Sans" w:hAnsi="Open Sans" w:cs="Open Sans"/>
                <w:color w:val="333333"/>
              </w:rPr>
              <w:t>jar</w:t>
            </w:r>
            <w:r>
              <w:rPr>
                <w:rFonts w:ascii="Open Sans" w:hAnsi="Open Sans" w:cs="Open Sans"/>
                <w:color w:val="333333"/>
              </w:rPr>
              <w:t>包，并且不会存在版本冲突等问题。</w:t>
            </w:r>
          </w:p>
          <w:p w14:paraId="37BD5254" w14:textId="701005D8" w:rsidR="00723371" w:rsidRDefault="005A5B1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</w:rPr>
              <w:t xml:space="preserve"> </w:t>
            </w:r>
            <w:proofErr w:type="spellStart"/>
            <w:r w:rsidRPr="005A5B13">
              <w:rPr>
                <w:rFonts w:hint="eastAsia"/>
                <w:sz w:val="24"/>
              </w:rPr>
              <w:t>SpringBoot</w:t>
            </w:r>
            <w:proofErr w:type="spellEnd"/>
            <w:r w:rsidRPr="005A5B13">
              <w:rPr>
                <w:rFonts w:hint="eastAsia"/>
                <w:sz w:val="24"/>
              </w:rPr>
              <w:t>配置</w:t>
            </w:r>
            <w:r w:rsidRPr="005A5B13">
              <w:rPr>
                <w:rFonts w:hint="eastAsia"/>
                <w:sz w:val="24"/>
              </w:rPr>
              <w:t>-</w:t>
            </w:r>
            <w:r w:rsidRPr="005A5B13">
              <w:rPr>
                <w:rFonts w:hint="eastAsia"/>
                <w:sz w:val="24"/>
              </w:rPr>
              <w:t>配置文件分类</w:t>
            </w:r>
          </w:p>
          <w:p w14:paraId="189C4D9F" w14:textId="4614C101" w:rsidR="005A5B13" w:rsidRDefault="005A5B13">
            <w:pPr>
              <w:spacing w:line="400" w:lineRule="exact"/>
              <w:jc w:val="left"/>
              <w:rPr>
                <w:sz w:val="24"/>
              </w:rPr>
            </w:pPr>
          </w:p>
          <w:p w14:paraId="7B2BD075" w14:textId="77777777" w:rsidR="00951824" w:rsidRDefault="00951824" w:rsidP="00951824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proofErr w:type="spellStart"/>
            <w:r>
              <w:rPr>
                <w:rFonts w:ascii="Open Sans" w:hAnsi="Open Sans" w:cs="Open Sans"/>
                <w:color w:val="333333"/>
              </w:rPr>
              <w:t>pringBoot</w:t>
            </w:r>
            <w:proofErr w:type="spellEnd"/>
            <w:r>
              <w:rPr>
                <w:rFonts w:ascii="Open Sans" w:hAnsi="Open Sans" w:cs="Open Sans"/>
                <w:color w:val="333333"/>
              </w:rPr>
              <w:t>是基于约定的，所以很多配置都有默认值，但如果想使用自己的配置替换默认配置的话，就可以使用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application.properties</w:t>
            </w:r>
            <w:proofErr w:type="spellEnd"/>
            <w:r>
              <w:rPr>
                <w:rFonts w:ascii="Open Sans" w:hAnsi="Open Sans" w:cs="Open Sans"/>
                <w:color w:val="333333"/>
              </w:rPr>
              <w:t>或者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application.yml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>（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application.yaml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>）进行配置。</w:t>
            </w:r>
          </w:p>
          <w:p w14:paraId="5AE901B4" w14:textId="77777777" w:rsidR="00951824" w:rsidRDefault="00951824" w:rsidP="001B21E0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默认配置文件名称：</w:t>
            </w:r>
            <w:r>
              <w:rPr>
                <w:rFonts w:ascii="Open Sans" w:hAnsi="Open Sans" w:cs="Open Sans"/>
                <w:color w:val="333333"/>
              </w:rPr>
              <w:t>application</w:t>
            </w:r>
          </w:p>
          <w:p w14:paraId="37F33121" w14:textId="77777777" w:rsidR="00951824" w:rsidRDefault="00951824" w:rsidP="001B21E0">
            <w:pPr>
              <w:pStyle w:val="md-end-block"/>
              <w:ind w:left="72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在同一级目录下优先级为：</w:t>
            </w:r>
            <w:r>
              <w:rPr>
                <w:rFonts w:ascii="Open Sans" w:hAnsi="Open Sans" w:cs="Open Sans"/>
                <w:color w:val="333333"/>
              </w:rPr>
              <w:t>properties&gt;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</w:rPr>
              <w:t xml:space="preserve"> &gt; </w:t>
            </w:r>
            <w:proofErr w:type="spellStart"/>
            <w:r>
              <w:rPr>
                <w:rFonts w:ascii="Open Sans" w:hAnsi="Open Sans" w:cs="Open Sans"/>
                <w:color w:val="333333"/>
              </w:rPr>
              <w:t>yaml</w:t>
            </w:r>
            <w:proofErr w:type="spellEnd"/>
          </w:p>
          <w:p w14:paraId="07B0978F" w14:textId="77777777" w:rsidR="00951824" w:rsidRDefault="00951824" w:rsidP="00951824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例如：配置内置</w:t>
            </w:r>
            <w:r>
              <w:rPr>
                <w:rFonts w:ascii="Open Sans" w:hAnsi="Open Sans" w:cs="Open Sans"/>
                <w:color w:val="333333"/>
              </w:rPr>
              <w:t>Tomcat</w:t>
            </w:r>
            <w:r>
              <w:rPr>
                <w:rFonts w:ascii="Open Sans" w:hAnsi="Open Sans" w:cs="Open Sans"/>
                <w:color w:val="333333"/>
              </w:rPr>
              <w:t>的端口</w:t>
            </w:r>
          </w:p>
          <w:p w14:paraId="1CB2F0E3" w14:textId="77777777" w:rsidR="00951824" w:rsidRDefault="00951824" w:rsidP="00951824">
            <w:pPr>
              <w:pStyle w:val="md-end-block"/>
              <w:spacing w:before="192" w:beforeAutospacing="0" w:after="192" w:afterAutospacing="0"/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properties</w:t>
            </w:r>
            <w:r>
              <w:rPr>
                <w:rFonts w:ascii="Open Sans" w:hAnsi="Open Sans" w:cs="Open Sans"/>
                <w:color w:val="333333"/>
              </w:rPr>
              <w:t>：</w:t>
            </w:r>
          </w:p>
          <w:p w14:paraId="253D284B" w14:textId="3F97D18C" w:rsidR="00951824" w:rsidRDefault="00951824">
            <w:pPr>
              <w:spacing w:line="400" w:lineRule="exact"/>
              <w:jc w:val="left"/>
              <w:rPr>
                <w:sz w:val="24"/>
              </w:rPr>
            </w:pPr>
            <w:proofErr w:type="spellStart"/>
            <w:proofErr w:type="gramStart"/>
            <w:r w:rsidRPr="00951824">
              <w:rPr>
                <w:sz w:val="24"/>
              </w:rPr>
              <w:t>server.port</w:t>
            </w:r>
            <w:proofErr w:type="spellEnd"/>
            <w:proofErr w:type="gramEnd"/>
            <w:r w:rsidRPr="00951824">
              <w:rPr>
                <w:sz w:val="24"/>
              </w:rPr>
              <w:t>=8080</w:t>
            </w:r>
          </w:p>
          <w:p w14:paraId="3FE11685" w14:textId="3929CBA0" w:rsidR="00951824" w:rsidRDefault="00951824">
            <w:pPr>
              <w:spacing w:line="400" w:lineRule="exact"/>
              <w:jc w:val="left"/>
              <w:rPr>
                <w:sz w:val="24"/>
              </w:rPr>
            </w:pPr>
          </w:p>
          <w:p w14:paraId="137594C4" w14:textId="43A5C124" w:rsidR="00951824" w:rsidRDefault="00951824">
            <w:pPr>
              <w:spacing w:line="400" w:lineRule="exact"/>
              <w:jc w:val="left"/>
              <w:rPr>
                <w:sz w:val="24"/>
              </w:rPr>
            </w:pPr>
            <w:proofErr w:type="spellStart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yml</w:t>
            </w:r>
            <w:proofErr w:type="spellEnd"/>
            <w:r>
              <w:rPr>
                <w:rFonts w:ascii="Open Sans" w:hAnsi="Open Sans" w:cs="Open Sans"/>
                <w:color w:val="333333"/>
                <w:shd w:val="clear" w:color="auto" w:fill="FFFFFF"/>
              </w:rPr>
              <w:t>:</w:t>
            </w:r>
          </w:p>
          <w:p w14:paraId="3A88392F" w14:textId="4D991C49" w:rsidR="00951824" w:rsidRDefault="00951824">
            <w:pPr>
              <w:spacing w:line="400" w:lineRule="exact"/>
              <w:jc w:val="left"/>
              <w:rPr>
                <w:sz w:val="24"/>
              </w:rPr>
            </w:pPr>
            <w:r w:rsidRPr="00951824">
              <w:rPr>
                <w:sz w:val="24"/>
              </w:rPr>
              <w:t>server: port: 8080</w:t>
            </w:r>
          </w:p>
          <w:p w14:paraId="05DEF4A4" w14:textId="555BDC11" w:rsidR="001B21E0" w:rsidRDefault="001B21E0">
            <w:pPr>
              <w:spacing w:line="400" w:lineRule="exact"/>
              <w:jc w:val="left"/>
              <w:rPr>
                <w:sz w:val="24"/>
              </w:rPr>
            </w:pPr>
          </w:p>
          <w:p w14:paraId="401663A0" w14:textId="01AFEEE9" w:rsidR="001B21E0" w:rsidRPr="001B21E0" w:rsidRDefault="001B21E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1B21E0">
              <w:rPr>
                <w:rFonts w:hint="eastAsia"/>
                <w:b/>
                <w:bCs/>
                <w:sz w:val="24"/>
              </w:rPr>
              <w:t>4</w:t>
            </w:r>
            <w:r w:rsidRPr="001B21E0">
              <w:rPr>
                <w:b/>
                <w:bCs/>
                <w:sz w:val="24"/>
              </w:rPr>
              <w:t>.</w:t>
            </w:r>
            <w:r w:rsidRPr="001B21E0">
              <w:rPr>
                <w:rFonts w:hint="eastAsia"/>
                <w:b/>
                <w:bCs/>
              </w:rPr>
              <w:t xml:space="preserve"> </w:t>
            </w:r>
            <w:proofErr w:type="spellStart"/>
            <w:r w:rsidRPr="001B21E0">
              <w:rPr>
                <w:rFonts w:hint="eastAsia"/>
                <w:b/>
                <w:bCs/>
                <w:sz w:val="24"/>
              </w:rPr>
              <w:t>SpringBoot</w:t>
            </w:r>
            <w:proofErr w:type="spellEnd"/>
            <w:r w:rsidRPr="001B21E0">
              <w:rPr>
                <w:rFonts w:hint="eastAsia"/>
                <w:b/>
                <w:bCs/>
                <w:sz w:val="24"/>
              </w:rPr>
              <w:t>配置</w:t>
            </w:r>
            <w:r w:rsidRPr="001B21E0">
              <w:rPr>
                <w:rFonts w:hint="eastAsia"/>
                <w:b/>
                <w:bCs/>
                <w:sz w:val="24"/>
              </w:rPr>
              <w:t>-</w:t>
            </w:r>
            <w:proofErr w:type="spellStart"/>
            <w:r w:rsidRPr="001B21E0">
              <w:rPr>
                <w:rFonts w:hint="eastAsia"/>
                <w:b/>
                <w:bCs/>
                <w:sz w:val="24"/>
              </w:rPr>
              <w:t>yaml</w:t>
            </w:r>
            <w:proofErr w:type="spellEnd"/>
            <w:r w:rsidRPr="001B21E0">
              <w:rPr>
                <w:rFonts w:hint="eastAsia"/>
                <w:b/>
                <w:bCs/>
                <w:sz w:val="24"/>
              </w:rPr>
              <w:t>基本语法</w:t>
            </w:r>
          </w:p>
          <w:p w14:paraId="7BA82505" w14:textId="77777777" w:rsidR="00073CD6" w:rsidRDefault="00073CD6" w:rsidP="00073CD6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Style w:val="md-expand"/>
                <w:rFonts w:ascii="Open Sans" w:hAnsi="Open Sans" w:cs="Open Sans"/>
                <w:color w:val="333333"/>
              </w:rPr>
              <w:t>大小写敏感</w:t>
            </w:r>
          </w:p>
          <w:p w14:paraId="7CA1362F" w14:textId="77777777" w:rsidR="00073CD6" w:rsidRDefault="00073CD6" w:rsidP="00073CD6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数据值前边必须有空格，作为分隔符</w:t>
            </w:r>
          </w:p>
          <w:p w14:paraId="4FA8B590" w14:textId="77777777" w:rsidR="00073CD6" w:rsidRDefault="00073CD6" w:rsidP="00073CD6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使用缩进表示层级关系</w:t>
            </w:r>
          </w:p>
          <w:p w14:paraId="164A4555" w14:textId="77777777" w:rsidR="00073CD6" w:rsidRDefault="00073CD6" w:rsidP="00073CD6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缩进时不允许使用</w:t>
            </w:r>
            <w:r>
              <w:rPr>
                <w:rFonts w:ascii="Open Sans" w:hAnsi="Open Sans" w:cs="Open Sans"/>
                <w:color w:val="333333"/>
              </w:rPr>
              <w:t>Tab</w:t>
            </w:r>
            <w:r>
              <w:rPr>
                <w:rFonts w:ascii="Open Sans" w:hAnsi="Open Sans" w:cs="Open Sans"/>
                <w:color w:val="333333"/>
              </w:rPr>
              <w:t>键，只允许使用空格（各个系统</w:t>
            </w:r>
            <w:r>
              <w:rPr>
                <w:rFonts w:ascii="Open Sans" w:hAnsi="Open Sans" w:cs="Open Sans"/>
                <w:color w:val="333333"/>
              </w:rPr>
              <w:t xml:space="preserve"> Tab</w:t>
            </w:r>
            <w:r>
              <w:rPr>
                <w:rFonts w:ascii="Open Sans" w:hAnsi="Open Sans" w:cs="Open Sans"/>
                <w:color w:val="333333"/>
              </w:rPr>
              <w:t>对应的</w:t>
            </w:r>
            <w:r>
              <w:rPr>
                <w:rFonts w:ascii="Open Sans" w:hAnsi="Open Sans" w:cs="Open Sans"/>
                <w:color w:val="333333"/>
              </w:rPr>
              <w:t xml:space="preserve"> </w:t>
            </w:r>
            <w:r>
              <w:rPr>
                <w:rFonts w:ascii="Open Sans" w:hAnsi="Open Sans" w:cs="Open Sans"/>
                <w:color w:val="333333"/>
              </w:rPr>
              <w:t>空格数目可能不同，导致层次混乱）。</w:t>
            </w:r>
          </w:p>
          <w:p w14:paraId="3A52968F" w14:textId="77777777" w:rsidR="00073CD6" w:rsidRDefault="00073CD6" w:rsidP="00073CD6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t>缩进的空格数目不重要，只要相同层级的元素左侧对齐即可</w:t>
            </w:r>
          </w:p>
          <w:p w14:paraId="0D66CD22" w14:textId="77777777" w:rsidR="00073CD6" w:rsidRDefault="00073CD6" w:rsidP="00073CD6">
            <w:pPr>
              <w:pStyle w:val="md-end-block"/>
              <w:numPr>
                <w:ilvl w:val="0"/>
                <w:numId w:val="8"/>
              </w:numPr>
              <w:rPr>
                <w:rFonts w:ascii="Open Sans" w:hAnsi="Open Sans" w:cs="Open Sans"/>
                <w:color w:val="333333"/>
              </w:rPr>
            </w:pPr>
            <w:r>
              <w:rPr>
                <w:rFonts w:ascii="Open Sans" w:hAnsi="Open Sans" w:cs="Open Sans"/>
                <w:color w:val="333333"/>
              </w:rPr>
              <w:lastRenderedPageBreak/>
              <w:t xml:space="preserve">''#" </w:t>
            </w:r>
            <w:r>
              <w:rPr>
                <w:rFonts w:ascii="Open Sans" w:hAnsi="Open Sans" w:cs="Open Sans"/>
                <w:color w:val="333333"/>
              </w:rPr>
              <w:t>表示注释，从这个字符一直到行尾，都会被</w:t>
            </w:r>
            <w:proofErr w:type="gramStart"/>
            <w:r>
              <w:rPr>
                <w:rFonts w:ascii="Open Sans" w:hAnsi="Open Sans" w:cs="Open Sans"/>
                <w:color w:val="333333"/>
              </w:rPr>
              <w:t>解析器</w:t>
            </w:r>
            <w:proofErr w:type="gramEnd"/>
            <w:r>
              <w:rPr>
                <w:rFonts w:ascii="Open Sans" w:hAnsi="Open Sans" w:cs="Open Sans"/>
                <w:color w:val="333333"/>
              </w:rPr>
              <w:t>忽略。</w:t>
            </w:r>
          </w:p>
          <w:p w14:paraId="72C8372A" w14:textId="77777777" w:rsidR="00073CD6" w:rsidRPr="00073CD6" w:rsidRDefault="00073CD6" w:rsidP="00073CD6">
            <w:pPr>
              <w:spacing w:line="400" w:lineRule="exact"/>
              <w:jc w:val="left"/>
              <w:rPr>
                <w:sz w:val="24"/>
              </w:rPr>
            </w:pPr>
            <w:r w:rsidRPr="00073CD6">
              <w:rPr>
                <w:sz w:val="24"/>
              </w:rPr>
              <w:t xml:space="preserve">server: </w:t>
            </w:r>
          </w:p>
          <w:p w14:paraId="05F94664" w14:textId="77777777" w:rsidR="00073CD6" w:rsidRPr="00073CD6" w:rsidRDefault="00073CD6" w:rsidP="00073CD6">
            <w:pPr>
              <w:spacing w:line="400" w:lineRule="exact"/>
              <w:jc w:val="left"/>
              <w:rPr>
                <w:sz w:val="24"/>
              </w:rPr>
            </w:pPr>
            <w:r w:rsidRPr="00073CD6">
              <w:rPr>
                <w:sz w:val="24"/>
              </w:rPr>
              <w:tab/>
              <w:t xml:space="preserve">port: 8080  </w:t>
            </w:r>
          </w:p>
          <w:p w14:paraId="470E0ED1" w14:textId="77777777" w:rsidR="00073CD6" w:rsidRPr="00073CD6" w:rsidRDefault="00073CD6" w:rsidP="00073CD6">
            <w:pPr>
              <w:spacing w:line="400" w:lineRule="exact"/>
              <w:jc w:val="left"/>
              <w:rPr>
                <w:sz w:val="24"/>
              </w:rPr>
            </w:pPr>
            <w:r w:rsidRPr="00073CD6">
              <w:rPr>
                <w:sz w:val="24"/>
              </w:rPr>
              <w:t xml:space="preserve">    address: 127.0.0.1</w:t>
            </w:r>
          </w:p>
          <w:p w14:paraId="21871A53" w14:textId="015B5361" w:rsidR="001B21E0" w:rsidRPr="00073CD6" w:rsidRDefault="00073CD6" w:rsidP="00073CD6">
            <w:pPr>
              <w:spacing w:line="400" w:lineRule="exact"/>
              <w:jc w:val="left"/>
              <w:rPr>
                <w:sz w:val="24"/>
              </w:rPr>
            </w:pPr>
            <w:r w:rsidRPr="00073CD6">
              <w:rPr>
                <w:sz w:val="24"/>
              </w:rPr>
              <w:t xml:space="preserve">name: </w:t>
            </w:r>
            <w:proofErr w:type="spellStart"/>
            <w:r w:rsidRPr="00073CD6">
              <w:rPr>
                <w:sz w:val="24"/>
              </w:rPr>
              <w:t>abc</w:t>
            </w:r>
            <w:proofErr w:type="spellEnd"/>
          </w:p>
          <w:p w14:paraId="25B293AE" w14:textId="4ED83DB9" w:rsidR="001B21E0" w:rsidRDefault="001B21E0">
            <w:pPr>
              <w:spacing w:line="400" w:lineRule="exact"/>
              <w:jc w:val="left"/>
              <w:rPr>
                <w:sz w:val="24"/>
              </w:rPr>
            </w:pPr>
          </w:p>
          <w:p w14:paraId="58C4AEEF" w14:textId="534B1F84" w:rsidR="001B21E0" w:rsidRDefault="001B21E0">
            <w:pPr>
              <w:spacing w:line="400" w:lineRule="exact"/>
              <w:jc w:val="left"/>
              <w:rPr>
                <w:sz w:val="24"/>
              </w:rPr>
            </w:pPr>
          </w:p>
          <w:p w14:paraId="04794D1F" w14:textId="77777777" w:rsidR="00A86CCE" w:rsidRDefault="00A86CCE">
            <w:pPr>
              <w:spacing w:line="400" w:lineRule="exact"/>
              <w:jc w:val="left"/>
              <w:rPr>
                <w:sz w:val="24"/>
              </w:rPr>
            </w:pPr>
          </w:p>
          <w:p w14:paraId="0FA26A73" w14:textId="64DA81E3" w:rsidR="00F0452F" w:rsidRDefault="00F0452F">
            <w:pPr>
              <w:spacing w:line="400" w:lineRule="exact"/>
              <w:jc w:val="left"/>
              <w:rPr>
                <w:sz w:val="24"/>
              </w:rPr>
            </w:pPr>
          </w:p>
          <w:p w14:paraId="2DB5CB14" w14:textId="77777777" w:rsidR="00F0452F" w:rsidRPr="00FD0D28" w:rsidRDefault="00F0452F">
            <w:pPr>
              <w:spacing w:line="400" w:lineRule="exact"/>
              <w:jc w:val="left"/>
              <w:rPr>
                <w:sz w:val="24"/>
              </w:rPr>
            </w:pPr>
          </w:p>
          <w:p w14:paraId="2FF66FC1" w14:textId="1686028F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1C2A01F4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299A205" w14:textId="77777777" w:rsidR="000548DB" w:rsidRDefault="00BD7078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2AE94C05" w14:textId="77777777" w:rsidR="000548DB" w:rsidRDefault="000548DB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162A1E" w14:textId="56EBD53D" w:rsidR="000548DB" w:rsidRDefault="00BD707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6B0241">
              <w:rPr>
                <w:rFonts w:asciiTheme="minorEastAsia" w:eastAsiaTheme="minorEastAsia" w:hAnsiTheme="minorEastAsia" w:hint="eastAsia"/>
                <w:sz w:val="24"/>
              </w:rPr>
              <w:t>创建</w:t>
            </w:r>
            <w:proofErr w:type="spellStart"/>
            <w:r w:rsidR="006B0241">
              <w:rPr>
                <w:rFonts w:asciiTheme="minorEastAsia" w:eastAsiaTheme="minorEastAsia" w:hAnsiTheme="minorEastAsia" w:hint="eastAsia"/>
                <w:sz w:val="24"/>
              </w:rPr>
              <w:t>spirngboot</w:t>
            </w:r>
            <w:proofErr w:type="spellEnd"/>
            <w:r w:rsidR="006B0241">
              <w:rPr>
                <w:rFonts w:asciiTheme="minorEastAsia" w:eastAsiaTheme="minorEastAsia" w:hAnsiTheme="minorEastAsia" w:hint="eastAsia"/>
                <w:sz w:val="24"/>
              </w:rPr>
              <w:t>工程</w:t>
            </w:r>
            <w:r w:rsidR="00EF239C">
              <w:rPr>
                <w:rFonts w:asciiTheme="minorEastAsia" w:eastAsiaTheme="minorEastAsia" w:hAnsiTheme="minorEastAsia" w:hint="eastAsia"/>
                <w:sz w:val="24"/>
              </w:rPr>
              <w:t>并启动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5A939F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1DE029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D1748A7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14B262E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B0481C3" w14:textId="77777777" w:rsidR="000548DB" w:rsidRDefault="00BD70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6F2E18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C27054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45C052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93EA3AC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2319FD0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370C3BC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B5DF30B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E41DE3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0FF6A92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4C396A9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E7776E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1A88BD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CFC934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ABC63E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8E1071F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DB1ED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3B954B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8DB4114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5C6625" w14:textId="77777777" w:rsidR="000548DB" w:rsidRDefault="000548D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77707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42E1C5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02E6F0" w14:textId="77777777" w:rsidR="000548DB" w:rsidRDefault="00BD70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2626626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F574EF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A939FFC" w14:textId="77777777" w:rsidR="000548DB" w:rsidRDefault="000548D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C6D6901" w14:textId="77777777" w:rsidR="000548DB" w:rsidRDefault="00BD70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2C6218C4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4A5CE308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687E7CDA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578893F5" w14:textId="77777777" w:rsidR="000548DB" w:rsidRDefault="00BD707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2DA0F2E6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29333AE" w14:textId="77777777" w:rsidR="000548DB" w:rsidRDefault="00BD70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43250AF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094E257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5FF07B1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73D6C825" w14:textId="77777777" w:rsidR="000548DB" w:rsidRDefault="000548DB">
            <w:pPr>
              <w:spacing w:line="400" w:lineRule="exact"/>
              <w:jc w:val="left"/>
              <w:rPr>
                <w:szCs w:val="21"/>
              </w:rPr>
            </w:pPr>
          </w:p>
          <w:p w14:paraId="11C93226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591B060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47B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58C34BCF" w14:textId="77777777" w:rsidR="000548DB" w:rsidRDefault="00BD707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3B7B9A" wp14:editId="4301B762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A30326" w14:textId="6AD273FB" w:rsidR="000548DB" w:rsidRDefault="0064164C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D7078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70BC72D6" w14:textId="40790392" w:rsidR="000548DB" w:rsidRDefault="0064164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088E7820" w14:textId="14662A74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5CA32B2E" w14:textId="5034D4BF" w:rsidR="000548DB" w:rsidRDefault="0064164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BD7078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7ABC6F74" w14:textId="2A859E24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64164C" w:rsidRPr="0064164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2A0CBCFD" w14:textId="15F8B303" w:rsidR="000548DB" w:rsidRDefault="00BD7078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64164C" w:rsidRPr="00796324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SpringBoot</w:t>
                                  </w:r>
                                  <w:proofErr w:type="spellEnd"/>
                                  <w:r w:rsidR="0064164C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配置项</w:t>
                                  </w:r>
                                </w:p>
                                <w:p w14:paraId="45BAF586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3069F7B0" w14:textId="77777777" w:rsidR="000548DB" w:rsidRDefault="000548D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B7B9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8A30326" w14:textId="6AD273FB" w:rsidR="000548DB" w:rsidRDefault="0064164C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D7078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70BC72D6" w14:textId="40790392" w:rsidR="000548DB" w:rsidRDefault="0064164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088E7820" w14:textId="14662A74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5CA32B2E" w14:textId="5034D4BF" w:rsidR="000548DB" w:rsidRDefault="0064164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BD7078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7ABC6F74" w14:textId="2A859E24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64164C" w:rsidRPr="0064164C">
                              <w:rPr>
                                <w:rFonts w:ascii="宋体" w:hAnsi="宋体" w:cs="宋体"/>
                                <w:sz w:val="24"/>
                              </w:rPr>
                              <w:t>SpringBoot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2A0CBCFD" w14:textId="15F8B303" w:rsidR="000548DB" w:rsidRDefault="00BD7078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64164C" w:rsidRPr="00796324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SpringBoot</w:t>
                            </w:r>
                            <w:proofErr w:type="spellEnd"/>
                            <w:r w:rsidR="0064164C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配置项</w:t>
                            </w:r>
                          </w:p>
                          <w:p w14:paraId="45BAF586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3069F7B0" w14:textId="77777777" w:rsidR="000548DB" w:rsidRDefault="000548DB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740180B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0E741A6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2CE6D79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44A9193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BBF8D58" w14:textId="77777777" w:rsidR="000548DB" w:rsidRDefault="000548DB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E9E33C0" w14:textId="77777777" w:rsidR="000548DB" w:rsidRDefault="000548DB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40ADD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548DB" w14:paraId="744D7D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848E2" w14:textId="77777777" w:rsidR="000548DB" w:rsidRDefault="00BD70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181099A" w14:textId="26B2B866" w:rsidR="000548DB" w:rsidRDefault="00BD707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F854CF">
              <w:rPr>
                <w:rFonts w:asciiTheme="minorEastAsia" w:eastAsiaTheme="minorEastAsia" w:hAnsiTheme="minorEastAsia" w:hint="eastAsia"/>
                <w:sz w:val="24"/>
              </w:rPr>
              <w:t>SpringBoot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E5A2A65" w14:textId="77777777" w:rsidR="000548DB" w:rsidRDefault="000548D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419292E" w14:textId="77777777" w:rsidR="000548DB" w:rsidRDefault="000548D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52AD1" w14:textId="77777777" w:rsidR="000548DB" w:rsidRDefault="000548DB">
      <w:pPr>
        <w:rPr>
          <w:sz w:val="24"/>
        </w:rPr>
      </w:pPr>
    </w:p>
    <w:sectPr w:rsidR="000548DB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B5FCC" w14:textId="77777777" w:rsidR="005E6040" w:rsidRDefault="005E6040" w:rsidP="00F854CF">
      <w:r>
        <w:separator/>
      </w:r>
    </w:p>
  </w:endnote>
  <w:endnote w:type="continuationSeparator" w:id="0">
    <w:p w14:paraId="173625F1" w14:textId="77777777" w:rsidR="005E6040" w:rsidRDefault="005E6040" w:rsidP="00F8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CB969" w14:textId="77777777" w:rsidR="005E6040" w:rsidRDefault="005E6040" w:rsidP="00F854CF">
      <w:r>
        <w:separator/>
      </w:r>
    </w:p>
  </w:footnote>
  <w:footnote w:type="continuationSeparator" w:id="0">
    <w:p w14:paraId="2E15C478" w14:textId="77777777" w:rsidR="005E6040" w:rsidRDefault="005E6040" w:rsidP="00F8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0604BDF"/>
    <w:multiLevelType w:val="multilevel"/>
    <w:tmpl w:val="FD26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EC051D"/>
    <w:multiLevelType w:val="multilevel"/>
    <w:tmpl w:val="D3B20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6583191B"/>
    <w:multiLevelType w:val="multilevel"/>
    <w:tmpl w:val="CDFA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48DB"/>
    <w:rsid w:val="0005559E"/>
    <w:rsid w:val="00073CD6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21E0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E7C9F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5B13"/>
    <w:rsid w:val="005B7A74"/>
    <w:rsid w:val="005C1F37"/>
    <w:rsid w:val="005E4613"/>
    <w:rsid w:val="005E6040"/>
    <w:rsid w:val="00610CD0"/>
    <w:rsid w:val="0061623D"/>
    <w:rsid w:val="00616449"/>
    <w:rsid w:val="00616A8B"/>
    <w:rsid w:val="0064164C"/>
    <w:rsid w:val="00644AE2"/>
    <w:rsid w:val="00644FCF"/>
    <w:rsid w:val="006561C2"/>
    <w:rsid w:val="00666142"/>
    <w:rsid w:val="00685DA2"/>
    <w:rsid w:val="006950ED"/>
    <w:rsid w:val="00696EB2"/>
    <w:rsid w:val="006B0241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3371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32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FA"/>
    <w:rsid w:val="00812107"/>
    <w:rsid w:val="008123E5"/>
    <w:rsid w:val="00814521"/>
    <w:rsid w:val="00815722"/>
    <w:rsid w:val="00815E87"/>
    <w:rsid w:val="00816F80"/>
    <w:rsid w:val="008174BA"/>
    <w:rsid w:val="00821711"/>
    <w:rsid w:val="00824955"/>
    <w:rsid w:val="00846857"/>
    <w:rsid w:val="00846EBC"/>
    <w:rsid w:val="00852FEF"/>
    <w:rsid w:val="00874DAE"/>
    <w:rsid w:val="00883920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51824"/>
    <w:rsid w:val="00962CE5"/>
    <w:rsid w:val="009730E2"/>
    <w:rsid w:val="009A08B4"/>
    <w:rsid w:val="009A093E"/>
    <w:rsid w:val="009B687E"/>
    <w:rsid w:val="009F5FFD"/>
    <w:rsid w:val="00A01C18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6CCE"/>
    <w:rsid w:val="00A87309"/>
    <w:rsid w:val="00A87A14"/>
    <w:rsid w:val="00A928AF"/>
    <w:rsid w:val="00AA1701"/>
    <w:rsid w:val="00AA7C18"/>
    <w:rsid w:val="00AB09BA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7078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603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34C6"/>
    <w:rsid w:val="00EC620E"/>
    <w:rsid w:val="00EC7EA5"/>
    <w:rsid w:val="00ED090F"/>
    <w:rsid w:val="00ED0E8E"/>
    <w:rsid w:val="00ED1BFE"/>
    <w:rsid w:val="00ED5863"/>
    <w:rsid w:val="00EE24B3"/>
    <w:rsid w:val="00EE3420"/>
    <w:rsid w:val="00EF239C"/>
    <w:rsid w:val="00EF4011"/>
    <w:rsid w:val="00F032B0"/>
    <w:rsid w:val="00F0452F"/>
    <w:rsid w:val="00F110B0"/>
    <w:rsid w:val="00F21021"/>
    <w:rsid w:val="00F2462A"/>
    <w:rsid w:val="00F27043"/>
    <w:rsid w:val="00F34BC3"/>
    <w:rsid w:val="00F656C0"/>
    <w:rsid w:val="00F7166D"/>
    <w:rsid w:val="00F72E95"/>
    <w:rsid w:val="00F73656"/>
    <w:rsid w:val="00F82C5C"/>
    <w:rsid w:val="00F854CF"/>
    <w:rsid w:val="00F949E1"/>
    <w:rsid w:val="00FB185B"/>
    <w:rsid w:val="00FB286C"/>
    <w:rsid w:val="00FB3CAD"/>
    <w:rsid w:val="00FC07C3"/>
    <w:rsid w:val="00FC0C84"/>
    <w:rsid w:val="00FC2F61"/>
    <w:rsid w:val="00FD0D28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D0D03E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0"/>
    <w:uiPriority w:val="9"/>
    <w:qFormat/>
    <w:rsid w:val="008174BA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1">
    <w:name w:val="Body Text Indent 2"/>
    <w:basedOn w:val="a"/>
    <w:link w:val="22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2">
    <w:name w:val="正文文本缩进 2 字符"/>
    <w:link w:val="21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8174BA"/>
    <w:rPr>
      <w:rFonts w:ascii="宋体" w:hAnsi="宋体" w:cs="宋体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8174BA"/>
    <w:rPr>
      <w:b/>
      <w:bCs/>
    </w:rPr>
  </w:style>
  <w:style w:type="paragraph" w:customStyle="1" w:styleId="md-end-block">
    <w:name w:val="md-end-block"/>
    <w:basedOn w:val="a"/>
    <w:rsid w:val="00DA66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md-expand">
    <w:name w:val="md-expand"/>
    <w:basedOn w:val="a0"/>
    <w:rsid w:val="00FD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307</Words>
  <Characters>1756</Characters>
  <Application>Microsoft Office Word</Application>
  <DocSecurity>0</DocSecurity>
  <Lines>14</Lines>
  <Paragraphs>4</Paragraphs>
  <ScaleCrop>false</ScaleCrop>
  <Company>落雪梨花——扬帆技术论坛更新版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179</cp:revision>
  <dcterms:created xsi:type="dcterms:W3CDTF">2022-02-22T03:04:00Z</dcterms:created>
  <dcterms:modified xsi:type="dcterms:W3CDTF">2024-05-21T02:22:00Z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