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38735</wp:posOffset>
                </wp:positionH>
                <wp:positionV relativeFrom="paragraph">
                  <wp:posOffset>4400550</wp:posOffset>
                </wp:positionV>
                <wp:extent cx="6428105" cy="3579495"/>
                <wp:effectExtent l="0" t="0" r="127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428105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Java企业级开发与应用</w:t>
                            </w:r>
                          </w:p>
                          <w:p>
                            <w:pPr>
                              <w:ind w:firstLine="1446" w:firstLineChars="200"/>
                              <w:rPr>
                                <w:rFonts w:hint="default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72"/>
                                <w:szCs w:val="72"/>
                                <w:lang w:val="en-US" w:eastAsia="zh-CN"/>
                              </w:rPr>
                              <w:t>框架应用篇-授课标准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05pt;margin-top:346.5pt;height:281.85pt;width:506.15pt;z-index:251661312;mso-width-relative:page;mso-height-relative:page;" fillcolor="#FFFFFF [3201]" filled="t" stroked="f" coordsize="21600,21600" o:gfxdata="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l&#10;VL6v1gAAAAsBAAAPAAAAAAAAAAEAIAAAACIAAABkcnMvZG93bnJldi54bWxQSwECFAAUAAAACACH&#10;TuJA5EZ8TV8CAACeBAAADgAAAAAAAAABACAAAAAl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Java企业级开发与应用</w:t>
                      </w:r>
                    </w:p>
                    <w:p>
                      <w:pPr>
                        <w:ind w:firstLine="1446" w:firstLineChars="200"/>
                        <w:rPr>
                          <w:rFonts w:hint="default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72"/>
                          <w:szCs w:val="72"/>
                          <w:lang w:val="en-US" w:eastAsia="zh-CN"/>
                        </w:rPr>
                        <w:t>框架应用篇-授课标准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95C4BD2"/>
    <w:rsid w:val="1EC71119"/>
    <w:rsid w:val="299B4F7E"/>
    <w:rsid w:val="2A335204"/>
    <w:rsid w:val="2B381D70"/>
    <w:rsid w:val="2E9F610D"/>
    <w:rsid w:val="31857392"/>
    <w:rsid w:val="3BEC1D43"/>
    <w:rsid w:val="3CEA1995"/>
    <w:rsid w:val="47F86A21"/>
    <w:rsid w:val="48475477"/>
    <w:rsid w:val="4FB320B4"/>
    <w:rsid w:val="52754DA9"/>
    <w:rsid w:val="5AE302E2"/>
    <w:rsid w:val="6CBF621F"/>
    <w:rsid w:val="79A35446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2024-07-04T14:51:26Z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