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10B5" w14:textId="77777777" w:rsidR="005B6F1E" w:rsidRDefault="009F646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7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748"/>
        <w:gridCol w:w="1418"/>
        <w:gridCol w:w="1701"/>
        <w:gridCol w:w="709"/>
        <w:gridCol w:w="1275"/>
        <w:gridCol w:w="851"/>
        <w:gridCol w:w="425"/>
      </w:tblGrid>
      <w:tr w:rsidR="005B6F1E" w14:paraId="62C26A8D" w14:textId="77777777" w:rsidTr="007A2B9C">
        <w:trPr>
          <w:trHeight w:val="581"/>
        </w:trPr>
        <w:tc>
          <w:tcPr>
            <w:tcW w:w="1626" w:type="dxa"/>
            <w:vAlign w:val="center"/>
          </w:tcPr>
          <w:p w14:paraId="4531A3FB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6C9ED1" w14:textId="251A746C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133F0">
              <w:rPr>
                <w:rFonts w:ascii="宋体" w:hAnsi="宋体" w:cs="宋体"/>
                <w:b/>
                <w:bCs/>
                <w:szCs w:val="21"/>
              </w:rPr>
              <w:t>R</w:t>
            </w:r>
            <w:r w:rsidR="00F1197F">
              <w:rPr>
                <w:rFonts w:ascii="宋体" w:hAnsi="宋体" w:cs="宋体" w:hint="eastAsia"/>
                <w:b/>
                <w:bCs/>
                <w:szCs w:val="21"/>
              </w:rPr>
              <w:t>edis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0E15681C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7A5C7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5AFB88E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4803B1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5B6F1E" w14:paraId="21B3D0F7" w14:textId="77777777" w:rsidTr="007A2B9C">
        <w:trPr>
          <w:trHeight w:val="962"/>
        </w:trPr>
        <w:tc>
          <w:tcPr>
            <w:tcW w:w="1626" w:type="dxa"/>
            <w:vMerge w:val="restart"/>
            <w:vAlign w:val="center"/>
          </w:tcPr>
          <w:p w14:paraId="577E877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C202E82" w14:textId="77777777" w:rsidR="005B6F1E" w:rsidRDefault="009F64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9A50D3C" w14:textId="3456923E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F1197F">
              <w:rPr>
                <w:rFonts w:ascii="宋体" w:hAnsi="宋体" w:cs="宋体" w:hint="eastAsia"/>
                <w:szCs w:val="21"/>
              </w:rPr>
              <w:t>Redis</w:t>
            </w:r>
            <w:r w:rsidR="006D29AD">
              <w:rPr>
                <w:rFonts w:ascii="宋体" w:hAnsi="宋体" w:cs="宋体" w:hint="eastAsia"/>
                <w:szCs w:val="21"/>
              </w:rPr>
              <w:t>使用方法</w:t>
            </w:r>
          </w:p>
          <w:p w14:paraId="363EC90D" w14:textId="45AFFF3B" w:rsidR="005B6F1E" w:rsidRPr="006D29AD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7133F0">
              <w:rPr>
                <w:rFonts w:ascii="宋体" w:hAnsi="宋体" w:cs="宋体" w:hint="eastAsia"/>
                <w:szCs w:val="21"/>
              </w:rPr>
              <w:t>了解</w:t>
            </w:r>
            <w:r w:rsidR="007133F0" w:rsidRPr="007133F0">
              <w:rPr>
                <w:rFonts w:ascii="宋体" w:hAnsi="宋体" w:cs="宋体" w:hint="eastAsia"/>
                <w:szCs w:val="21"/>
              </w:rPr>
              <w:t>启动Redis</w:t>
            </w:r>
            <w:r w:rsidR="006D29AD">
              <w:rPr>
                <w:rFonts w:ascii="宋体" w:hAnsi="宋体" w:cs="宋体" w:hint="eastAsia"/>
                <w:szCs w:val="21"/>
              </w:rPr>
              <w:t>常用命令</w:t>
            </w:r>
          </w:p>
        </w:tc>
      </w:tr>
      <w:tr w:rsidR="005B6F1E" w14:paraId="611BE19A" w14:textId="77777777" w:rsidTr="007A2B9C">
        <w:trPr>
          <w:trHeight w:val="1268"/>
        </w:trPr>
        <w:tc>
          <w:tcPr>
            <w:tcW w:w="1626" w:type="dxa"/>
            <w:vMerge/>
            <w:vAlign w:val="center"/>
          </w:tcPr>
          <w:p w14:paraId="0A645406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F817D0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9B651CA" w14:textId="5958FBF1" w:rsidR="005B6F1E" w:rsidRDefault="009F646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133F0">
              <w:rPr>
                <w:rFonts w:hint="eastAsia"/>
              </w:rPr>
              <w:t xml:space="preserve"> </w:t>
            </w:r>
            <w:r w:rsidR="006D29AD">
              <w:rPr>
                <w:rFonts w:ascii="宋体" w:hAnsi="宋体" w:cs="宋体" w:hint="eastAsia"/>
                <w:szCs w:val="21"/>
              </w:rPr>
              <w:t>Redis使用方法</w:t>
            </w:r>
          </w:p>
          <w:p w14:paraId="1ADE66D6" w14:textId="4C340439" w:rsidR="005B6F1E" w:rsidRPr="007133F0" w:rsidRDefault="009F646F" w:rsidP="007133F0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6D29AD" w:rsidRPr="007133F0">
              <w:rPr>
                <w:rFonts w:ascii="宋体" w:hAnsi="宋体" w:cs="宋体" w:hint="eastAsia"/>
                <w:szCs w:val="21"/>
              </w:rPr>
              <w:t xml:space="preserve"> </w:t>
            </w:r>
            <w:r w:rsidR="006D29AD" w:rsidRPr="007133F0">
              <w:rPr>
                <w:rFonts w:ascii="宋体" w:hAnsi="宋体" w:cs="宋体" w:hint="eastAsia"/>
                <w:szCs w:val="21"/>
              </w:rPr>
              <w:t>Redis</w:t>
            </w:r>
            <w:r w:rsidR="006D29AD">
              <w:rPr>
                <w:rFonts w:ascii="宋体" w:hAnsi="宋体" w:cs="宋体" w:hint="eastAsia"/>
                <w:szCs w:val="21"/>
              </w:rPr>
              <w:t>常用命令</w:t>
            </w:r>
          </w:p>
        </w:tc>
      </w:tr>
      <w:tr w:rsidR="005B6F1E" w14:paraId="55A8CE44" w14:textId="77777777" w:rsidTr="007A2B9C">
        <w:trPr>
          <w:trHeight w:val="1385"/>
        </w:trPr>
        <w:tc>
          <w:tcPr>
            <w:tcW w:w="1626" w:type="dxa"/>
            <w:vMerge/>
            <w:vAlign w:val="center"/>
          </w:tcPr>
          <w:p w14:paraId="05AAC430" w14:textId="77777777" w:rsidR="005B6F1E" w:rsidRDefault="005B6F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33526DB" w14:textId="77777777" w:rsidR="005B6F1E" w:rsidRDefault="009F646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92042A0" w14:textId="5337C86C" w:rsidR="005B6F1E" w:rsidRDefault="008C11C1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是一个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key-value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存储系统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。和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Memcached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类似，它支持存储的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value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类型相对更多，包括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string(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字符串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list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set(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zset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(sorted set --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有序集合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和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hash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（哈希类型）。这些</w:t>
            </w:r>
            <w:r>
              <w:rPr>
                <w:rStyle w:val="textjayku"/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数据类型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都支持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push/pop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add/remove</w:t>
            </w:r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及取交集并集和差集及更丰富的操作，而且这些操作都是原子性的。在此基础上，</w:t>
            </w:r>
            <w:proofErr w:type="spellStart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redis</w:t>
            </w:r>
            <w:proofErr w:type="spellEnd"/>
            <w:r>
              <w:rPr>
                <w:rStyle w:val="textjayku"/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支持各种不同方式的排序。</w:t>
            </w:r>
            <w:r w:rsidR="00A04934">
              <w:rPr>
                <w:rFonts w:cs="宋体" w:hint="eastAsia"/>
                <w:kern w:val="2"/>
                <w:sz w:val="21"/>
                <w:szCs w:val="21"/>
              </w:rPr>
              <w:t>而对于未来，希望可以在这个领域中不断探索和创新，让自己在技术和实践上得到进一步的提高和发展。</w:t>
            </w:r>
          </w:p>
        </w:tc>
      </w:tr>
      <w:tr w:rsidR="005B6F1E" w14:paraId="074C365F" w14:textId="77777777" w:rsidTr="007A2B9C">
        <w:trPr>
          <w:trHeight w:val="1124"/>
        </w:trPr>
        <w:tc>
          <w:tcPr>
            <w:tcW w:w="1626" w:type="dxa"/>
            <w:vAlign w:val="center"/>
          </w:tcPr>
          <w:p w14:paraId="47FDE4E3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242BEA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9976AC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6A6226" w14:textId="164869AE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6D29AD" w:rsidRPr="007133F0">
              <w:rPr>
                <w:rFonts w:cs="宋体" w:hint="eastAsia"/>
                <w:szCs w:val="21"/>
              </w:rPr>
              <w:t>Redis</w:t>
            </w:r>
            <w:r w:rsidR="006D29AD">
              <w:rPr>
                <w:rFonts w:cs="宋体" w:hint="eastAsia"/>
                <w:szCs w:val="21"/>
              </w:rPr>
              <w:t>常用命令</w:t>
            </w:r>
          </w:p>
          <w:p w14:paraId="6B443873" w14:textId="77777777" w:rsidR="005B6F1E" w:rsidRDefault="009F646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3367C4E" w14:textId="730AF952" w:rsidR="005B6F1E" w:rsidRDefault="009F646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6D29AD" w:rsidRPr="007133F0">
              <w:rPr>
                <w:rFonts w:cs="宋体" w:hint="eastAsia"/>
                <w:szCs w:val="21"/>
              </w:rPr>
              <w:t>Redis</w:t>
            </w:r>
            <w:r w:rsidR="006D29AD">
              <w:rPr>
                <w:rFonts w:cs="宋体" w:hint="eastAsia"/>
                <w:szCs w:val="21"/>
              </w:rPr>
              <w:t>常用命令</w:t>
            </w:r>
          </w:p>
          <w:p w14:paraId="4C4B7ECC" w14:textId="1F4539BF" w:rsidR="005B6F1E" w:rsidRDefault="005B6F1E">
            <w:pPr>
              <w:pStyle w:val="ab"/>
              <w:spacing w:before="0" w:beforeAutospacing="0" w:after="0" w:afterAutospacing="0"/>
            </w:pPr>
          </w:p>
        </w:tc>
      </w:tr>
      <w:tr w:rsidR="005B6F1E" w14:paraId="1D317084" w14:textId="77777777" w:rsidTr="007A2B9C">
        <w:trPr>
          <w:trHeight w:val="4698"/>
        </w:trPr>
        <w:tc>
          <w:tcPr>
            <w:tcW w:w="1626" w:type="dxa"/>
            <w:vAlign w:val="center"/>
          </w:tcPr>
          <w:p w14:paraId="11CEA152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3F0F9337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8F894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79099F" wp14:editId="3B72DA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855E0F2" w14:textId="5DCA2831" w:rsidR="005B6F1E" w:rsidRDefault="007A2B9C">
                                        <w:pPr>
                                          <w:jc w:val="center"/>
                                        </w:pPr>
                                        <w:r>
                                          <w:t>Redis</w:t>
                                        </w:r>
                                        <w:r w:rsidR="009F646F"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BA142A" w14:textId="77777777" w:rsidR="005B6F1E" w:rsidRDefault="009F646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D9591" w14:textId="77777777" w:rsidR="005B6F1E" w:rsidRDefault="009F646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C4BF35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79522A" w14:textId="77777777" w:rsidR="005B6F1E" w:rsidRDefault="009F646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B5860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6EC0AC" w14:textId="77777777" w:rsidR="005B6F1E" w:rsidRDefault="009F646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8A4B66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67E264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D387279" w14:textId="77777777" w:rsidR="005B6F1E" w:rsidRDefault="009F64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9099F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6855E0F2" w14:textId="5DCA2831" w:rsidR="005B6F1E" w:rsidRDefault="007A2B9C">
                                  <w:pPr>
                                    <w:jc w:val="center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39BA142A" w14:textId="77777777" w:rsidR="005B6F1E" w:rsidRDefault="009F646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59D9591" w14:textId="77777777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5C4BF35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79522A" w14:textId="77777777" w:rsidR="005B6F1E" w:rsidRDefault="009F646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2A4B5860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96EC0AC" w14:textId="77777777" w:rsidR="005B6F1E" w:rsidRDefault="009F646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8A4B66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267E264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D387279" w14:textId="77777777" w:rsidR="005B6F1E" w:rsidRDefault="009F646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4937DDB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28B9C7" wp14:editId="756BE16E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501273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B42682" wp14:editId="47F13B8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D3AD26" w14:textId="1D2C32E7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5A67D99" w14:textId="75968800" w:rsidR="005B6F1E" w:rsidRDefault="007A2B9C">
                                  <w:pPr>
                                    <w:spacing w:line="300" w:lineRule="atLeast"/>
                                  </w:pPr>
                                  <w: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42682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AD3AD26" w14:textId="1D2C32E7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5A67D99" w14:textId="75968800" w:rsidR="005B6F1E" w:rsidRDefault="007A2B9C">
                            <w:pPr>
                              <w:spacing w:line="300" w:lineRule="atLeast"/>
                            </w:pPr>
                            <w:r>
                              <w:t>Redis</w:t>
                            </w:r>
                            <w:r w:rsidR="009F646F">
                              <w:rPr>
                                <w:rFonts w:ascii="宋体" w:hAnsi="宋体" w:hint="eastAsia"/>
                                <w:sz w:val="24"/>
                              </w:rPr>
                              <w:t>简介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6831D2" wp14:editId="414BFAB7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E0A217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27B71DC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E0584" wp14:editId="528653E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2104" w14:textId="6931157C" w:rsidR="005B6F1E" w:rsidRDefault="007A2B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安装与配置</w:t>
                                  </w:r>
                                </w:p>
                                <w:p w14:paraId="6B516E57" w14:textId="615EF4EA" w:rsidR="005B6F1E" w:rsidRDefault="007A2B9C">
                                  <w:pPr>
                                    <w:ind w:firstLineChars="100" w:firstLine="210"/>
                                  </w:pPr>
                                  <w:r>
                                    <w:t>Redis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端口号及连接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DE0584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5F7A2104" w14:textId="6931157C" w:rsidR="005B6F1E" w:rsidRDefault="007A2B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Redis</w:t>
                            </w:r>
                            <w:r>
                              <w:rPr>
                                <w:rFonts w:hint="eastAsia"/>
                              </w:rPr>
                              <w:t>安装与配置</w:t>
                            </w:r>
                          </w:p>
                          <w:p w14:paraId="6B516E57" w14:textId="615EF4EA" w:rsidR="005B6F1E" w:rsidRDefault="007A2B9C">
                            <w:pPr>
                              <w:ind w:firstLineChars="100" w:firstLine="210"/>
                            </w:pPr>
                            <w:r>
                              <w:t>Redis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端口号及连接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E5CB4" wp14:editId="0747225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FBFE06" wp14:editId="344D1767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FF2C52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76542060" w14:textId="77777777" w:rsidR="005B6F1E" w:rsidRDefault="009F646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46AF3DF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87A17D" wp14:editId="4A4AEE6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B559A" w14:textId="24759F09" w:rsidR="005B6F1E" w:rsidRDefault="009F646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A2B9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基本类型，基本操作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7A17D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7B559A" w14:textId="24759F09" w:rsidR="005B6F1E" w:rsidRDefault="009F646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A2B9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基本类型，基本操作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A9F0BE" wp14:editId="0D856964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1A6230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28D5ED" wp14:editId="03A3D29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35C3C6" w14:textId="77777777" w:rsidR="005B6F1E" w:rsidRDefault="005B6F1E">
            <w:pPr>
              <w:rPr>
                <w:rFonts w:ascii="宋体" w:hAnsi="宋体"/>
                <w:sz w:val="24"/>
              </w:rPr>
            </w:pPr>
          </w:p>
          <w:p w14:paraId="32A451D5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D1ECFA" wp14:editId="167D06AB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4E4161E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58B69" wp14:editId="19722B5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5B6F1E" w14:paraId="3C3A5B0B" w14:textId="77777777" w:rsidTr="007A2B9C">
        <w:trPr>
          <w:trHeight w:val="439"/>
        </w:trPr>
        <w:tc>
          <w:tcPr>
            <w:tcW w:w="1626" w:type="dxa"/>
            <w:vAlign w:val="center"/>
          </w:tcPr>
          <w:p w14:paraId="0CB635D9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53C7AA8" w14:textId="77777777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5B6F1E" w14:paraId="2C3145D6" w14:textId="77777777" w:rsidTr="007A2B9C">
        <w:trPr>
          <w:trHeight w:val="441"/>
        </w:trPr>
        <w:tc>
          <w:tcPr>
            <w:tcW w:w="1626" w:type="dxa"/>
            <w:tcBorders>
              <w:bottom w:val="double" w:sz="4" w:space="0" w:color="auto"/>
            </w:tcBorders>
            <w:vAlign w:val="center"/>
          </w:tcPr>
          <w:p w14:paraId="25C390EF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A9BF5CB" w14:textId="7AF8D123" w:rsidR="005B6F1E" w:rsidRDefault="009F646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1197F">
              <w:rPr>
                <w:rFonts w:ascii="宋体" w:hAnsi="宋体" w:hint="eastAsia"/>
                <w:sz w:val="24"/>
              </w:rPr>
              <w:t>Redis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5B6F1E" w14:paraId="210C42B3" w14:textId="77777777" w:rsidTr="007A2B9C">
        <w:trPr>
          <w:trHeight w:val="401"/>
        </w:trPr>
        <w:tc>
          <w:tcPr>
            <w:tcW w:w="1626" w:type="dxa"/>
            <w:vAlign w:val="center"/>
          </w:tcPr>
          <w:p w14:paraId="7950FB7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2CB93BE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6EFAA9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6FBF56" w14:textId="77777777" w:rsidR="005B6F1E" w:rsidRDefault="009F6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5B6F1E" w14:paraId="43C86B94" w14:textId="77777777" w:rsidTr="007A2B9C">
        <w:trPr>
          <w:trHeight w:val="389"/>
        </w:trPr>
        <w:tc>
          <w:tcPr>
            <w:tcW w:w="1626" w:type="dxa"/>
            <w:vAlign w:val="center"/>
          </w:tcPr>
          <w:p w14:paraId="6E679BA0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7CA37B9" w14:textId="77777777" w:rsidR="005B6F1E" w:rsidRDefault="009F646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AD3EF85" w14:textId="77777777" w:rsidR="005B6F1E" w:rsidRDefault="005B6F1E">
      <w:pPr>
        <w:jc w:val="center"/>
        <w:rPr>
          <w:b/>
          <w:sz w:val="24"/>
          <w:szCs w:val="36"/>
        </w:rPr>
      </w:pPr>
    </w:p>
    <w:p w14:paraId="2F98AA98" w14:textId="77777777" w:rsidR="005B6F1E" w:rsidRDefault="009F646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5B6F1E" w14:paraId="7411B09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ED544A4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B6FCA1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06770A" w14:textId="77777777" w:rsidR="005B6F1E" w:rsidRDefault="009F6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5B6F1E" w14:paraId="41BCA918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721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EAB91F4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70B05D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CED19BF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F01972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2B10295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0F437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9C7ABC" w14:textId="77777777" w:rsidR="005B6F1E" w:rsidRDefault="009F646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81D48D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680A2C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F135A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3A462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473B8F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68CF07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7F2F428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E8D69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2037B8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AA79E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B7F0D3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42AE3E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76D8FB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66F05E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0C41436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EC3CF3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8F2248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C717423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7815C0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8B42F05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37C885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7B86596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C2187C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D63E88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5CDCD5F7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F094AC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286C3A2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0BE3AF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2E2A9581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2B6430A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1536B3EC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6EA11DAD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5FC77D9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318E9F5E" w14:textId="77777777" w:rsidR="005B6F1E" w:rsidRDefault="005B6F1E">
            <w:pPr>
              <w:spacing w:line="400" w:lineRule="exact"/>
              <w:jc w:val="center"/>
              <w:rPr>
                <w:sz w:val="24"/>
              </w:rPr>
            </w:pPr>
          </w:p>
          <w:p w14:paraId="4784A354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67AA09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9706B5E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8D3E82B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47E6622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020D5C8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16B632AD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66C2C23B" w14:textId="77777777" w:rsidR="005B6F1E" w:rsidRDefault="005B6F1E">
            <w:pPr>
              <w:spacing w:beforeLines="50" w:before="156" w:line="400" w:lineRule="exact"/>
              <w:rPr>
                <w:sz w:val="24"/>
              </w:rPr>
            </w:pPr>
          </w:p>
          <w:p w14:paraId="58A231CA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5D02D9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433153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8059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8BFDF4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9A29AB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3D6F8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C187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323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33833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3DBC1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654912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BB1106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CF2997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B6E75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4947DC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569618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C8E206" w14:textId="77777777" w:rsidR="005B6F1E" w:rsidRDefault="009F64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93C8B5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7D87C15C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5C11DF0E" w14:textId="0A6C38C6" w:rsidR="005B6F1E" w:rsidRDefault="005B6F1E">
            <w:pPr>
              <w:spacing w:line="400" w:lineRule="exact"/>
              <w:rPr>
                <w:sz w:val="24"/>
              </w:rPr>
            </w:pPr>
          </w:p>
          <w:p w14:paraId="74CABD66" w14:textId="20D0D81C" w:rsidR="00D43768" w:rsidRDefault="00D43768">
            <w:pPr>
              <w:spacing w:line="400" w:lineRule="exact"/>
              <w:rPr>
                <w:sz w:val="24"/>
              </w:rPr>
            </w:pPr>
          </w:p>
          <w:p w14:paraId="06FF6CF0" w14:textId="1002E099" w:rsidR="00D43768" w:rsidRDefault="00D43768">
            <w:pPr>
              <w:spacing w:line="400" w:lineRule="exact"/>
              <w:rPr>
                <w:sz w:val="24"/>
              </w:rPr>
            </w:pPr>
          </w:p>
          <w:p w14:paraId="596F03E7" w14:textId="12F5A936" w:rsidR="00D43768" w:rsidRDefault="00D43768">
            <w:pPr>
              <w:spacing w:line="400" w:lineRule="exact"/>
              <w:rPr>
                <w:sz w:val="24"/>
              </w:rPr>
            </w:pPr>
          </w:p>
          <w:p w14:paraId="75692C7E" w14:textId="5EDCE099" w:rsidR="00D43768" w:rsidRDefault="00D43768">
            <w:pPr>
              <w:spacing w:line="400" w:lineRule="exact"/>
              <w:rPr>
                <w:sz w:val="24"/>
              </w:rPr>
            </w:pPr>
          </w:p>
          <w:p w14:paraId="5AA12D1D" w14:textId="77777777" w:rsidR="00D43768" w:rsidRDefault="00D43768">
            <w:pPr>
              <w:spacing w:line="400" w:lineRule="exact"/>
              <w:rPr>
                <w:sz w:val="24"/>
              </w:rPr>
            </w:pPr>
          </w:p>
          <w:p w14:paraId="34A70702" w14:textId="77777777" w:rsidR="005B6F1E" w:rsidRDefault="009F646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6C4B949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4404EC07" w14:textId="77777777" w:rsidR="005B6F1E" w:rsidRDefault="005B6F1E">
            <w:pPr>
              <w:spacing w:line="400" w:lineRule="exact"/>
              <w:rPr>
                <w:sz w:val="24"/>
              </w:rPr>
            </w:pPr>
          </w:p>
          <w:p w14:paraId="0BDF9F77" w14:textId="3B209F02" w:rsidR="005B6F1E" w:rsidRDefault="005B6F1E">
            <w:pPr>
              <w:spacing w:line="400" w:lineRule="exact"/>
              <w:rPr>
                <w:b/>
                <w:sz w:val="24"/>
              </w:rPr>
            </w:pPr>
          </w:p>
          <w:p w14:paraId="6D80D615" w14:textId="02A1D2FA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527714D" w14:textId="25325E75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85E83ED" w14:textId="7CF7D144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7A5E3034" w14:textId="77777777" w:rsidR="00D43768" w:rsidRDefault="00D43768">
            <w:pPr>
              <w:spacing w:line="400" w:lineRule="exact"/>
              <w:rPr>
                <w:b/>
                <w:sz w:val="24"/>
              </w:rPr>
            </w:pPr>
          </w:p>
          <w:p w14:paraId="1CF54052" w14:textId="77777777" w:rsidR="005B6F1E" w:rsidRDefault="009F646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7B14416" w14:textId="77777777" w:rsidR="005B6F1E" w:rsidRDefault="005B6F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8DBF9B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76FC7F50" w14:textId="77777777" w:rsidR="005B6F1E" w:rsidRDefault="009F64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FAD1061" w14:textId="77777777" w:rsidR="005B6F1E" w:rsidRDefault="009F646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3D5A3DDE" w14:textId="19BAF87B" w:rsidR="005B6F1E" w:rsidRDefault="009F646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 w:rsidR="008C11C1">
              <w:rPr>
                <w:rFonts w:hint="eastAsia"/>
                <w:sz w:val="24"/>
              </w:rPr>
              <w:t>数据库</w:t>
            </w:r>
            <w:r>
              <w:rPr>
                <w:rFonts w:hint="eastAsia"/>
                <w:sz w:val="24"/>
              </w:rPr>
              <w:t>语言有哪些呢？对比一下个它们的不同和相似之处。</w:t>
            </w:r>
          </w:p>
          <w:p w14:paraId="4A044550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20E3FBD6" w14:textId="5151EC09" w:rsidR="005B6F1E" w:rsidRDefault="009F646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957BF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常用命令</w:t>
            </w:r>
          </w:p>
          <w:p w14:paraId="516855FD" w14:textId="0ABF1967" w:rsidR="005B6F1E" w:rsidRDefault="005B6F1E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603E41C8" w14:textId="4D14AD17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5F1C1A3E" w14:textId="542795D6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0DAC205E" w14:textId="1F625FA9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1BFCA200" w14:textId="1D76064B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53DC24DD" w14:textId="3F7F2646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0BEC2C2A" w14:textId="7E670DD6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528ACEFD" w14:textId="3233B0AE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040DC4DA" w14:textId="1F45972B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4BC51A65" w14:textId="05B3EF24" w:rsidR="004F6585" w:rsidRDefault="004F6585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2DD8A0C2" w14:textId="6D0E5103" w:rsidR="004F6585" w:rsidRDefault="004F6585">
            <w:pPr>
              <w:spacing w:line="400" w:lineRule="exact"/>
              <w:jc w:val="left"/>
              <w:rPr>
                <w:sz w:val="24"/>
              </w:rPr>
            </w:pPr>
            <w:r w:rsidRPr="004F6585">
              <w:rPr>
                <w:sz w:val="24"/>
              </w:rPr>
              <w:drawing>
                <wp:inline distT="0" distB="0" distL="0" distR="0" wp14:anchorId="607F7ED0" wp14:editId="19C682EA">
                  <wp:extent cx="4128014" cy="2620962"/>
                  <wp:effectExtent l="0" t="0" r="6350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768" cy="263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46DBF2" w14:textId="412B1DBB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3FB6279B" w14:textId="77777777" w:rsidR="004F6585" w:rsidRPr="004F6585" w:rsidRDefault="004F6585" w:rsidP="004F658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4F6585">
              <w:rPr>
                <w:rFonts w:hint="eastAsia"/>
                <w:sz w:val="24"/>
              </w:rPr>
              <w:t>补充：</w:t>
            </w:r>
          </w:p>
          <w:p w14:paraId="4A1A48F7" w14:textId="77777777" w:rsidR="004F6585" w:rsidRPr="004F6585" w:rsidRDefault="004F6585" w:rsidP="004F658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4F6585">
              <w:rPr>
                <w:rFonts w:hint="eastAsia"/>
                <w:sz w:val="24"/>
              </w:rPr>
              <w:t>批量操作：</w:t>
            </w:r>
          </w:p>
          <w:p w14:paraId="6D6DF588" w14:textId="77777777" w:rsidR="004F6585" w:rsidRPr="004F6585" w:rsidRDefault="004F6585" w:rsidP="004F6585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 w:rsidRPr="004F6585">
              <w:rPr>
                <w:sz w:val="24"/>
              </w:rPr>
              <w:t>mset</w:t>
            </w:r>
            <w:proofErr w:type="spellEnd"/>
            <w:r w:rsidRPr="004F6585">
              <w:rPr>
                <w:sz w:val="24"/>
              </w:rPr>
              <w:t xml:space="preserve">  name </w:t>
            </w:r>
            <w:proofErr w:type="spellStart"/>
            <w:r w:rsidRPr="004F6585">
              <w:rPr>
                <w:sz w:val="24"/>
              </w:rPr>
              <w:t>lisi</w:t>
            </w:r>
            <w:proofErr w:type="spellEnd"/>
            <w:r w:rsidRPr="004F6585">
              <w:rPr>
                <w:sz w:val="24"/>
              </w:rPr>
              <w:t xml:space="preserve">   </w:t>
            </w:r>
            <w:proofErr w:type="spellStart"/>
            <w:r w:rsidRPr="004F6585">
              <w:rPr>
                <w:sz w:val="24"/>
              </w:rPr>
              <w:t>addr</w:t>
            </w:r>
            <w:proofErr w:type="spellEnd"/>
            <w:r w:rsidRPr="004F6585">
              <w:rPr>
                <w:sz w:val="24"/>
              </w:rPr>
              <w:t xml:space="preserve"> </w:t>
            </w:r>
            <w:proofErr w:type="spellStart"/>
            <w:r w:rsidRPr="004F6585">
              <w:rPr>
                <w:sz w:val="24"/>
              </w:rPr>
              <w:t>sh</w:t>
            </w:r>
            <w:proofErr w:type="spellEnd"/>
          </w:p>
          <w:p w14:paraId="2E715F63" w14:textId="77777777" w:rsidR="004F6585" w:rsidRPr="004F6585" w:rsidRDefault="004F6585" w:rsidP="004F6585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 w:rsidRPr="004F6585">
              <w:rPr>
                <w:sz w:val="24"/>
              </w:rPr>
              <w:t>mget</w:t>
            </w:r>
            <w:proofErr w:type="spellEnd"/>
            <w:r w:rsidRPr="004F6585">
              <w:rPr>
                <w:sz w:val="24"/>
              </w:rPr>
              <w:t xml:space="preserve"> name  age </w:t>
            </w:r>
            <w:proofErr w:type="spellStart"/>
            <w:r w:rsidRPr="004F6585">
              <w:rPr>
                <w:sz w:val="24"/>
              </w:rPr>
              <w:t>addr</w:t>
            </w:r>
            <w:proofErr w:type="spellEnd"/>
          </w:p>
          <w:p w14:paraId="2E205D3C" w14:textId="4E6531E7" w:rsidR="004F6585" w:rsidRDefault="004F6585" w:rsidP="004F6585">
            <w:pPr>
              <w:spacing w:line="400" w:lineRule="exact"/>
              <w:jc w:val="left"/>
              <w:rPr>
                <w:sz w:val="24"/>
              </w:rPr>
            </w:pPr>
            <w:r w:rsidRPr="004F6585">
              <w:rPr>
                <w:sz w:val="24"/>
              </w:rPr>
              <w:t>del  name age</w:t>
            </w:r>
          </w:p>
          <w:p w14:paraId="2DFF4B2D" w14:textId="35F3B83E" w:rsidR="004F6585" w:rsidRDefault="004F6585">
            <w:pPr>
              <w:spacing w:line="400" w:lineRule="exact"/>
              <w:jc w:val="left"/>
              <w:rPr>
                <w:sz w:val="24"/>
              </w:rPr>
            </w:pPr>
          </w:p>
          <w:p w14:paraId="037A9310" w14:textId="59172C1C" w:rsidR="00993393" w:rsidRPr="00993393" w:rsidRDefault="00993393" w:rsidP="00993393">
            <w:pPr>
              <w:widowControl/>
              <w:spacing w:before="100" w:beforeAutospacing="1" w:after="100" w:afterAutospacing="1"/>
              <w:jc w:val="left"/>
              <w:outlineLvl w:val="3"/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</w:pPr>
            <w:r w:rsidRPr="00993393">
              <w:rPr>
                <w:rFonts w:ascii="Open Sans" w:hAnsi="Open Sans" w:cs="Open Sans" w:hint="eastAsia"/>
                <w:b/>
                <w:bCs/>
                <w:color w:val="333333"/>
                <w:kern w:val="0"/>
                <w:sz w:val="24"/>
              </w:rPr>
              <w:t>2</w:t>
            </w:r>
            <w:r w:rsidRPr="00993393"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  <w:t>.</w:t>
            </w:r>
            <w:r w:rsidRPr="00993393">
              <w:rPr>
                <w:rFonts w:ascii="Open Sans" w:hAnsi="Open Sans" w:cs="Open Sans"/>
                <w:b/>
                <w:bCs/>
                <w:color w:val="333333"/>
                <w:kern w:val="0"/>
                <w:sz w:val="24"/>
              </w:rPr>
              <w:t>命令演示</w:t>
            </w:r>
          </w:p>
          <w:p w14:paraId="4180704C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ascii="Open Sans" w:hAnsi="Open Sans" w:cs="Open Sans"/>
                <w:color w:val="333333"/>
              </w:rPr>
              <w:t>添加一个键为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name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，值为</w:t>
            </w:r>
            <w:proofErr w:type="spellStart"/>
            <w:r>
              <w:rPr>
                <w:rStyle w:val="md-expand"/>
                <w:rFonts w:ascii="Open Sans" w:hAnsi="Open Sans" w:cs="Open Sans"/>
                <w:color w:val="333333"/>
              </w:rPr>
              <w:t>zhangsan</w:t>
            </w:r>
            <w:proofErr w:type="spellEnd"/>
          </w:p>
          <w:p w14:paraId="7760FAB5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再设置一个键为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，值为</w:t>
            </w:r>
            <w:r>
              <w:rPr>
                <w:rFonts w:ascii="Open Sans" w:hAnsi="Open Sans" w:cs="Open Sans"/>
                <w:color w:val="333333"/>
              </w:rPr>
              <w:t>13</w:t>
            </w:r>
          </w:p>
          <w:p w14:paraId="5E7EEF8F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lastRenderedPageBreak/>
              <w:t>得到</w:t>
            </w:r>
            <w:r>
              <w:rPr>
                <w:rFonts w:ascii="Open Sans" w:hAnsi="Open Sans" w:cs="Open Sans"/>
                <w:color w:val="333333"/>
              </w:rPr>
              <w:t>name</w:t>
            </w:r>
            <w:r>
              <w:rPr>
                <w:rFonts w:ascii="Open Sans" w:hAnsi="Open Sans" w:cs="Open Sans"/>
                <w:color w:val="333333"/>
              </w:rPr>
              <w:t>和</w:t>
            </w:r>
            <w:r>
              <w:rPr>
                <w:rFonts w:ascii="Open Sans" w:hAnsi="Open Sans" w:cs="Open Sans"/>
                <w:color w:val="333333"/>
              </w:rPr>
              <w:t>age</w:t>
            </w:r>
            <w:r>
              <w:rPr>
                <w:rFonts w:ascii="Open Sans" w:hAnsi="Open Sans" w:cs="Open Sans"/>
                <w:color w:val="333333"/>
              </w:rPr>
              <w:t>的值</w:t>
            </w:r>
          </w:p>
          <w:p w14:paraId="46B919E4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删除</w:t>
            </w:r>
            <w:r>
              <w:rPr>
                <w:rFonts w:ascii="Open Sans" w:hAnsi="Open Sans" w:cs="Open Sans"/>
                <w:color w:val="333333"/>
              </w:rPr>
              <w:t>name</w:t>
            </w:r>
          </w:p>
          <w:p w14:paraId="46230A9B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批量添加</w:t>
            </w:r>
            <w:r>
              <w:rPr>
                <w:rFonts w:ascii="Open Sans" w:hAnsi="Open Sans" w:cs="Open Sans"/>
                <w:color w:val="333333"/>
              </w:rPr>
              <w:t xml:space="preserve">name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lisi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sh</w:t>
            </w:r>
            <w:proofErr w:type="spellEnd"/>
          </w:p>
          <w:p w14:paraId="495AC0CA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批量获取</w:t>
            </w:r>
            <w:r>
              <w:rPr>
                <w:rFonts w:ascii="Open Sans" w:hAnsi="Open Sans" w:cs="Open Sans"/>
                <w:color w:val="333333"/>
              </w:rPr>
              <w:t xml:space="preserve">name age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>的值</w:t>
            </w:r>
          </w:p>
          <w:p w14:paraId="39A2CF1D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批量删除</w:t>
            </w:r>
            <w:r>
              <w:rPr>
                <w:rFonts w:ascii="Open Sans" w:hAnsi="Open Sans" w:cs="Open Sans"/>
                <w:color w:val="333333"/>
              </w:rPr>
              <w:t>name age</w:t>
            </w:r>
          </w:p>
          <w:p w14:paraId="35F05B2F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修改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addr</w:t>
            </w:r>
            <w:proofErr w:type="spellEnd"/>
            <w:r>
              <w:rPr>
                <w:rFonts w:ascii="Open Sans" w:hAnsi="Open Sans" w:cs="Open Sans"/>
                <w:color w:val="333333"/>
              </w:rPr>
              <w:t>的值为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bj</w:t>
            </w:r>
            <w:proofErr w:type="spellEnd"/>
          </w:p>
          <w:p w14:paraId="60E6F722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设置</w:t>
            </w:r>
            <w:r>
              <w:rPr>
                <w:rFonts w:ascii="Open Sans" w:hAnsi="Open Sans" w:cs="Open Sans"/>
                <w:color w:val="333333"/>
              </w:rPr>
              <w:t>name2</w:t>
            </w:r>
            <w:r>
              <w:rPr>
                <w:rFonts w:ascii="Open Sans" w:hAnsi="Open Sans" w:cs="Open Sans"/>
                <w:color w:val="333333"/>
              </w:rPr>
              <w:t>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lisi</w:t>
            </w:r>
            <w:proofErr w:type="spellEnd"/>
            <w:r>
              <w:rPr>
                <w:rFonts w:ascii="Open Sans" w:hAnsi="Open Sans" w:cs="Open Sans"/>
                <w:color w:val="333333"/>
              </w:rPr>
              <w:t>，且存活</w:t>
            </w:r>
            <w:r>
              <w:rPr>
                <w:rFonts w:ascii="Open Sans" w:hAnsi="Open Sans" w:cs="Open Sans"/>
                <w:color w:val="333333"/>
              </w:rPr>
              <w:t>5s</w:t>
            </w:r>
            <w:r>
              <w:rPr>
                <w:rFonts w:ascii="Open Sans" w:hAnsi="Open Sans" w:cs="Open Sans"/>
                <w:color w:val="333333"/>
              </w:rPr>
              <w:t>，</w:t>
            </w:r>
            <w:r>
              <w:rPr>
                <w:rFonts w:ascii="Open Sans" w:hAnsi="Open Sans" w:cs="Open Sans"/>
                <w:color w:val="333333"/>
              </w:rPr>
              <w:t>5</w:t>
            </w:r>
            <w:r>
              <w:rPr>
                <w:rFonts w:ascii="Open Sans" w:hAnsi="Open Sans" w:cs="Open Sans"/>
                <w:color w:val="333333"/>
              </w:rPr>
              <w:t>秒后，内存销毁</w:t>
            </w:r>
          </w:p>
          <w:p w14:paraId="17A3C41F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也可通过</w:t>
            </w:r>
            <w:r>
              <w:rPr>
                <w:rFonts w:ascii="Open Sans" w:hAnsi="Open Sans" w:cs="Open Sans"/>
                <w:color w:val="333333"/>
              </w:rPr>
              <w:t>set</w:t>
            </w:r>
            <w:r>
              <w:rPr>
                <w:rFonts w:ascii="Open Sans" w:hAnsi="Open Sans" w:cs="Open Sans"/>
                <w:color w:val="333333"/>
              </w:rPr>
              <w:t>实现过期机制，</w:t>
            </w:r>
            <w:r>
              <w:rPr>
                <w:rFonts w:ascii="Open Sans" w:hAnsi="Open Sans" w:cs="Open Sans"/>
                <w:color w:val="333333"/>
              </w:rPr>
              <w:t>ex 10</w:t>
            </w:r>
            <w:r>
              <w:rPr>
                <w:rFonts w:ascii="Open Sans" w:hAnsi="Open Sans" w:cs="Open Sans"/>
                <w:color w:val="333333"/>
              </w:rPr>
              <w:t>表示存活</w:t>
            </w:r>
            <w:r>
              <w:rPr>
                <w:rFonts w:ascii="Open Sans" w:hAnsi="Open Sans" w:cs="Open Sans"/>
                <w:color w:val="333333"/>
              </w:rPr>
              <w:t>10</w:t>
            </w:r>
            <w:r>
              <w:rPr>
                <w:rFonts w:ascii="Open Sans" w:hAnsi="Open Sans" w:cs="Open Sans"/>
                <w:color w:val="333333"/>
              </w:rPr>
              <w:t>秒，例如设置</w:t>
            </w:r>
            <w:r>
              <w:rPr>
                <w:rFonts w:ascii="Open Sans" w:hAnsi="Open Sans" w:cs="Open Sans"/>
                <w:color w:val="333333"/>
              </w:rPr>
              <w:t>name3</w:t>
            </w:r>
            <w:r>
              <w:rPr>
                <w:rFonts w:ascii="Open Sans" w:hAnsi="Open Sans" w:cs="Open Sans"/>
                <w:color w:val="333333"/>
              </w:rPr>
              <w:t>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zhaoliu</w:t>
            </w:r>
            <w:proofErr w:type="spellEnd"/>
            <w:r>
              <w:rPr>
                <w:rFonts w:ascii="Open Sans" w:hAnsi="Open Sans" w:cs="Open Sans"/>
                <w:color w:val="333333"/>
              </w:rPr>
              <w:t>，且存活</w:t>
            </w:r>
            <w:r>
              <w:rPr>
                <w:rFonts w:ascii="Open Sans" w:hAnsi="Open Sans" w:cs="Open Sans"/>
                <w:color w:val="333333"/>
              </w:rPr>
              <w:t>5s</w:t>
            </w:r>
            <w:r>
              <w:rPr>
                <w:rFonts w:ascii="Open Sans" w:hAnsi="Open Sans" w:cs="Open Sans"/>
                <w:color w:val="333333"/>
              </w:rPr>
              <w:t>，</w:t>
            </w:r>
            <w:r>
              <w:rPr>
                <w:rFonts w:ascii="Open Sans" w:hAnsi="Open Sans" w:cs="Open Sans"/>
                <w:color w:val="333333"/>
              </w:rPr>
              <w:t>5</w:t>
            </w:r>
            <w:r>
              <w:rPr>
                <w:rFonts w:ascii="Open Sans" w:hAnsi="Open Sans" w:cs="Open Sans"/>
                <w:color w:val="333333"/>
              </w:rPr>
              <w:t>秒后，内存销毁</w:t>
            </w:r>
          </w:p>
          <w:p w14:paraId="00A79AE7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使用</w:t>
            </w:r>
            <w:r>
              <w:rPr>
                <w:rFonts w:ascii="Open Sans" w:hAnsi="Open Sans" w:cs="Open Sans"/>
                <w:color w:val="333333"/>
              </w:rPr>
              <w:t>set</w:t>
            </w:r>
            <w:r>
              <w:rPr>
                <w:rFonts w:ascii="Open Sans" w:hAnsi="Open Sans" w:cs="Open Sans"/>
                <w:color w:val="333333"/>
              </w:rPr>
              <w:t>命令添加</w:t>
            </w:r>
            <w:r>
              <w:rPr>
                <w:rFonts w:ascii="Open Sans" w:hAnsi="Open Sans" w:cs="Open Sans"/>
                <w:color w:val="333333"/>
              </w:rPr>
              <w:t>name4</w:t>
            </w:r>
            <w:r>
              <w:rPr>
                <w:rFonts w:ascii="Open Sans" w:hAnsi="Open Sans" w:cs="Open Sans"/>
                <w:color w:val="333333"/>
              </w:rPr>
              <w:t>并赋值为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wangwu</w:t>
            </w:r>
            <w:proofErr w:type="spellEnd"/>
            <w:r>
              <w:rPr>
                <w:rFonts w:ascii="Open Sans" w:hAnsi="Open Sans" w:cs="Open Sans"/>
                <w:color w:val="333333"/>
              </w:rPr>
              <w:t>,</w:t>
            </w:r>
            <w:r>
              <w:rPr>
                <w:rFonts w:ascii="Open Sans" w:hAnsi="Open Sans" w:cs="Open Sans"/>
                <w:color w:val="333333"/>
              </w:rPr>
              <w:t>然后使用</w:t>
            </w:r>
            <w:r>
              <w:rPr>
                <w:rFonts w:ascii="Open Sans" w:hAnsi="Open Sans" w:cs="Open Sans"/>
                <w:color w:val="333333"/>
              </w:rPr>
              <w:t xml:space="preserve">EXPIRE </w:t>
            </w:r>
            <w:r>
              <w:rPr>
                <w:rFonts w:ascii="Open Sans" w:hAnsi="Open Sans" w:cs="Open Sans"/>
                <w:color w:val="333333"/>
              </w:rPr>
              <w:t>设置过期时间。</w:t>
            </w:r>
          </w:p>
          <w:p w14:paraId="38EE47E4" w14:textId="77777777" w:rsidR="00993393" w:rsidRDefault="00993393" w:rsidP="00993393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如果键存在则不保存，不存在则保存。</w:t>
            </w:r>
          </w:p>
          <w:p w14:paraId="61EFF385" w14:textId="04C1D942" w:rsidR="004F6585" w:rsidRPr="00993393" w:rsidRDefault="004F6585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6C693DDC" w14:textId="5803CC43" w:rsidR="003E1649" w:rsidRPr="003E1649" w:rsidRDefault="003E1649" w:rsidP="003E1649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 w:hint="eastAsia"/>
                <w:color w:val="333333"/>
              </w:rPr>
              <w:t>3</w:t>
            </w:r>
            <w:r>
              <w:rPr>
                <w:rFonts w:ascii="Open Sans" w:hAnsi="Open Sans" w:cs="Open Sans" w:hint="eastAsia"/>
                <w:color w:val="333333"/>
              </w:rPr>
              <w:t>、</w:t>
            </w:r>
            <w:r w:rsidRPr="003E1649">
              <w:rPr>
                <w:rFonts w:ascii="Open Sans" w:hAnsi="Open Sans" w:cs="Open Sans"/>
                <w:color w:val="333333"/>
              </w:rPr>
              <w:t>使用场景举例：</w:t>
            </w:r>
          </w:p>
          <w:p w14:paraId="1C770900" w14:textId="77777777" w:rsidR="003E1649" w:rsidRPr="003E1649" w:rsidRDefault="003E1649" w:rsidP="003E1649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 w:rsidRPr="003E1649">
              <w:rPr>
                <w:rFonts w:ascii="Open Sans" w:hAnsi="Open Sans" w:cs="Open Sans"/>
                <w:color w:val="333333"/>
              </w:rPr>
              <w:t>用户登录后端保存短信验证码</w:t>
            </w:r>
            <w:r w:rsidRPr="003E1649">
              <w:rPr>
                <w:rFonts w:ascii="Open Sans" w:hAnsi="Open Sans" w:cs="Open Sans"/>
                <w:color w:val="333333"/>
              </w:rPr>
              <w:t>,</w:t>
            </w:r>
            <w:r w:rsidRPr="003E1649">
              <w:rPr>
                <w:rFonts w:ascii="Open Sans" w:hAnsi="Open Sans" w:cs="Open Sans"/>
                <w:color w:val="333333"/>
              </w:rPr>
              <w:t>并设置失效时间；</w:t>
            </w:r>
          </w:p>
          <w:p w14:paraId="1DA10404" w14:textId="77777777" w:rsidR="003E1649" w:rsidRPr="003E1649" w:rsidRDefault="003E1649" w:rsidP="003E1649">
            <w:pPr>
              <w:pStyle w:val="md-end-block"/>
              <w:numPr>
                <w:ilvl w:val="0"/>
                <w:numId w:val="7"/>
              </w:numPr>
              <w:rPr>
                <w:rFonts w:ascii="Open Sans" w:hAnsi="Open Sans" w:cs="Open Sans"/>
                <w:color w:val="333333"/>
              </w:rPr>
            </w:pPr>
            <w:r w:rsidRPr="003E1649">
              <w:rPr>
                <w:rFonts w:ascii="Open Sans" w:hAnsi="Open Sans" w:cs="Open Sans"/>
                <w:color w:val="333333"/>
              </w:rPr>
              <w:t>代替后端</w:t>
            </w:r>
            <w:r w:rsidRPr="003E1649">
              <w:rPr>
                <w:rFonts w:ascii="Open Sans" w:hAnsi="Open Sans" w:cs="Open Sans"/>
                <w:color w:val="333333"/>
              </w:rPr>
              <w:t>session</w:t>
            </w:r>
            <w:r w:rsidRPr="003E1649">
              <w:rPr>
                <w:rFonts w:ascii="Open Sans" w:hAnsi="Open Sans" w:cs="Open Sans"/>
                <w:color w:val="333333"/>
              </w:rPr>
              <w:t>功能，实现分布式缓存</w:t>
            </w:r>
            <w:r w:rsidRPr="003E1649">
              <w:rPr>
                <w:rFonts w:ascii="Open Sans" w:hAnsi="Open Sans" w:cs="Open Sans"/>
                <w:color w:val="333333"/>
              </w:rPr>
              <w:t>(</w:t>
            </w:r>
            <w:r w:rsidRPr="003E1649">
              <w:rPr>
                <w:rFonts w:ascii="Open Sans" w:hAnsi="Open Sans" w:cs="Open Sans"/>
                <w:color w:val="333333"/>
              </w:rPr>
              <w:t>是将数据</w:t>
            </w:r>
            <w:hyperlink r:id="rId7" w:history="1">
              <w:r w:rsidRPr="003E1649">
                <w:rPr>
                  <w:rStyle w:val="ae"/>
                  <w:rFonts w:ascii="Open Sans" w:hAnsi="Open Sans" w:cs="Open Sans"/>
                  <w:color w:val="4183C4"/>
                </w:rPr>
                <w:t>分散存储</w:t>
              </w:r>
            </w:hyperlink>
            <w:r w:rsidRPr="003E1649">
              <w:rPr>
                <w:rFonts w:ascii="Open Sans" w:hAnsi="Open Sans" w:cs="Open Sans"/>
                <w:color w:val="333333"/>
              </w:rPr>
              <w:t>在多台独立的设备上</w:t>
            </w:r>
            <w:r w:rsidRPr="003E1649">
              <w:rPr>
                <w:rFonts w:ascii="Open Sans" w:hAnsi="Open Sans" w:cs="Open Sans"/>
                <w:color w:val="333333"/>
              </w:rPr>
              <w:t>)</w:t>
            </w:r>
            <w:r w:rsidRPr="003E1649">
              <w:rPr>
                <w:rFonts w:ascii="Open Sans" w:hAnsi="Open Sans" w:cs="Open Sans"/>
                <w:color w:val="333333"/>
              </w:rPr>
              <w:t>等；</w:t>
            </w:r>
          </w:p>
          <w:p w14:paraId="0FA62E9E" w14:textId="75571BBE" w:rsidR="00B95BDA" w:rsidRDefault="00B95BDA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29D038A4" w14:textId="77777777" w:rsidR="00B95BDA" w:rsidRDefault="00B95BDA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2AB7A8A6" w14:textId="2F6D1D92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2CDA4B2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63429F1" w14:textId="77777777" w:rsidR="005B6F1E" w:rsidRDefault="009F646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A39BDE6" w14:textId="77777777" w:rsidR="005B6F1E" w:rsidRDefault="005B6F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436CEA3" w14:textId="3004C1C9" w:rsidR="005B6F1E" w:rsidRDefault="009F646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D43768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proofErr w:type="spellEnd"/>
            <w:r w:rsidR="00D43768">
              <w:rPr>
                <w:rFonts w:asciiTheme="minorEastAsia" w:eastAsiaTheme="minorEastAsia" w:hAnsiTheme="minorEastAsia" w:hint="eastAsia"/>
                <w:sz w:val="24"/>
              </w:rPr>
              <w:t>工作原理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A211E4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595270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607112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82A0E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0814F26" w14:textId="77777777" w:rsidR="005B6F1E" w:rsidRDefault="009F646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BC631E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D756799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C143C03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F4F1A5B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8B2D1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F22B1A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61069C19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9F6703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5F3FC890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FE1A6D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B48807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755044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94FDEC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DE0993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2200C7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84AAD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9B8838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5C56D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33E05B" w14:textId="77777777" w:rsidR="005B6F1E" w:rsidRDefault="005B6F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32E357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486A1A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1B5E0E" w14:textId="77777777" w:rsidR="005B6F1E" w:rsidRDefault="009F64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F42D9B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66A14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25A041C8" w14:textId="77777777" w:rsidR="005B6F1E" w:rsidRDefault="005B6F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085832" w14:textId="77777777" w:rsidR="005B6F1E" w:rsidRDefault="009F646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B2C3508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9FB3697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156A3206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60DCAA0" w14:textId="77777777" w:rsidR="005B6F1E" w:rsidRDefault="009F646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A2329A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3202AB9D" w14:textId="77777777" w:rsidR="005B6F1E" w:rsidRDefault="009F646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7E70E4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2CBD9FEA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01AC999F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558E126C" w14:textId="77777777" w:rsidR="005B6F1E" w:rsidRDefault="005B6F1E">
            <w:pPr>
              <w:spacing w:line="400" w:lineRule="exact"/>
              <w:jc w:val="left"/>
              <w:rPr>
                <w:szCs w:val="21"/>
              </w:rPr>
            </w:pPr>
          </w:p>
          <w:p w14:paraId="466592C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7A8EBC65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E86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EF8AE98" w14:textId="77777777" w:rsidR="005B6F1E" w:rsidRDefault="009F646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F472AE" wp14:editId="7BE05626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894956" w14:textId="3E67BAC8" w:rsidR="005B6F1E" w:rsidRDefault="00E21DF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9CF32E0" w14:textId="0CB4BD21" w:rsidR="005B6F1E" w:rsidRDefault="00E21DF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6CDF6B8D" w14:textId="587A7B43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22DF88F" w14:textId="0335F1E0" w:rsidR="005B6F1E" w:rsidRDefault="00E21DF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 w:rsidR="009F646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8A55500" w14:textId="487F0B3B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09BAACAE" w14:textId="28BC49B5" w:rsidR="005B6F1E" w:rsidRDefault="009F646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943BA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Redis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</w:t>
                                  </w:r>
                                  <w:r w:rsidR="002D0D30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语法与应用</w:t>
                                  </w:r>
                                </w:p>
                                <w:p w14:paraId="597F5438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04CECD5A" w14:textId="77777777" w:rsidR="005B6F1E" w:rsidRDefault="005B6F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472A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C894956" w14:textId="3E67BAC8" w:rsidR="005B6F1E" w:rsidRDefault="00E21DF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9CF32E0" w14:textId="0CB4BD21" w:rsidR="005B6F1E" w:rsidRDefault="00E21DF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6CDF6B8D" w14:textId="587A7B43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22DF88F" w14:textId="0335F1E0" w:rsidR="005B6F1E" w:rsidRDefault="00E21DF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 w:rsidR="009F646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8A55500" w14:textId="487F0B3B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09BAACAE" w14:textId="28BC49B5" w:rsidR="005B6F1E" w:rsidRDefault="009F646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943BA4">
                              <w:rPr>
                                <w:rFonts w:ascii="宋体" w:hAnsi="宋体" w:cs="宋体"/>
                                <w:sz w:val="24"/>
                              </w:rPr>
                              <w:t>Redis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</w:t>
                            </w:r>
                            <w:r w:rsidR="002D0D30">
                              <w:rPr>
                                <w:rFonts w:ascii="宋体" w:hAnsi="宋体" w:cs="宋体" w:hint="eastAsia"/>
                                <w:sz w:val="24"/>
                              </w:rPr>
                              <w:t>语法与应用</w:t>
                            </w:r>
                          </w:p>
                          <w:p w14:paraId="597F5438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04CECD5A" w14:textId="77777777" w:rsidR="005B6F1E" w:rsidRDefault="005B6F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4ED710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C9D2C1F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4B27AA6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E1826E4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98EAF1" w14:textId="77777777" w:rsidR="005B6F1E" w:rsidRDefault="005B6F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87A11F8" w14:textId="77777777" w:rsidR="005B6F1E" w:rsidRDefault="005B6F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E1018A7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5B6F1E" w14:paraId="3DA58C4C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71A" w14:textId="77777777" w:rsidR="005B6F1E" w:rsidRDefault="009F646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F262662" w14:textId="09B1209E" w:rsidR="005B6F1E" w:rsidRDefault="009F646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1197F">
              <w:rPr>
                <w:rFonts w:asciiTheme="minorEastAsia" w:eastAsiaTheme="minorEastAsia" w:hAnsiTheme="minorEastAsia" w:hint="eastAsia"/>
                <w:sz w:val="24"/>
              </w:rPr>
              <w:t>Redis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59B8AEA" w14:textId="77777777" w:rsidR="005B6F1E" w:rsidRDefault="005B6F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B2D2306" w14:textId="77777777" w:rsidR="005B6F1E" w:rsidRDefault="005B6F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0427D6" w14:textId="77777777" w:rsidR="005B6F1E" w:rsidRDefault="005B6F1E">
      <w:pPr>
        <w:rPr>
          <w:sz w:val="24"/>
        </w:rPr>
      </w:pPr>
    </w:p>
    <w:sectPr w:rsidR="005B6F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81B001A"/>
    <w:multiLevelType w:val="multilevel"/>
    <w:tmpl w:val="07A0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A2EFD"/>
    <w:multiLevelType w:val="multilevel"/>
    <w:tmpl w:val="930A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678B1512"/>
    <w:multiLevelType w:val="multilevel"/>
    <w:tmpl w:val="28EC2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0D30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1649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6585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6F1E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A3DE0"/>
    <w:rsid w:val="006B12C8"/>
    <w:rsid w:val="006B1B70"/>
    <w:rsid w:val="006D08AC"/>
    <w:rsid w:val="006D29AD"/>
    <w:rsid w:val="006E23BB"/>
    <w:rsid w:val="006F52F3"/>
    <w:rsid w:val="006F7AED"/>
    <w:rsid w:val="006F7D41"/>
    <w:rsid w:val="007133F0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2B9C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76A5A"/>
    <w:rsid w:val="00887CCE"/>
    <w:rsid w:val="00890161"/>
    <w:rsid w:val="0089203E"/>
    <w:rsid w:val="008976F7"/>
    <w:rsid w:val="008A2A99"/>
    <w:rsid w:val="008B5D0B"/>
    <w:rsid w:val="008C11C1"/>
    <w:rsid w:val="008D705C"/>
    <w:rsid w:val="008E1622"/>
    <w:rsid w:val="008E7D6F"/>
    <w:rsid w:val="008E7E2F"/>
    <w:rsid w:val="008F2E82"/>
    <w:rsid w:val="009040AA"/>
    <w:rsid w:val="00930A37"/>
    <w:rsid w:val="00943BA4"/>
    <w:rsid w:val="00957BFE"/>
    <w:rsid w:val="00962CE5"/>
    <w:rsid w:val="00993393"/>
    <w:rsid w:val="009A08B4"/>
    <w:rsid w:val="009A093E"/>
    <w:rsid w:val="009F5FFD"/>
    <w:rsid w:val="009F646F"/>
    <w:rsid w:val="00A033ED"/>
    <w:rsid w:val="00A04934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BDA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953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3768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1DFD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97F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3F1A0C"/>
  <w15:docId w15:val="{5289599C-0534-412F-8D58-B3483646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0"/>
    <w:uiPriority w:val="9"/>
    <w:qFormat/>
    <w:rsid w:val="00993393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textjayku">
    <w:name w:val="text_jayku"/>
    <w:basedOn w:val="a0"/>
    <w:rsid w:val="008C11C1"/>
  </w:style>
  <w:style w:type="character" w:styleId="ae">
    <w:name w:val="Hyperlink"/>
    <w:basedOn w:val="a0"/>
    <w:uiPriority w:val="99"/>
    <w:semiHidden/>
    <w:unhideWhenUsed/>
    <w:rsid w:val="008C11C1"/>
    <w:rPr>
      <w:color w:val="0000FF"/>
      <w:u w:val="single"/>
    </w:rPr>
  </w:style>
  <w:style w:type="character" w:customStyle="1" w:styleId="40">
    <w:name w:val="标题 4 字符"/>
    <w:basedOn w:val="a0"/>
    <w:link w:val="4"/>
    <w:uiPriority w:val="9"/>
    <w:rsid w:val="00993393"/>
    <w:rPr>
      <w:rFonts w:ascii="宋体" w:hAnsi="宋体" w:cs="宋体"/>
      <w:b/>
      <w:bCs/>
      <w:sz w:val="24"/>
      <w:szCs w:val="24"/>
    </w:rPr>
  </w:style>
  <w:style w:type="character" w:customStyle="1" w:styleId="md-expand">
    <w:name w:val="md-expand"/>
    <w:basedOn w:val="a0"/>
    <w:rsid w:val="00993393"/>
  </w:style>
  <w:style w:type="paragraph" w:customStyle="1" w:styleId="md-end-block">
    <w:name w:val="md-end-block"/>
    <w:basedOn w:val="a"/>
    <w:rsid w:val="009933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ike.baidu.com/item/%E5%88%86%E6%95%A3%E5%AD%98%E5%82%A8?fromModule=lemma_in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282</Words>
  <Characters>1609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173</cp:revision>
  <dcterms:created xsi:type="dcterms:W3CDTF">2022-02-22T03:04:00Z</dcterms:created>
  <dcterms:modified xsi:type="dcterms:W3CDTF">2024-05-17T01:28:00Z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