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410B5" w14:textId="77777777" w:rsidR="005B6F1E" w:rsidRDefault="009F646F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75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6"/>
        <w:gridCol w:w="1748"/>
        <w:gridCol w:w="1418"/>
        <w:gridCol w:w="1701"/>
        <w:gridCol w:w="709"/>
        <w:gridCol w:w="1275"/>
        <w:gridCol w:w="851"/>
        <w:gridCol w:w="425"/>
      </w:tblGrid>
      <w:tr w:rsidR="005B6F1E" w14:paraId="62C26A8D" w14:textId="77777777" w:rsidTr="007A2B9C">
        <w:trPr>
          <w:trHeight w:val="581"/>
        </w:trPr>
        <w:tc>
          <w:tcPr>
            <w:tcW w:w="1626" w:type="dxa"/>
            <w:vAlign w:val="center"/>
          </w:tcPr>
          <w:p w14:paraId="4531A3FB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C6C9ED1" w14:textId="251A746C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7133F0">
              <w:rPr>
                <w:rFonts w:ascii="宋体" w:hAnsi="宋体" w:cs="宋体"/>
                <w:b/>
                <w:bCs/>
                <w:szCs w:val="21"/>
              </w:rPr>
              <w:t>R</w:t>
            </w:r>
            <w:r w:rsidR="00F1197F">
              <w:rPr>
                <w:rFonts w:ascii="宋体" w:hAnsi="宋体" w:cs="宋体" w:hint="eastAsia"/>
                <w:b/>
                <w:bCs/>
                <w:szCs w:val="21"/>
              </w:rPr>
              <w:t>edis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语言入门</w:t>
            </w:r>
          </w:p>
        </w:tc>
        <w:tc>
          <w:tcPr>
            <w:tcW w:w="709" w:type="dxa"/>
            <w:vAlign w:val="center"/>
          </w:tcPr>
          <w:p w14:paraId="0E15681C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647A5C7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5AFB88E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14803B1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5B6F1E" w14:paraId="21B3D0F7" w14:textId="77777777" w:rsidTr="007A2B9C">
        <w:trPr>
          <w:trHeight w:val="962"/>
        </w:trPr>
        <w:tc>
          <w:tcPr>
            <w:tcW w:w="1626" w:type="dxa"/>
            <w:vMerge w:val="restart"/>
            <w:vAlign w:val="center"/>
          </w:tcPr>
          <w:p w14:paraId="577E877A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2C202E82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69A50D3C" w14:textId="227D0BCC" w:rsidR="005B6F1E" w:rsidRDefault="009F646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r w:rsidR="007416E2" w:rsidRPr="007416E2">
              <w:rPr>
                <w:rFonts w:ascii="宋体" w:hAnsi="宋体" w:cs="宋体" w:hint="eastAsia"/>
                <w:szCs w:val="21"/>
              </w:rPr>
              <w:t>通用命令</w:t>
            </w:r>
          </w:p>
          <w:p w14:paraId="7BF9B918" w14:textId="1EE2DC8F" w:rsidR="005B6F1E" w:rsidRDefault="009F646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7133F0">
              <w:rPr>
                <w:rFonts w:ascii="宋体" w:hAnsi="宋体" w:cs="宋体" w:hint="eastAsia"/>
                <w:szCs w:val="21"/>
              </w:rPr>
              <w:t>了解</w:t>
            </w:r>
            <w:r w:rsidR="007416E2" w:rsidRPr="007416E2">
              <w:rPr>
                <w:rFonts w:ascii="宋体" w:hAnsi="宋体" w:cs="宋体" w:hint="eastAsia"/>
                <w:szCs w:val="21"/>
              </w:rPr>
              <w:t>密码管理</w:t>
            </w:r>
          </w:p>
          <w:p w14:paraId="363EC90D" w14:textId="324AA44C" w:rsidR="005B6F1E" w:rsidRDefault="009F646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</w:t>
            </w:r>
            <w:r w:rsidR="007416E2">
              <w:rPr>
                <w:rFonts w:hint="eastAsia"/>
              </w:rPr>
              <w:t>了解</w:t>
            </w:r>
            <w:r w:rsidR="007416E2" w:rsidRPr="007416E2">
              <w:rPr>
                <w:rFonts w:ascii="宋体" w:hAnsi="宋体" w:cs="宋体" w:hint="eastAsia"/>
                <w:szCs w:val="21"/>
              </w:rPr>
              <w:t>其它命令</w:t>
            </w:r>
          </w:p>
        </w:tc>
      </w:tr>
      <w:tr w:rsidR="005B6F1E" w14:paraId="611BE19A" w14:textId="77777777" w:rsidTr="007A2B9C">
        <w:trPr>
          <w:trHeight w:val="1268"/>
        </w:trPr>
        <w:tc>
          <w:tcPr>
            <w:tcW w:w="1626" w:type="dxa"/>
            <w:vMerge/>
            <w:vAlign w:val="center"/>
          </w:tcPr>
          <w:p w14:paraId="0A645406" w14:textId="77777777" w:rsidR="005B6F1E" w:rsidRDefault="005B6F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5F817D0" w14:textId="77777777" w:rsidR="005B6F1E" w:rsidRDefault="009F646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59B651CA" w14:textId="371F3C7E" w:rsidR="005B6F1E" w:rsidRDefault="009F646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7416E2">
              <w:rPr>
                <w:rFonts w:ascii="宋体" w:hAnsi="宋体" w:cs="宋体" w:hint="eastAsia"/>
                <w:szCs w:val="21"/>
              </w:rPr>
              <w:t>了解</w:t>
            </w:r>
            <w:r w:rsidR="007416E2" w:rsidRPr="007416E2">
              <w:rPr>
                <w:rFonts w:ascii="宋体" w:hAnsi="宋体" w:cs="宋体" w:hint="eastAsia"/>
                <w:szCs w:val="21"/>
              </w:rPr>
              <w:t>通用命令</w:t>
            </w:r>
          </w:p>
          <w:p w14:paraId="426C9A4F" w14:textId="56439427" w:rsidR="005B6F1E" w:rsidRDefault="009F646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F1197F">
              <w:rPr>
                <w:rFonts w:ascii="宋体" w:hAnsi="宋体" w:cs="宋体" w:hint="eastAsia"/>
                <w:szCs w:val="21"/>
              </w:rPr>
              <w:t>Redis</w:t>
            </w:r>
            <w:r w:rsidR="007416E2" w:rsidRPr="007416E2">
              <w:rPr>
                <w:rFonts w:ascii="宋体" w:hAnsi="宋体" w:cs="宋体" w:hint="eastAsia"/>
                <w:szCs w:val="21"/>
              </w:rPr>
              <w:t>密码管理</w:t>
            </w:r>
          </w:p>
          <w:p w14:paraId="1ADE66D6" w14:textId="74E3A961" w:rsidR="005B6F1E" w:rsidRPr="007133F0" w:rsidRDefault="009F646F" w:rsidP="007133F0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</w:t>
            </w:r>
            <w:r w:rsidR="00F1197F">
              <w:rPr>
                <w:rFonts w:ascii="宋体" w:hAnsi="宋体" w:cs="宋体" w:hint="eastAsia"/>
                <w:szCs w:val="21"/>
              </w:rPr>
              <w:t>Redis</w:t>
            </w:r>
            <w:r w:rsidR="007416E2" w:rsidRPr="007416E2">
              <w:rPr>
                <w:rFonts w:ascii="宋体" w:hAnsi="宋体" w:cs="宋体" w:hint="eastAsia"/>
                <w:szCs w:val="21"/>
              </w:rPr>
              <w:t>其它命令</w:t>
            </w:r>
          </w:p>
        </w:tc>
      </w:tr>
      <w:tr w:rsidR="005B6F1E" w14:paraId="55A8CE44" w14:textId="77777777" w:rsidTr="007A2B9C">
        <w:trPr>
          <w:trHeight w:val="1385"/>
        </w:trPr>
        <w:tc>
          <w:tcPr>
            <w:tcW w:w="1626" w:type="dxa"/>
            <w:vMerge/>
            <w:vAlign w:val="center"/>
          </w:tcPr>
          <w:p w14:paraId="05AAC430" w14:textId="77777777" w:rsidR="005B6F1E" w:rsidRDefault="005B6F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33526DB" w14:textId="77777777" w:rsidR="005B6F1E" w:rsidRDefault="009F646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292042A0" w14:textId="5337C86C" w:rsidR="005B6F1E" w:rsidRDefault="008C11C1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redis</w:t>
            </w:r>
            <w:proofErr w:type="spellEnd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是一个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key-value</w:t>
            </w:r>
            <w:r>
              <w:rPr>
                <w:rStyle w:val="textjayku"/>
                <w:rFonts w:ascii="Helvetica" w:hAnsi="Helvetica" w:cs="Helvetica" w:hint="eastAsia"/>
                <w:color w:val="333333"/>
                <w:sz w:val="21"/>
                <w:szCs w:val="21"/>
                <w:shd w:val="clear" w:color="auto" w:fill="FFFFFF"/>
              </w:rPr>
              <w:t>存储系统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。和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Memcached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类似，它支持存储的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value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类型相对更多，包括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string(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字符串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)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list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set(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集合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)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</w:t>
            </w:r>
            <w:proofErr w:type="spellStart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zset</w:t>
            </w:r>
            <w:proofErr w:type="spellEnd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(sorted set --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有序集合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)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和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hash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（哈希类型）。这些</w:t>
            </w:r>
            <w:r>
              <w:rPr>
                <w:rStyle w:val="textjayku"/>
                <w:rFonts w:ascii="Helvetica" w:hAnsi="Helvetica" w:cs="Helvetica" w:hint="eastAsia"/>
                <w:color w:val="333333"/>
                <w:sz w:val="21"/>
                <w:szCs w:val="21"/>
                <w:shd w:val="clear" w:color="auto" w:fill="FFFFFF"/>
              </w:rPr>
              <w:t>数据类型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都支持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push/pop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add/remove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及取交集并集和差集及更丰富的操作，而且这些操作都是原子性的。在此基础上，</w:t>
            </w:r>
            <w:proofErr w:type="spellStart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redis</w:t>
            </w:r>
            <w:proofErr w:type="spellEnd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支持各种不同方式的排序。</w:t>
            </w:r>
            <w:r w:rsidR="00A04934">
              <w:rPr>
                <w:rFonts w:cs="宋体" w:hint="eastAsia"/>
                <w:kern w:val="2"/>
                <w:sz w:val="21"/>
                <w:szCs w:val="21"/>
              </w:rPr>
              <w:t>而对于未来，希望可以在这个领域中不断探索和创新，让自己在技术和实践上得到进一步的提高和发展。</w:t>
            </w:r>
          </w:p>
        </w:tc>
      </w:tr>
      <w:tr w:rsidR="005B6F1E" w14:paraId="074C365F" w14:textId="77777777" w:rsidTr="007A2B9C">
        <w:trPr>
          <w:trHeight w:val="1124"/>
        </w:trPr>
        <w:tc>
          <w:tcPr>
            <w:tcW w:w="1626" w:type="dxa"/>
            <w:vAlign w:val="center"/>
          </w:tcPr>
          <w:p w14:paraId="47FDE4E3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7242BEAA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59976AC" w14:textId="77777777" w:rsidR="005B6F1E" w:rsidRDefault="009F646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6B6A6226" w14:textId="4A867E0F" w:rsidR="005B6F1E" w:rsidRDefault="009F646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 w:rsidR="007A2B9C">
              <w:rPr>
                <w:rFonts w:cs="宋体" w:hint="eastAsia"/>
                <w:sz w:val="21"/>
                <w:szCs w:val="21"/>
              </w:rPr>
              <w:t>掌握</w:t>
            </w:r>
            <w:r w:rsidR="007A2B9C" w:rsidRPr="007133F0">
              <w:rPr>
                <w:rFonts w:cs="宋体" w:hint="eastAsia"/>
                <w:szCs w:val="21"/>
              </w:rPr>
              <w:t>数据类型</w:t>
            </w:r>
          </w:p>
          <w:p w14:paraId="6B443873" w14:textId="77777777" w:rsidR="005B6F1E" w:rsidRDefault="009F646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3367C4E" w14:textId="3DC50611" w:rsidR="005B6F1E" w:rsidRDefault="009F646F">
            <w:pPr>
              <w:pStyle w:val="ab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1.</w:t>
            </w:r>
            <w:r w:rsidR="007A2B9C">
              <w:rPr>
                <w:rFonts w:cs="宋体" w:hint="eastAsia"/>
                <w:sz w:val="21"/>
                <w:szCs w:val="21"/>
              </w:rPr>
              <w:t>掌握</w:t>
            </w:r>
            <w:r w:rsidR="007A2B9C" w:rsidRPr="007133F0">
              <w:rPr>
                <w:rFonts w:cs="宋体" w:hint="eastAsia"/>
                <w:szCs w:val="21"/>
              </w:rPr>
              <w:t>数据类型</w:t>
            </w:r>
          </w:p>
          <w:p w14:paraId="4C4B7ECC" w14:textId="1F4539BF" w:rsidR="005B6F1E" w:rsidRDefault="005B6F1E">
            <w:pPr>
              <w:pStyle w:val="ab"/>
              <w:spacing w:before="0" w:beforeAutospacing="0" w:after="0" w:afterAutospacing="0"/>
            </w:pPr>
          </w:p>
        </w:tc>
      </w:tr>
      <w:tr w:rsidR="005B6F1E" w14:paraId="1D317084" w14:textId="77777777" w:rsidTr="007A2B9C">
        <w:trPr>
          <w:trHeight w:val="4698"/>
        </w:trPr>
        <w:tc>
          <w:tcPr>
            <w:tcW w:w="1626" w:type="dxa"/>
            <w:vAlign w:val="center"/>
          </w:tcPr>
          <w:p w14:paraId="11CEA152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3F0F9337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38F894F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2179099F" wp14:editId="3B72DA2D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855E0F2" w14:textId="5DCA2831" w:rsidR="005B6F1E" w:rsidRDefault="007A2B9C">
                                        <w:pPr>
                                          <w:jc w:val="center"/>
                                        </w:pPr>
                                        <w:r>
                                          <w:t>Redis</w:t>
                                        </w:r>
                                        <w:r w:rsidR="009F646F"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9BA142A" w14:textId="77777777" w:rsidR="005B6F1E" w:rsidRDefault="009F646F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59D9591" w14:textId="77777777" w:rsidR="005B6F1E" w:rsidRDefault="009F646F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5C4BF35" w14:textId="77777777" w:rsidR="005B6F1E" w:rsidRDefault="009F646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79522A" w14:textId="77777777" w:rsidR="005B6F1E" w:rsidRDefault="009F646F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A4B5860" w14:textId="77777777" w:rsidR="005B6F1E" w:rsidRDefault="009F646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96EC0AC" w14:textId="77777777" w:rsidR="005B6F1E" w:rsidRDefault="009F646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8A4B66" w14:textId="77777777" w:rsidR="005B6F1E" w:rsidRDefault="009F646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267E264" w14:textId="77777777" w:rsidR="005B6F1E" w:rsidRDefault="009F646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D387279" w14:textId="77777777" w:rsidR="005B6F1E" w:rsidRDefault="009F646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79099F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6855E0F2" w14:textId="5DCA2831" w:rsidR="005B6F1E" w:rsidRDefault="007A2B9C">
                                  <w:pPr>
                                    <w:jc w:val="center"/>
                                  </w:pPr>
                                  <w:r>
                                    <w:t>Redis</w:t>
                                  </w:r>
                                  <w:r w:rsidR="009F646F"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39BA142A" w14:textId="77777777" w:rsidR="005B6F1E" w:rsidRDefault="009F646F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659D9591" w14:textId="77777777" w:rsidR="005B6F1E" w:rsidRDefault="009F646F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5C4BF35" w14:textId="77777777" w:rsidR="005B6F1E" w:rsidRDefault="009F646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279522A" w14:textId="77777777" w:rsidR="005B6F1E" w:rsidRDefault="009F646F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2A4B5860" w14:textId="77777777" w:rsidR="005B6F1E" w:rsidRDefault="009F646F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796EC0AC" w14:textId="77777777" w:rsidR="005B6F1E" w:rsidRDefault="009F646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118A4B66" w14:textId="77777777" w:rsidR="005B6F1E" w:rsidRDefault="009F646F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7267E264" w14:textId="77777777" w:rsidR="005B6F1E" w:rsidRDefault="009F646F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3D387279" w14:textId="77777777" w:rsidR="005B6F1E" w:rsidRDefault="009F646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4937DDB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028B9C7" wp14:editId="756BE16E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9501273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6B42682" wp14:editId="47F13B8C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D3AD26" w14:textId="1D2C32E7" w:rsidR="005B6F1E" w:rsidRDefault="007A2B9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t>Redis</w:t>
                                  </w:r>
                                  <w:r w:rsidR="009F646F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05A67D99" w14:textId="75968800" w:rsidR="005B6F1E" w:rsidRDefault="007A2B9C">
                                  <w:pPr>
                                    <w:spacing w:line="300" w:lineRule="atLeast"/>
                                  </w:pPr>
                                  <w: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B42682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5AD3AD26" w14:textId="1D2C32E7" w:rsidR="005B6F1E" w:rsidRDefault="007A2B9C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t>Redis</w:t>
                            </w:r>
                            <w:r w:rsidR="009F646F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05A67D99" w14:textId="75968800" w:rsidR="005B6F1E" w:rsidRDefault="007A2B9C">
                            <w:pPr>
                              <w:spacing w:line="300" w:lineRule="atLeast"/>
                            </w:pPr>
                            <w:r>
                              <w:t>Redis</w:t>
                            </w:r>
                            <w:r w:rsidR="009F646F">
                              <w:rPr>
                                <w:rFonts w:ascii="宋体" w:hAnsi="宋体" w:hint="eastAsia"/>
                                <w:sz w:val="24"/>
                              </w:rPr>
                              <w:t>简介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D6831D2" wp14:editId="414BFAB7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FE0A217" w14:textId="77777777" w:rsidR="005B6F1E" w:rsidRDefault="005B6F1E">
            <w:pPr>
              <w:rPr>
                <w:rFonts w:ascii="宋体" w:hAnsi="宋体"/>
                <w:sz w:val="24"/>
              </w:rPr>
            </w:pPr>
          </w:p>
          <w:p w14:paraId="27B71DCE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ADE0584" wp14:editId="528653EC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7A2104" w14:textId="6931157C" w:rsidR="005B6F1E" w:rsidRDefault="007A2B9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Redis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安装与配置</w:t>
                                  </w:r>
                                </w:p>
                                <w:p w14:paraId="6B516E57" w14:textId="615EF4EA" w:rsidR="005B6F1E" w:rsidRDefault="007A2B9C">
                                  <w:pPr>
                                    <w:ind w:firstLineChars="100" w:firstLine="210"/>
                                  </w:pPr>
                                  <w:r>
                                    <w:t>Redis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端口号及连接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DE0584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5F7A2104" w14:textId="6931157C" w:rsidR="005B6F1E" w:rsidRDefault="007A2B9C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Redis</w:t>
                            </w:r>
                            <w:r>
                              <w:rPr>
                                <w:rFonts w:hint="eastAsia"/>
                              </w:rPr>
                              <w:t>安装与配置</w:t>
                            </w:r>
                          </w:p>
                          <w:p w14:paraId="6B516E57" w14:textId="615EF4EA" w:rsidR="005B6F1E" w:rsidRDefault="007A2B9C">
                            <w:pPr>
                              <w:ind w:firstLineChars="100" w:firstLine="210"/>
                            </w:pPr>
                            <w:r>
                              <w:t>Redis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端口号及连接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64E5CB4" wp14:editId="07472250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FBFE06" wp14:editId="344D1767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FF2C52" w14:textId="77777777" w:rsidR="005B6F1E" w:rsidRDefault="005B6F1E">
            <w:pPr>
              <w:rPr>
                <w:rFonts w:ascii="宋体" w:hAnsi="宋体"/>
                <w:sz w:val="24"/>
              </w:rPr>
            </w:pPr>
          </w:p>
          <w:p w14:paraId="76542060" w14:textId="77777777" w:rsidR="005B6F1E" w:rsidRDefault="009F646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46AF3DF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87A17D" wp14:editId="4A4AEE6F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7B559A" w14:textId="24759F09" w:rsidR="005B6F1E" w:rsidRDefault="009F646F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7A2B9C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基本类型，基本操作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87A17D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447B559A" w14:textId="24759F09" w:rsidR="005B6F1E" w:rsidRDefault="009F646F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7A2B9C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基本类型，基本操作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7A9F0BE" wp14:editId="0D856964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61A6230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228D5ED" wp14:editId="03A3D292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D35C3C6" w14:textId="77777777" w:rsidR="005B6F1E" w:rsidRDefault="005B6F1E">
            <w:pPr>
              <w:rPr>
                <w:rFonts w:ascii="宋体" w:hAnsi="宋体"/>
                <w:sz w:val="24"/>
              </w:rPr>
            </w:pPr>
          </w:p>
          <w:p w14:paraId="32A451D5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3ED1ECFA" wp14:editId="167D06AB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4E4161E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5758B69" wp14:editId="19722B5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5B6F1E" w14:paraId="3C3A5B0B" w14:textId="77777777" w:rsidTr="007A2B9C">
        <w:trPr>
          <w:trHeight w:val="439"/>
        </w:trPr>
        <w:tc>
          <w:tcPr>
            <w:tcW w:w="1626" w:type="dxa"/>
            <w:vAlign w:val="center"/>
          </w:tcPr>
          <w:p w14:paraId="0CB635D9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53C7AA8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5B6F1E" w14:paraId="2C3145D6" w14:textId="77777777" w:rsidTr="007A2B9C">
        <w:trPr>
          <w:trHeight w:val="441"/>
        </w:trPr>
        <w:tc>
          <w:tcPr>
            <w:tcW w:w="1626" w:type="dxa"/>
            <w:tcBorders>
              <w:bottom w:val="double" w:sz="4" w:space="0" w:color="auto"/>
            </w:tcBorders>
            <w:vAlign w:val="center"/>
          </w:tcPr>
          <w:p w14:paraId="25C390EF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5A9BF5CB" w14:textId="7AF8D123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F1197F">
              <w:rPr>
                <w:rFonts w:ascii="宋体" w:hAnsi="宋体" w:hint="eastAsia"/>
                <w:sz w:val="24"/>
              </w:rPr>
              <w:t>Redis</w:t>
            </w:r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5B6F1E" w14:paraId="210C42B3" w14:textId="77777777" w:rsidTr="007A2B9C">
        <w:trPr>
          <w:trHeight w:val="401"/>
        </w:trPr>
        <w:tc>
          <w:tcPr>
            <w:tcW w:w="1626" w:type="dxa"/>
            <w:vAlign w:val="center"/>
          </w:tcPr>
          <w:p w14:paraId="7950FB74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2CB93BE" w14:textId="77777777" w:rsidR="005B6F1E" w:rsidRDefault="009F646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46EFAA94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36FBF56" w14:textId="77777777" w:rsidR="005B6F1E" w:rsidRDefault="009F646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5B6F1E" w14:paraId="43C86B94" w14:textId="77777777" w:rsidTr="007A2B9C">
        <w:trPr>
          <w:trHeight w:val="389"/>
        </w:trPr>
        <w:tc>
          <w:tcPr>
            <w:tcW w:w="1626" w:type="dxa"/>
            <w:vAlign w:val="center"/>
          </w:tcPr>
          <w:p w14:paraId="6E679BA0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7CA37B9" w14:textId="77777777" w:rsidR="005B6F1E" w:rsidRDefault="009F646F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7AD3EF85" w14:textId="77777777" w:rsidR="005B6F1E" w:rsidRDefault="005B6F1E">
      <w:pPr>
        <w:jc w:val="center"/>
        <w:rPr>
          <w:b/>
          <w:sz w:val="24"/>
          <w:szCs w:val="36"/>
        </w:rPr>
      </w:pPr>
    </w:p>
    <w:p w14:paraId="2F98AA98" w14:textId="77777777" w:rsidR="005B6F1E" w:rsidRDefault="009F646F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5"/>
        <w:gridCol w:w="6816"/>
        <w:gridCol w:w="1447"/>
      </w:tblGrid>
      <w:tr w:rsidR="005B6F1E" w14:paraId="7411B091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0ED544A4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6B6FCA1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506770A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5B6F1E" w14:paraId="41BCA918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A721" w14:textId="77777777" w:rsidR="005B6F1E" w:rsidRDefault="009F646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EAB91F4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70B05DF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CED19BF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6F019724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2B10295B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60F437B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29C7ABC" w14:textId="77777777" w:rsidR="005B6F1E" w:rsidRDefault="009F646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81D48DA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680A2C5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1FF135A9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03A462EC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473B8FF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68CF07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17F2F428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E8D690A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2037B8C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0AA79EA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B7F0D37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42AE3E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6C76D8FB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66F05E1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0C414369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EC3CF3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8F2248F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C717423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7815C07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8B42F05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37C8851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B86596C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6C2187CE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D63E88A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CDCD5F7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1F094AC9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4286C3A2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470BE3AF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E2A9581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2B6430A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1536B3EC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6EA11DA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42CF2997" w14:textId="77777777" w:rsidR="005B6F1E" w:rsidRDefault="005B6F1E" w:rsidP="00A15CE3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207B6E75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4947DC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8569618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CC8E206" w14:textId="77777777" w:rsidR="005B6F1E" w:rsidRDefault="009F646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6193C8B5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7D87C15C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06FF6CF0" w14:textId="1002E099" w:rsidR="00D43768" w:rsidRDefault="00D43768">
            <w:pPr>
              <w:spacing w:line="400" w:lineRule="exact"/>
              <w:rPr>
                <w:rFonts w:hint="eastAsia"/>
                <w:sz w:val="24"/>
              </w:rPr>
            </w:pPr>
          </w:p>
          <w:p w14:paraId="596F03E7" w14:textId="12F5A936" w:rsidR="00D43768" w:rsidRDefault="00D43768">
            <w:pPr>
              <w:spacing w:line="400" w:lineRule="exact"/>
              <w:rPr>
                <w:sz w:val="24"/>
              </w:rPr>
            </w:pPr>
          </w:p>
          <w:p w14:paraId="75692C7E" w14:textId="5EDCE099" w:rsidR="00D43768" w:rsidRDefault="00D43768">
            <w:pPr>
              <w:spacing w:line="400" w:lineRule="exact"/>
              <w:rPr>
                <w:sz w:val="24"/>
              </w:rPr>
            </w:pPr>
          </w:p>
          <w:p w14:paraId="5AA12D1D" w14:textId="77777777" w:rsidR="00D43768" w:rsidRDefault="00D43768">
            <w:pPr>
              <w:spacing w:line="400" w:lineRule="exact"/>
              <w:rPr>
                <w:sz w:val="24"/>
              </w:rPr>
            </w:pPr>
          </w:p>
          <w:p w14:paraId="34A70702" w14:textId="77777777" w:rsidR="005B6F1E" w:rsidRDefault="009F646F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6C4B949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4404EC07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0BDF9F77" w14:textId="3B209F02" w:rsidR="005B6F1E" w:rsidRDefault="005B6F1E">
            <w:pPr>
              <w:spacing w:line="400" w:lineRule="exact"/>
              <w:rPr>
                <w:b/>
                <w:sz w:val="24"/>
              </w:rPr>
            </w:pPr>
          </w:p>
          <w:p w14:paraId="6D80D615" w14:textId="02A1D2FA" w:rsidR="00D43768" w:rsidRDefault="00D43768">
            <w:pPr>
              <w:spacing w:line="400" w:lineRule="exact"/>
              <w:rPr>
                <w:b/>
                <w:sz w:val="24"/>
              </w:rPr>
            </w:pPr>
          </w:p>
          <w:p w14:paraId="1527714D" w14:textId="25325E75" w:rsidR="00D43768" w:rsidRDefault="00D43768">
            <w:pPr>
              <w:spacing w:line="400" w:lineRule="exact"/>
              <w:rPr>
                <w:b/>
                <w:sz w:val="24"/>
              </w:rPr>
            </w:pPr>
          </w:p>
          <w:p w14:paraId="185E83ED" w14:textId="7CF7D144" w:rsidR="00D43768" w:rsidRDefault="00D43768">
            <w:pPr>
              <w:spacing w:line="400" w:lineRule="exact"/>
              <w:rPr>
                <w:b/>
                <w:sz w:val="24"/>
              </w:rPr>
            </w:pPr>
          </w:p>
          <w:p w14:paraId="7A5E3034" w14:textId="77777777" w:rsidR="00D43768" w:rsidRDefault="00D43768">
            <w:pPr>
              <w:spacing w:line="400" w:lineRule="exact"/>
              <w:rPr>
                <w:b/>
                <w:sz w:val="24"/>
              </w:rPr>
            </w:pPr>
          </w:p>
          <w:p w14:paraId="1CF54052" w14:textId="77777777" w:rsidR="005B6F1E" w:rsidRDefault="009F646F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7B14416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68DBF9B" w14:textId="77777777" w:rsidR="005B6F1E" w:rsidRDefault="009F646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76FC7F50" w14:textId="77777777" w:rsidR="005B6F1E" w:rsidRDefault="009F646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FAD1061" w14:textId="77777777" w:rsidR="005B6F1E" w:rsidRDefault="009F646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3D5A3DDE" w14:textId="19BAF87B" w:rsidR="005B6F1E" w:rsidRDefault="009F646F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</w:t>
            </w:r>
            <w:r w:rsidR="008C11C1">
              <w:rPr>
                <w:rFonts w:hint="eastAsia"/>
                <w:sz w:val="24"/>
              </w:rPr>
              <w:t>数据库</w:t>
            </w:r>
            <w:r>
              <w:rPr>
                <w:rFonts w:hint="eastAsia"/>
                <w:sz w:val="24"/>
              </w:rPr>
              <w:t>语言有哪些呢？对比一下个它们的不同和相似之处。</w:t>
            </w:r>
          </w:p>
          <w:p w14:paraId="4A044550" w14:textId="77777777" w:rsidR="005B6F1E" w:rsidRDefault="005B6F1E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20E3FBD6" w14:textId="17445E31" w:rsidR="005B6F1E" w:rsidRDefault="009F646F">
            <w:pPr>
              <w:spacing w:line="440" w:lineRule="exact"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6C0D39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Redis通用命令</w:t>
            </w:r>
          </w:p>
          <w:p w14:paraId="16AEBC14" w14:textId="77777777" w:rsidR="00B15708" w:rsidRDefault="00B15708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7ACCA031" w14:textId="77777777" w:rsidR="00B15708" w:rsidRDefault="00B15708">
            <w:pPr>
              <w:spacing w:line="400" w:lineRule="exact"/>
              <w:jc w:val="left"/>
              <w:rPr>
                <w:sz w:val="24"/>
              </w:rPr>
            </w:pPr>
          </w:p>
          <w:p w14:paraId="4FC118C6" w14:textId="77777777" w:rsidR="00B15708" w:rsidRDefault="00B15708">
            <w:pPr>
              <w:spacing w:line="400" w:lineRule="exact"/>
              <w:jc w:val="left"/>
              <w:rPr>
                <w:sz w:val="24"/>
              </w:rPr>
            </w:pPr>
          </w:p>
          <w:p w14:paraId="5DAEABBF" w14:textId="77777777" w:rsidR="00B15708" w:rsidRDefault="00B15708">
            <w:pPr>
              <w:spacing w:line="400" w:lineRule="exact"/>
              <w:jc w:val="left"/>
              <w:rPr>
                <w:sz w:val="24"/>
              </w:rPr>
            </w:pPr>
          </w:p>
          <w:p w14:paraId="3BA77667" w14:textId="77777777" w:rsidR="00B15708" w:rsidRDefault="00B15708">
            <w:pPr>
              <w:spacing w:line="400" w:lineRule="exact"/>
              <w:jc w:val="left"/>
              <w:rPr>
                <w:sz w:val="24"/>
              </w:rPr>
            </w:pPr>
          </w:p>
          <w:p w14:paraId="28AA8DB6" w14:textId="77777777" w:rsidR="00B15708" w:rsidRDefault="00B15708">
            <w:pPr>
              <w:spacing w:line="400" w:lineRule="exact"/>
              <w:jc w:val="left"/>
              <w:rPr>
                <w:sz w:val="24"/>
              </w:rPr>
            </w:pPr>
          </w:p>
          <w:p w14:paraId="7771EB68" w14:textId="77777777" w:rsidR="00B15708" w:rsidRDefault="00B15708">
            <w:pPr>
              <w:spacing w:line="400" w:lineRule="exact"/>
              <w:jc w:val="left"/>
              <w:rPr>
                <w:sz w:val="24"/>
              </w:rPr>
            </w:pPr>
          </w:p>
          <w:p w14:paraId="6A165FB4" w14:textId="77777777" w:rsidR="00B15708" w:rsidRDefault="00B15708">
            <w:pPr>
              <w:spacing w:line="400" w:lineRule="exact"/>
              <w:jc w:val="left"/>
              <w:rPr>
                <w:sz w:val="24"/>
              </w:rPr>
            </w:pPr>
          </w:p>
          <w:p w14:paraId="161C5E5F" w14:textId="77777777" w:rsidR="00B15708" w:rsidRDefault="00B15708">
            <w:pPr>
              <w:spacing w:line="400" w:lineRule="exact"/>
              <w:jc w:val="left"/>
              <w:rPr>
                <w:sz w:val="24"/>
              </w:rPr>
            </w:pPr>
          </w:p>
          <w:p w14:paraId="6401927E" w14:textId="77777777" w:rsidR="00B15708" w:rsidRDefault="00B15708">
            <w:pPr>
              <w:spacing w:line="400" w:lineRule="exact"/>
              <w:jc w:val="left"/>
              <w:rPr>
                <w:sz w:val="24"/>
              </w:rPr>
            </w:pPr>
          </w:p>
          <w:p w14:paraId="4AF3C15B" w14:textId="77777777" w:rsidR="00B15708" w:rsidRDefault="00B15708">
            <w:pPr>
              <w:spacing w:line="400" w:lineRule="exact"/>
              <w:jc w:val="left"/>
              <w:rPr>
                <w:sz w:val="24"/>
              </w:rPr>
            </w:pPr>
          </w:p>
          <w:p w14:paraId="32CD7EEE" w14:textId="77777777" w:rsidR="00B15708" w:rsidRDefault="00B15708">
            <w:pPr>
              <w:spacing w:line="400" w:lineRule="exact"/>
              <w:jc w:val="left"/>
              <w:rPr>
                <w:sz w:val="24"/>
              </w:rPr>
            </w:pPr>
          </w:p>
          <w:p w14:paraId="4AA2BE29" w14:textId="661BDD94" w:rsidR="00B15708" w:rsidRDefault="00B15708">
            <w:pPr>
              <w:spacing w:line="400" w:lineRule="exact"/>
              <w:jc w:val="left"/>
              <w:rPr>
                <w:sz w:val="24"/>
              </w:rPr>
            </w:pPr>
          </w:p>
          <w:p w14:paraId="4737964B" w14:textId="77777777" w:rsidR="00B15708" w:rsidRDefault="00B15708">
            <w:pPr>
              <w:spacing w:line="400" w:lineRule="exact"/>
              <w:jc w:val="left"/>
              <w:rPr>
                <w:sz w:val="24"/>
              </w:rPr>
            </w:pPr>
          </w:p>
          <w:p w14:paraId="649D3EAA" w14:textId="0C7D698E" w:rsidR="00B15708" w:rsidRDefault="00B15708">
            <w:pPr>
              <w:spacing w:line="400" w:lineRule="exact"/>
              <w:jc w:val="left"/>
              <w:rPr>
                <w:sz w:val="24"/>
              </w:rPr>
            </w:pPr>
            <w:r w:rsidRPr="00B15708">
              <w:rPr>
                <w:sz w:val="24"/>
              </w:rPr>
              <w:drawing>
                <wp:inline distT="0" distB="0" distL="0" distR="0" wp14:anchorId="42472FB9" wp14:editId="3FFE9C75">
                  <wp:extent cx="4191440" cy="379476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8642" cy="3801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8C5509" w14:textId="77777777" w:rsidR="00B15708" w:rsidRPr="00B15708" w:rsidRDefault="00B15708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154323E" w14:textId="44C53CF1" w:rsidR="00B15708" w:rsidRPr="00B15708" w:rsidRDefault="00B15708" w:rsidP="00B15708">
            <w:pPr>
              <w:widowControl/>
              <w:spacing w:before="100" w:beforeAutospacing="1" w:after="100" w:afterAutospacing="1"/>
              <w:jc w:val="left"/>
              <w:outlineLvl w:val="3"/>
              <w:rPr>
                <w:rFonts w:asciiTheme="minorEastAsia" w:eastAsiaTheme="minorEastAsia" w:hAnsiTheme="minorEastAsia" w:cs="Open Sans"/>
                <w:b/>
                <w:bCs/>
                <w:color w:val="333333"/>
                <w:kern w:val="0"/>
                <w:sz w:val="24"/>
              </w:rPr>
            </w:pPr>
            <w:r w:rsidRPr="00B15708">
              <w:rPr>
                <w:rFonts w:asciiTheme="minorEastAsia" w:eastAsiaTheme="minorEastAsia" w:hAnsiTheme="minorEastAsia" w:cs="Open Sans" w:hint="eastAsia"/>
                <w:b/>
                <w:bCs/>
                <w:color w:val="333333"/>
                <w:kern w:val="0"/>
                <w:sz w:val="24"/>
              </w:rPr>
              <w:t>2</w:t>
            </w:r>
            <w:r w:rsidRPr="00B15708">
              <w:rPr>
                <w:rFonts w:asciiTheme="minorEastAsia" w:eastAsiaTheme="minorEastAsia" w:hAnsiTheme="minorEastAsia" w:cs="Open Sans"/>
                <w:b/>
                <w:bCs/>
                <w:color w:val="333333"/>
                <w:kern w:val="0"/>
                <w:sz w:val="24"/>
              </w:rPr>
              <w:t>.</w:t>
            </w:r>
            <w:r w:rsidRPr="00B15708">
              <w:rPr>
                <w:rFonts w:asciiTheme="minorEastAsia" w:eastAsiaTheme="minorEastAsia" w:hAnsiTheme="minorEastAsia" w:cs="Open Sans"/>
                <w:b/>
                <w:bCs/>
                <w:color w:val="333333"/>
                <w:kern w:val="0"/>
                <w:sz w:val="24"/>
              </w:rPr>
              <w:t>命令演示</w:t>
            </w:r>
          </w:p>
          <w:p w14:paraId="161820A9" w14:textId="77777777" w:rsidR="00B15708" w:rsidRPr="00B15708" w:rsidRDefault="00B15708" w:rsidP="00B15708">
            <w:pPr>
              <w:widowControl/>
              <w:numPr>
                <w:ilvl w:val="0"/>
                <w:numId w:val="6"/>
              </w:numPr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B15708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>添加字符串name的值为</w:t>
            </w:r>
            <w:proofErr w:type="spellStart"/>
            <w:r w:rsidRPr="00B15708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>zhangsan</w:t>
            </w:r>
            <w:proofErr w:type="spellEnd"/>
            <w:r w:rsidRPr="00B15708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 xml:space="preserve">， </w:t>
            </w:r>
            <w:proofErr w:type="spellStart"/>
            <w:r w:rsidRPr="00B15708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>myset</w:t>
            </w:r>
            <w:proofErr w:type="spellEnd"/>
            <w:r w:rsidRPr="00B15708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 xml:space="preserve"> 的值为20</w:t>
            </w:r>
          </w:p>
          <w:p w14:paraId="36A9A659" w14:textId="77777777" w:rsidR="00B15708" w:rsidRPr="00B15708" w:rsidRDefault="00B15708" w:rsidP="00B15708">
            <w:pPr>
              <w:widowControl/>
              <w:numPr>
                <w:ilvl w:val="0"/>
                <w:numId w:val="6"/>
              </w:numPr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B15708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>显示所有的键</w:t>
            </w:r>
          </w:p>
          <w:p w14:paraId="255F7718" w14:textId="77777777" w:rsidR="00B15708" w:rsidRPr="00B15708" w:rsidRDefault="00B15708" w:rsidP="00B15708">
            <w:pPr>
              <w:widowControl/>
              <w:numPr>
                <w:ilvl w:val="0"/>
                <w:numId w:val="6"/>
              </w:numPr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B15708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>显示所有以my开头的键</w:t>
            </w:r>
          </w:p>
          <w:p w14:paraId="5A688BEA" w14:textId="77777777" w:rsidR="00B15708" w:rsidRPr="00B15708" w:rsidRDefault="00B15708" w:rsidP="00B15708">
            <w:pPr>
              <w:widowControl/>
              <w:numPr>
                <w:ilvl w:val="0"/>
                <w:numId w:val="6"/>
              </w:numPr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B15708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>显示所有my后面有三个字符的键</w:t>
            </w:r>
          </w:p>
          <w:p w14:paraId="77CC72AF" w14:textId="77777777" w:rsidR="00B15708" w:rsidRPr="00B15708" w:rsidRDefault="00B15708" w:rsidP="00B15708">
            <w:pPr>
              <w:widowControl/>
              <w:numPr>
                <w:ilvl w:val="0"/>
                <w:numId w:val="6"/>
              </w:numPr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</w:pPr>
            <w:r w:rsidRPr="00B15708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 xml:space="preserve">添加一个字符串：name2 </w:t>
            </w:r>
            <w:proofErr w:type="spellStart"/>
            <w:r w:rsidRPr="00B15708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>lisi</w:t>
            </w:r>
            <w:proofErr w:type="spellEnd"/>
          </w:p>
          <w:p w14:paraId="76DF225F" w14:textId="661FEA22" w:rsidR="00B15708" w:rsidRPr="00B15708" w:rsidRDefault="00B15708" w:rsidP="00B15708">
            <w:pPr>
              <w:widowControl/>
              <w:numPr>
                <w:ilvl w:val="0"/>
                <w:numId w:val="6"/>
              </w:numPr>
              <w:spacing w:before="100" w:beforeAutospacing="1" w:after="100" w:afterAutospacing="1"/>
              <w:jc w:val="left"/>
              <w:rPr>
                <w:rFonts w:asciiTheme="minorEastAsia" w:eastAsiaTheme="minorEastAsia" w:hAnsiTheme="minorEastAsia" w:cs="Open Sans" w:hint="eastAsia"/>
                <w:color w:val="333333"/>
                <w:kern w:val="0"/>
                <w:sz w:val="24"/>
              </w:rPr>
            </w:pPr>
            <w:r w:rsidRPr="00B15708">
              <w:rPr>
                <w:rFonts w:asciiTheme="minorEastAsia" w:eastAsiaTheme="minorEastAsia" w:hAnsiTheme="minorEastAsia" w:cs="Open Sans"/>
                <w:color w:val="333333"/>
                <w:kern w:val="0"/>
                <w:sz w:val="24"/>
              </w:rPr>
              <w:t>添加一个list：name3 a b c d</w:t>
            </w:r>
          </w:p>
          <w:p w14:paraId="08F058A5" w14:textId="72BFA628" w:rsidR="00B15708" w:rsidRPr="00B15708" w:rsidRDefault="00B15708" w:rsidP="00B15708">
            <w:pPr>
              <w:pStyle w:val="md-end-block"/>
              <w:ind w:left="360"/>
              <w:rPr>
                <w:rFonts w:asciiTheme="minorEastAsia" w:eastAsiaTheme="minorEastAsia" w:hAnsiTheme="minorEastAsia" w:cs="Open Sans"/>
                <w:color w:val="333333"/>
              </w:rPr>
            </w:pPr>
            <w:r w:rsidRPr="00B15708">
              <w:rPr>
                <w:rStyle w:val="md-expand"/>
                <w:rFonts w:asciiTheme="minorEastAsia" w:eastAsiaTheme="minorEastAsia" w:hAnsiTheme="minorEastAsia" w:cs="Open Sans" w:hint="eastAsia"/>
                <w:color w:val="333333"/>
              </w:rPr>
              <w:lastRenderedPageBreak/>
              <w:t>7</w:t>
            </w:r>
            <w:r w:rsidRPr="00B15708">
              <w:rPr>
                <w:rStyle w:val="md-expand"/>
                <w:rFonts w:asciiTheme="minorEastAsia" w:eastAsiaTheme="minorEastAsia" w:hAnsiTheme="minorEastAsia"/>
              </w:rPr>
              <w:t>.</w:t>
            </w:r>
            <w:r w:rsidRPr="00B15708">
              <w:rPr>
                <w:rStyle w:val="md-expand"/>
                <w:rFonts w:asciiTheme="minorEastAsia" w:eastAsiaTheme="minorEastAsia" w:hAnsiTheme="minorEastAsia" w:cs="Open Sans"/>
                <w:color w:val="333333"/>
              </w:rPr>
              <w:t>显示所有的键</w:t>
            </w:r>
          </w:p>
          <w:p w14:paraId="07855E3A" w14:textId="18AA4262" w:rsidR="00B15708" w:rsidRPr="00B15708" w:rsidRDefault="00B15708" w:rsidP="00B15708">
            <w:pPr>
              <w:pStyle w:val="md-end-block"/>
              <w:ind w:left="720"/>
              <w:rPr>
                <w:rFonts w:asciiTheme="minorEastAsia" w:eastAsiaTheme="minorEastAsia" w:hAnsiTheme="minorEastAsia" w:cs="Open Sans"/>
                <w:color w:val="333333"/>
              </w:rPr>
            </w:pPr>
            <w:r w:rsidRPr="00B15708">
              <w:rPr>
                <w:rFonts w:asciiTheme="minorEastAsia" w:eastAsiaTheme="minorEastAsia" w:hAnsiTheme="minorEastAsia" w:cs="Open Sans" w:hint="eastAsia"/>
                <w:color w:val="333333"/>
              </w:rPr>
              <w:t>8</w:t>
            </w:r>
            <w:r w:rsidRPr="00B15708">
              <w:rPr>
                <w:rFonts w:asciiTheme="minorEastAsia" w:eastAsiaTheme="minorEastAsia" w:hAnsiTheme="minorEastAsia" w:cs="Open Sans"/>
                <w:color w:val="333333"/>
              </w:rPr>
              <w:t>.</w:t>
            </w:r>
            <w:r w:rsidRPr="00B15708">
              <w:rPr>
                <w:rFonts w:asciiTheme="minorEastAsia" w:eastAsiaTheme="minorEastAsia" w:hAnsiTheme="minorEastAsia" w:cs="Open Sans"/>
                <w:color w:val="333333"/>
              </w:rPr>
              <w:t>一次删除name2和name3这两个键，其中name2和name3是不同的类型，显示所有键</w:t>
            </w:r>
          </w:p>
          <w:p w14:paraId="227C97F6" w14:textId="5721ABA3" w:rsidR="00B15708" w:rsidRDefault="00B15708" w:rsidP="00B15708">
            <w:pPr>
              <w:pStyle w:val="md-end-block"/>
              <w:ind w:left="720"/>
              <w:rPr>
                <w:rFonts w:ascii="Open Sans" w:hAnsi="Open Sans" w:cs="Open Sans"/>
                <w:color w:val="333333"/>
              </w:rPr>
            </w:pPr>
            <w:r w:rsidRPr="00B15708">
              <w:rPr>
                <w:rFonts w:asciiTheme="minorEastAsia" w:eastAsiaTheme="minorEastAsia" w:hAnsiTheme="minorEastAsia" w:cs="Open Sans" w:hint="eastAsia"/>
                <w:color w:val="333333"/>
              </w:rPr>
              <w:t>9</w:t>
            </w:r>
            <w:r w:rsidRPr="00B15708">
              <w:rPr>
                <w:rFonts w:asciiTheme="minorEastAsia" w:eastAsiaTheme="minorEastAsia" w:hAnsiTheme="minorEastAsia" w:cs="Open Sans"/>
                <w:color w:val="333333"/>
              </w:rPr>
              <w:t>.</w:t>
            </w:r>
            <w:r>
              <w:rPr>
                <w:rFonts w:ascii="Open Sans" w:hAnsi="Open Sans" w:cs="Open Sans"/>
                <w:color w:val="333333"/>
              </w:rPr>
              <w:t>分别判断</w:t>
            </w:r>
            <w:r>
              <w:rPr>
                <w:rFonts w:ascii="Open Sans" w:hAnsi="Open Sans" w:cs="Open Sans"/>
                <w:color w:val="333333"/>
              </w:rPr>
              <w:t>name</w:t>
            </w:r>
            <w:r>
              <w:rPr>
                <w:rFonts w:ascii="Open Sans" w:hAnsi="Open Sans" w:cs="Open Sans"/>
                <w:color w:val="333333"/>
              </w:rPr>
              <w:t>和</w:t>
            </w:r>
            <w:r>
              <w:rPr>
                <w:rFonts w:ascii="Open Sans" w:hAnsi="Open Sans" w:cs="Open Sans"/>
                <w:color w:val="333333"/>
              </w:rPr>
              <w:t>name2</w:t>
            </w:r>
            <w:r>
              <w:rPr>
                <w:rFonts w:ascii="Open Sans" w:hAnsi="Open Sans" w:cs="Open Sans"/>
                <w:color w:val="333333"/>
              </w:rPr>
              <w:t>是否存在</w:t>
            </w:r>
          </w:p>
          <w:p w14:paraId="6B486E78" w14:textId="3C942655" w:rsidR="00B15708" w:rsidRPr="00EC1806" w:rsidRDefault="00EC1806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 w:rsidRPr="00EC1806">
              <w:rPr>
                <w:rFonts w:hint="eastAsia"/>
                <w:b/>
                <w:bCs/>
                <w:sz w:val="24"/>
              </w:rPr>
              <w:t>3</w:t>
            </w:r>
            <w:r w:rsidRPr="00EC1806">
              <w:rPr>
                <w:b/>
                <w:bCs/>
                <w:sz w:val="24"/>
              </w:rPr>
              <w:t>.</w:t>
            </w:r>
            <w:r w:rsidRPr="00EC1806">
              <w:rPr>
                <w:rFonts w:hint="eastAsia"/>
                <w:b/>
                <w:bCs/>
                <w:sz w:val="24"/>
              </w:rPr>
              <w:t>判断类型操作</w:t>
            </w:r>
          </w:p>
          <w:p w14:paraId="5D2BE270" w14:textId="77777777" w:rsidR="00EC1806" w:rsidRPr="00EC1806" w:rsidRDefault="00EC1806" w:rsidP="00EC1806">
            <w:pPr>
              <w:pStyle w:val="md-end-block"/>
              <w:numPr>
                <w:ilvl w:val="0"/>
                <w:numId w:val="8"/>
              </w:numPr>
              <w:rPr>
                <w:rFonts w:asciiTheme="minorEastAsia" w:eastAsiaTheme="minorEastAsia" w:hAnsiTheme="minorEastAsia" w:cs="Open Sans"/>
                <w:color w:val="333333"/>
              </w:rPr>
            </w:pPr>
            <w:r w:rsidRPr="00EC1806">
              <w:rPr>
                <w:rStyle w:val="md-expand"/>
                <w:rFonts w:asciiTheme="minorEastAsia" w:eastAsiaTheme="minorEastAsia" w:hAnsiTheme="minorEastAsia" w:cs="Open Sans"/>
                <w:color w:val="333333"/>
              </w:rPr>
              <w:t xml:space="preserve">分别判断name user </w:t>
            </w:r>
            <w:proofErr w:type="spellStart"/>
            <w:r w:rsidRPr="00EC1806">
              <w:rPr>
                <w:rStyle w:val="md-expand"/>
                <w:rFonts w:asciiTheme="minorEastAsia" w:eastAsiaTheme="minorEastAsia" w:hAnsiTheme="minorEastAsia" w:cs="Open Sans"/>
                <w:color w:val="333333"/>
              </w:rPr>
              <w:t>myset</w:t>
            </w:r>
            <w:proofErr w:type="spellEnd"/>
            <w:r w:rsidRPr="00EC1806">
              <w:rPr>
                <w:rStyle w:val="md-expand"/>
                <w:rFonts w:asciiTheme="minorEastAsia" w:eastAsiaTheme="minorEastAsia" w:hAnsiTheme="minorEastAsia" w:cs="Open Sans"/>
                <w:color w:val="333333"/>
              </w:rPr>
              <w:t xml:space="preserve"> </w:t>
            </w:r>
            <w:proofErr w:type="spellStart"/>
            <w:r w:rsidRPr="00EC1806">
              <w:rPr>
                <w:rStyle w:val="md-expand"/>
                <w:rFonts w:asciiTheme="minorEastAsia" w:eastAsiaTheme="minorEastAsia" w:hAnsiTheme="minorEastAsia" w:cs="Open Sans"/>
                <w:color w:val="333333"/>
              </w:rPr>
              <w:t>mylist</w:t>
            </w:r>
            <w:proofErr w:type="spellEnd"/>
            <w:r w:rsidRPr="00EC1806">
              <w:rPr>
                <w:rStyle w:val="md-expand"/>
                <w:rFonts w:asciiTheme="minorEastAsia" w:eastAsiaTheme="minorEastAsia" w:hAnsiTheme="minorEastAsia" w:cs="Open Sans"/>
                <w:color w:val="333333"/>
              </w:rPr>
              <w:t>分别是什么类型</w:t>
            </w:r>
          </w:p>
          <w:p w14:paraId="779ADD31" w14:textId="77777777" w:rsidR="00EC1806" w:rsidRPr="00EC1806" w:rsidRDefault="00EC1806" w:rsidP="00EC1806">
            <w:pPr>
              <w:pStyle w:val="md-end-block"/>
              <w:numPr>
                <w:ilvl w:val="0"/>
                <w:numId w:val="8"/>
              </w:numPr>
              <w:rPr>
                <w:rFonts w:asciiTheme="minorEastAsia" w:eastAsiaTheme="minorEastAsia" w:hAnsiTheme="minorEastAsia" w:cs="Open Sans"/>
                <w:color w:val="333333"/>
              </w:rPr>
            </w:pPr>
            <w:r w:rsidRPr="00EC1806">
              <w:rPr>
                <w:rFonts w:asciiTheme="minorEastAsia" w:eastAsiaTheme="minorEastAsia" w:hAnsiTheme="minorEastAsia" w:cs="Open Sans"/>
                <w:color w:val="333333"/>
              </w:rPr>
              <w:t xml:space="preserve">切换数据库到15，向15中添加一个name2 </w:t>
            </w:r>
            <w:proofErr w:type="spellStart"/>
            <w:r w:rsidRPr="00EC1806">
              <w:rPr>
                <w:rFonts w:asciiTheme="minorEastAsia" w:eastAsiaTheme="minorEastAsia" w:hAnsiTheme="minorEastAsia" w:cs="Open Sans"/>
                <w:color w:val="333333"/>
              </w:rPr>
              <w:t>wangwu</w:t>
            </w:r>
            <w:proofErr w:type="spellEnd"/>
            <w:r w:rsidRPr="00EC1806">
              <w:rPr>
                <w:rFonts w:asciiTheme="minorEastAsia" w:eastAsiaTheme="minorEastAsia" w:hAnsiTheme="minorEastAsia" w:cs="Open Sans"/>
                <w:color w:val="333333"/>
              </w:rPr>
              <w:t>，得到name2的值显示。</w:t>
            </w:r>
          </w:p>
          <w:p w14:paraId="0B24A055" w14:textId="77777777" w:rsidR="00EC1806" w:rsidRPr="00EC1806" w:rsidRDefault="00EC1806" w:rsidP="00EC1806">
            <w:pPr>
              <w:pStyle w:val="md-end-block"/>
              <w:numPr>
                <w:ilvl w:val="0"/>
                <w:numId w:val="8"/>
              </w:numPr>
              <w:rPr>
                <w:rFonts w:asciiTheme="minorEastAsia" w:eastAsiaTheme="minorEastAsia" w:hAnsiTheme="minorEastAsia" w:cs="Open Sans"/>
                <w:color w:val="333333"/>
              </w:rPr>
            </w:pPr>
            <w:r w:rsidRPr="00EC1806">
              <w:rPr>
                <w:rFonts w:asciiTheme="minorEastAsia" w:eastAsiaTheme="minorEastAsia" w:hAnsiTheme="minorEastAsia" w:cs="Open Sans"/>
                <w:color w:val="333333"/>
              </w:rPr>
              <w:t>将15中的name2移到0中</w:t>
            </w:r>
          </w:p>
          <w:p w14:paraId="37A4FF02" w14:textId="77777777" w:rsidR="00E66BCE" w:rsidRDefault="00EC1806" w:rsidP="00E66BCE">
            <w:pPr>
              <w:pStyle w:val="md-end-block"/>
              <w:numPr>
                <w:ilvl w:val="0"/>
                <w:numId w:val="8"/>
              </w:numPr>
              <w:rPr>
                <w:rFonts w:asciiTheme="minorEastAsia" w:eastAsiaTheme="minorEastAsia" w:hAnsiTheme="minorEastAsia" w:cs="Open Sans"/>
                <w:color w:val="333333"/>
              </w:rPr>
            </w:pPr>
            <w:r w:rsidRPr="00EC1806">
              <w:rPr>
                <w:rFonts w:asciiTheme="minorEastAsia" w:eastAsiaTheme="minorEastAsia" w:hAnsiTheme="minorEastAsia" w:cs="Open Sans"/>
                <w:color w:val="333333"/>
              </w:rPr>
              <w:t>切换到数据库0，显示所有的键</w:t>
            </w:r>
          </w:p>
          <w:p w14:paraId="50217536" w14:textId="6C94A62C" w:rsidR="00B15708" w:rsidRPr="00E66BCE" w:rsidRDefault="00EC1806" w:rsidP="00E66BCE">
            <w:pPr>
              <w:pStyle w:val="md-end-block"/>
              <w:numPr>
                <w:ilvl w:val="0"/>
                <w:numId w:val="8"/>
              </w:numPr>
              <w:rPr>
                <w:rFonts w:asciiTheme="minorEastAsia" w:eastAsiaTheme="minorEastAsia" w:hAnsiTheme="minorEastAsia" w:cs="Open Sans"/>
                <w:color w:val="333333"/>
              </w:rPr>
            </w:pPr>
            <w:r w:rsidRPr="00E66BCE">
              <w:rPr>
                <w:rFonts w:asciiTheme="minorEastAsia" w:eastAsiaTheme="minorEastAsia" w:hAnsiTheme="minorEastAsia" w:cs="Open Sans"/>
                <w:color w:val="333333"/>
                <w:shd w:val="clear" w:color="auto" w:fill="FFFFFF"/>
              </w:rPr>
              <w:t>返回给定 key 的剩余生存时间(TTL, time to live)，以秒为单位</w:t>
            </w:r>
          </w:p>
          <w:p w14:paraId="77145970" w14:textId="62B820A9" w:rsidR="00B15708" w:rsidRPr="00EC1806" w:rsidRDefault="00B15708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CC9E0B7" w14:textId="77777777" w:rsidR="00B15708" w:rsidRPr="00EC1806" w:rsidRDefault="00B15708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6959F97C" w14:textId="77777777" w:rsidR="00B15708" w:rsidRDefault="00B15708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115228FC" w14:textId="77777777" w:rsidR="00B15708" w:rsidRDefault="00B15708">
            <w:pPr>
              <w:spacing w:line="400" w:lineRule="exact"/>
              <w:jc w:val="left"/>
              <w:rPr>
                <w:sz w:val="24"/>
              </w:rPr>
            </w:pPr>
          </w:p>
          <w:p w14:paraId="154121E5" w14:textId="77777777" w:rsidR="00B15708" w:rsidRDefault="00B15708">
            <w:pPr>
              <w:spacing w:line="400" w:lineRule="exact"/>
              <w:jc w:val="left"/>
              <w:rPr>
                <w:sz w:val="24"/>
              </w:rPr>
            </w:pPr>
          </w:p>
          <w:p w14:paraId="2AB7A8A6" w14:textId="17FB0D7D" w:rsidR="005B6F1E" w:rsidRDefault="009F646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r w:rsidR="00F1197F">
              <w:rPr>
                <w:rFonts w:asciiTheme="minorEastAsia" w:eastAsiaTheme="minorEastAsia" w:hAnsiTheme="minorEastAsia" w:hint="eastAsia"/>
                <w:sz w:val="24"/>
              </w:rPr>
              <w:t>Redis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62CDA4B2" w14:textId="77777777" w:rsidR="005B6F1E" w:rsidRDefault="005B6F1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63429F1" w14:textId="77777777" w:rsidR="005B6F1E" w:rsidRDefault="009F646F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1A39BDE6" w14:textId="77777777" w:rsidR="005B6F1E" w:rsidRDefault="005B6F1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3436CEA3" w14:textId="6618FD29" w:rsidR="005B6F1E" w:rsidRDefault="009F646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proofErr w:type="spellStart"/>
            <w:r w:rsidR="00D43768">
              <w:rPr>
                <w:rFonts w:asciiTheme="minorEastAsia" w:eastAsiaTheme="minorEastAsia" w:hAnsiTheme="minorEastAsia" w:hint="eastAsia"/>
                <w:sz w:val="24"/>
              </w:rPr>
              <w:t>redis</w:t>
            </w:r>
            <w:proofErr w:type="spellEnd"/>
            <w:r w:rsidR="00A15CE3">
              <w:rPr>
                <w:rFonts w:asciiTheme="minorEastAsia" w:eastAsiaTheme="minorEastAsia" w:hAnsiTheme="minorEastAsia" w:hint="eastAsia"/>
                <w:sz w:val="24"/>
              </w:rPr>
              <w:t>其他命令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5A211E4" w14:textId="77777777" w:rsidR="005B6F1E" w:rsidRDefault="009F646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25952707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66071128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382A0EAA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40814F26" w14:textId="77777777" w:rsidR="005B6F1E" w:rsidRDefault="009F646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3BC631E8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3D756799" w14:textId="77777777" w:rsidR="005B6F1E" w:rsidRDefault="009F646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C143C03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0F4F1A5B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68B2D1AC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2F22B1AA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61069C19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559F6703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5F3FC890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CFE1A6D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B488078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755044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A94FDEC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0DE0993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2200C7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084AADD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9B8838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5C5C56D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F33E05B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432E357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F486A1A" w14:textId="77777777" w:rsidR="005B6F1E" w:rsidRDefault="005B6F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81B5E0E" w14:textId="77777777" w:rsidR="005B6F1E" w:rsidRDefault="009F646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CF42D9B" w14:textId="77777777" w:rsidR="005B6F1E" w:rsidRDefault="005B6F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E866A14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25A041C8" w14:textId="77777777" w:rsidR="005B6F1E" w:rsidRDefault="005B6F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0085832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2B2C3508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59FB3697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156A3206" w14:textId="77777777" w:rsidR="005B6F1E" w:rsidRDefault="009F646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260DCAA0" w14:textId="77777777" w:rsidR="005B6F1E" w:rsidRDefault="009F646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7A2329AC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3202AB9D" w14:textId="77777777" w:rsidR="005B6F1E" w:rsidRDefault="009F646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2B7E70E4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2CBD9FEA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01AC999F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558E126C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466592C7" w14:textId="77777777" w:rsidR="005B6F1E" w:rsidRDefault="005B6F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5B6F1E" w14:paraId="7A8EBC65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DE86" w14:textId="77777777" w:rsidR="005B6F1E" w:rsidRDefault="009F646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5EF8AE98" w14:textId="77777777" w:rsidR="005B6F1E" w:rsidRDefault="009F646F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BF472AE" wp14:editId="7BE05626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C894956" w14:textId="3E67BAC8" w:rsidR="005B6F1E" w:rsidRDefault="00E21DFD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语言入门</w:t>
                                  </w:r>
                                </w:p>
                                <w:p w14:paraId="09CF32E0" w14:textId="0CB4BD21" w:rsidR="005B6F1E" w:rsidRDefault="00E21DFD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6CDF6B8D" w14:textId="587A7B43" w:rsidR="005B6F1E" w:rsidRDefault="00E21DF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522DF88F" w14:textId="0335F1E0" w:rsidR="005B6F1E" w:rsidRDefault="00E21DF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48A55500" w14:textId="487F0B3B" w:rsidR="005B6F1E" w:rsidRDefault="009F646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943BA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09BAACAE" w14:textId="28BC49B5" w:rsidR="005B6F1E" w:rsidRDefault="009F646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943BA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</w:t>
                                  </w:r>
                                  <w:r w:rsidR="002D0D30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语法与应用</w:t>
                                  </w:r>
                                </w:p>
                                <w:p w14:paraId="597F5438" w14:textId="77777777" w:rsidR="005B6F1E" w:rsidRDefault="005B6F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04CECD5A" w14:textId="77777777" w:rsidR="005B6F1E" w:rsidRDefault="005B6F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F472A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0C894956" w14:textId="3E67BAC8" w:rsidR="005B6F1E" w:rsidRDefault="00E21DFD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Redis</w:t>
                            </w:r>
                            <w:r w:rsidR="009F646F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语言入门</w:t>
                            </w:r>
                          </w:p>
                          <w:p w14:paraId="09CF32E0" w14:textId="0CB4BD21" w:rsidR="005B6F1E" w:rsidRDefault="00E21DFD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 w:rsidR="009F646F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6CDF6B8D" w14:textId="587A7B43" w:rsidR="005B6F1E" w:rsidRDefault="00E21DF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 w:rsidR="009F646F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522DF88F" w14:textId="0335F1E0" w:rsidR="005B6F1E" w:rsidRDefault="00E21DF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 w:rsidR="009F646F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48A55500" w14:textId="487F0B3B" w:rsidR="005B6F1E" w:rsidRDefault="009F646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943BA4"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09BAACAE" w14:textId="28BC49B5" w:rsidR="005B6F1E" w:rsidRDefault="009F646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943BA4"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</w:t>
                            </w:r>
                            <w:r w:rsidR="002D0D30">
                              <w:rPr>
                                <w:rFonts w:ascii="宋体" w:hAnsi="宋体" w:cs="宋体" w:hint="eastAsia"/>
                                <w:sz w:val="24"/>
                              </w:rPr>
                              <w:t>语法与应用</w:t>
                            </w:r>
                          </w:p>
                          <w:p w14:paraId="597F5438" w14:textId="77777777" w:rsidR="005B6F1E" w:rsidRDefault="005B6F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04CECD5A" w14:textId="77777777" w:rsidR="005B6F1E" w:rsidRDefault="005B6F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4ED710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C9D2C1F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4B27AA6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E1826E4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F98EAF1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87A11F8" w14:textId="77777777" w:rsidR="005B6F1E" w:rsidRDefault="005B6F1E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6E1018A7" w14:textId="77777777" w:rsidR="005B6F1E" w:rsidRDefault="005B6F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5B6F1E" w14:paraId="3DA58C4C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E671A" w14:textId="77777777" w:rsidR="005B6F1E" w:rsidRDefault="009F646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7F262662" w14:textId="09B1209E" w:rsidR="005B6F1E" w:rsidRDefault="009F646F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F1197F">
              <w:rPr>
                <w:rFonts w:asciiTheme="minorEastAsia" w:eastAsiaTheme="minorEastAsia" w:hAnsiTheme="minorEastAsia" w:hint="eastAsia"/>
                <w:sz w:val="24"/>
              </w:rPr>
              <w:t>Redis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759B8AEA" w14:textId="77777777" w:rsidR="005B6F1E" w:rsidRDefault="005B6F1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6B2D2306" w14:textId="77777777" w:rsidR="005B6F1E" w:rsidRDefault="005B6F1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30427D6" w14:textId="77777777" w:rsidR="005B6F1E" w:rsidRDefault="005B6F1E">
      <w:pPr>
        <w:rPr>
          <w:sz w:val="24"/>
        </w:rPr>
      </w:pPr>
    </w:p>
    <w:sectPr w:rsidR="005B6F1E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4D9B6B1C"/>
    <w:multiLevelType w:val="multilevel"/>
    <w:tmpl w:val="A6243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581946"/>
    <w:multiLevelType w:val="multilevel"/>
    <w:tmpl w:val="AB988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692385"/>
    <w:multiLevelType w:val="multilevel"/>
    <w:tmpl w:val="AFA02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7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0D30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6F1E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C0D39"/>
    <w:rsid w:val="006D08AC"/>
    <w:rsid w:val="006E23BB"/>
    <w:rsid w:val="006F52F3"/>
    <w:rsid w:val="006F7AED"/>
    <w:rsid w:val="006F7D41"/>
    <w:rsid w:val="007133F0"/>
    <w:rsid w:val="007140BB"/>
    <w:rsid w:val="00716485"/>
    <w:rsid w:val="00731CC0"/>
    <w:rsid w:val="007412E7"/>
    <w:rsid w:val="007416E2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2B9C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76A5A"/>
    <w:rsid w:val="00887CCE"/>
    <w:rsid w:val="00890161"/>
    <w:rsid w:val="0089203E"/>
    <w:rsid w:val="008976F7"/>
    <w:rsid w:val="008A2A99"/>
    <w:rsid w:val="008B5D0B"/>
    <w:rsid w:val="008C11C1"/>
    <w:rsid w:val="008D705C"/>
    <w:rsid w:val="008E1622"/>
    <w:rsid w:val="008E7D6F"/>
    <w:rsid w:val="008E7E2F"/>
    <w:rsid w:val="008F2E82"/>
    <w:rsid w:val="009040AA"/>
    <w:rsid w:val="00930A37"/>
    <w:rsid w:val="00943BA4"/>
    <w:rsid w:val="00962CE5"/>
    <w:rsid w:val="009A08B4"/>
    <w:rsid w:val="009A093E"/>
    <w:rsid w:val="009F5FFD"/>
    <w:rsid w:val="009F646F"/>
    <w:rsid w:val="00A033ED"/>
    <w:rsid w:val="00A04934"/>
    <w:rsid w:val="00A10EC7"/>
    <w:rsid w:val="00A15CE3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708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3953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372C4"/>
    <w:rsid w:val="00D43768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1DFD"/>
    <w:rsid w:val="00E22B83"/>
    <w:rsid w:val="00E34CAF"/>
    <w:rsid w:val="00E34D54"/>
    <w:rsid w:val="00E47823"/>
    <w:rsid w:val="00E51254"/>
    <w:rsid w:val="00E51968"/>
    <w:rsid w:val="00E51F4E"/>
    <w:rsid w:val="00E5639F"/>
    <w:rsid w:val="00E66BCE"/>
    <w:rsid w:val="00E679E2"/>
    <w:rsid w:val="00E8141A"/>
    <w:rsid w:val="00E948A9"/>
    <w:rsid w:val="00EB561A"/>
    <w:rsid w:val="00EC0A1F"/>
    <w:rsid w:val="00EC16B4"/>
    <w:rsid w:val="00EC1806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1197F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E3F1A0C"/>
  <w15:docId w15:val="{5289599C-0534-412F-8D58-B3483646F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link w:val="40"/>
    <w:uiPriority w:val="9"/>
    <w:qFormat/>
    <w:rsid w:val="00B15708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customStyle="1" w:styleId="textjayku">
    <w:name w:val="text_jayku"/>
    <w:basedOn w:val="a0"/>
    <w:rsid w:val="008C11C1"/>
  </w:style>
  <w:style w:type="character" w:styleId="ae">
    <w:name w:val="Hyperlink"/>
    <w:basedOn w:val="a0"/>
    <w:uiPriority w:val="99"/>
    <w:semiHidden/>
    <w:unhideWhenUsed/>
    <w:rsid w:val="008C11C1"/>
    <w:rPr>
      <w:color w:val="0000FF"/>
      <w:u w:val="single"/>
    </w:rPr>
  </w:style>
  <w:style w:type="character" w:customStyle="1" w:styleId="40">
    <w:name w:val="标题 4 字符"/>
    <w:basedOn w:val="a0"/>
    <w:link w:val="4"/>
    <w:uiPriority w:val="9"/>
    <w:rsid w:val="00B15708"/>
    <w:rPr>
      <w:rFonts w:ascii="宋体" w:hAnsi="宋体" w:cs="宋体"/>
      <w:b/>
      <w:bCs/>
      <w:sz w:val="24"/>
      <w:szCs w:val="24"/>
    </w:rPr>
  </w:style>
  <w:style w:type="paragraph" w:customStyle="1" w:styleId="md-end-block">
    <w:name w:val="md-end-block"/>
    <w:basedOn w:val="a"/>
    <w:rsid w:val="00B1570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md-expand">
    <w:name w:val="md-expand"/>
    <w:basedOn w:val="a0"/>
    <w:rsid w:val="00B157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6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252</Words>
  <Characters>1440</Characters>
  <Application>Microsoft Office Word</Application>
  <DocSecurity>0</DocSecurity>
  <Lines>12</Lines>
  <Paragraphs>3</Paragraphs>
  <ScaleCrop>false</ScaleCrop>
  <Company>落雪梨花——扬帆技术论坛更新版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172</cp:revision>
  <dcterms:created xsi:type="dcterms:W3CDTF">2022-02-22T03:04:00Z</dcterms:created>
  <dcterms:modified xsi:type="dcterms:W3CDTF">2024-05-17T01:46:00Z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