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单元23 Python窗体开发</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掌握GUI编程</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掌握Tkinter的主要组件</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掌握Tkinter的按钮和对话框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能够实现GUI</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能够实现窗口组件的编程</w:t>
            </w:r>
          </w:p>
          <w:p>
            <w:pPr>
              <w:ind w:firstLine="240" w:firstLineChars="100"/>
              <w:rPr>
                <w:rFonts w:hint="default" w:ascii="宋体" w:hAnsi="宋体" w:eastAsia="宋体"/>
                <w:sz w:val="24"/>
                <w:lang w:val="en-US" w:eastAsia="zh-CN"/>
              </w:rPr>
            </w:pPr>
            <w:r>
              <w:rPr>
                <w:rFonts w:hint="eastAsia" w:ascii="宋体" w:hAnsi="宋体"/>
                <w:sz w:val="24"/>
                <w:lang w:val="en-US" w:eastAsia="zh-CN"/>
              </w:rPr>
              <w:t>能够实现按钮和对话框的操作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窗口编程</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掌握Tkinter的主要组件</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240" w:firstLineChars="100"/>
              <w:rPr>
                <w:rFonts w:ascii="宋体" w:hAnsi="宋体"/>
                <w:sz w:val="24"/>
              </w:rPr>
            </w:pPr>
            <w:r>
              <w:rPr>
                <w:rFonts w:hint="eastAsia" w:ascii="宋体" w:hAnsi="宋体" w:eastAsia="宋体" w:cs="Times New Roman"/>
                <w:sz w:val="24"/>
                <w:lang w:val="en-US" w:eastAsia="zh-CN"/>
              </w:rPr>
              <w:t>掌握Tkinter的按钮和对话框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lang w:val="en-US" w:eastAsia="zh-CN"/>
                                          </w:rPr>
                                          <w:t>Python窗体开发</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实现python窗口开发定义使用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Python窗体开发</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实现python窗口开发定义使用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GUI编程</w:t>
                                  </w:r>
                                </w:p>
                                <w:p>
                                  <w:pPr>
                                    <w:spacing w:line="300" w:lineRule="atLeast"/>
                                    <w:rPr>
                                      <w:rFonts w:hint="default" w:eastAsiaTheme="minorEastAsia"/>
                                      <w:lang w:val="en-US" w:eastAsia="zh-CN"/>
                                    </w:rPr>
                                  </w:pPr>
                                  <w:r>
                                    <w:rPr>
                                      <w:rFonts w:hint="default" w:eastAsiaTheme="minorEastAsia"/>
                                      <w:lang w:val="en-US" w:eastAsia="zh-CN"/>
                                    </w:rPr>
                                    <w:t>GUI编程</w:t>
                                  </w:r>
                                  <w:r>
                                    <w:rPr>
                                      <w:rFonts w:hint="eastAsia" w:eastAsiaTheme="minorEastAsia"/>
                                      <w:lang w:val="en-US" w:eastAsia="zh-CN"/>
                                    </w:rPr>
                                    <w:t>的特点</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GUI编程</w:t>
                            </w:r>
                          </w:p>
                          <w:p>
                            <w:pPr>
                              <w:spacing w:line="300" w:lineRule="atLeast"/>
                              <w:rPr>
                                <w:rFonts w:hint="default" w:eastAsiaTheme="minorEastAsia"/>
                                <w:lang w:val="en-US" w:eastAsia="zh-CN"/>
                              </w:rPr>
                            </w:pPr>
                            <w:r>
                              <w:rPr>
                                <w:rFonts w:hint="default" w:eastAsiaTheme="minorEastAsia"/>
                                <w:lang w:val="en-US" w:eastAsia="zh-CN"/>
                              </w:rPr>
                              <w:t>GUI编程</w:t>
                            </w:r>
                            <w:r>
                              <w:rPr>
                                <w:rFonts w:hint="eastAsia" w:eastAsiaTheme="minorEastAsia"/>
                                <w:lang w:val="en-US" w:eastAsia="zh-CN"/>
                              </w:rPr>
                              <w:t>的特点</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Tkinter的主要组件</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输入框组件</w:t>
                                  </w:r>
                                </w:p>
                                <w:p>
                                  <w:pPr>
                                    <w:numPr>
                                      <w:ilvl w:val="0"/>
                                      <w:numId w:val="0"/>
                                    </w:numPr>
                                    <w:ind w:leftChars="0"/>
                                    <w:rPr>
                                      <w:rFonts w:hint="default" w:eastAsiaTheme="minorEastAsia"/>
                                      <w:lang w:val="en-US" w:eastAsia="zh-CN"/>
                                    </w:rPr>
                                  </w:pPr>
                                  <w:r>
                                    <w:rPr>
                                      <w:rFonts w:hint="eastAsia" w:eastAsiaTheme="minorEastAsia"/>
                                      <w:lang w:val="en-US" w:eastAsia="zh-CN"/>
                                    </w:rPr>
                                    <w:t>选择框组件</w:t>
                                  </w:r>
                                </w:p>
                                <w:p>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Tkinter的主要组件</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输入框组件</w:t>
                            </w:r>
                          </w:p>
                          <w:p>
                            <w:pPr>
                              <w:numPr>
                                <w:ilvl w:val="0"/>
                                <w:numId w:val="0"/>
                              </w:numPr>
                              <w:ind w:leftChars="0"/>
                              <w:rPr>
                                <w:rFonts w:hint="default" w:eastAsiaTheme="minorEastAsia"/>
                                <w:lang w:val="en-US" w:eastAsia="zh-CN"/>
                              </w:rPr>
                            </w:pPr>
                            <w:r>
                              <w:rPr>
                                <w:rFonts w:hint="eastAsia" w:eastAsiaTheme="minorEastAsia"/>
                                <w:lang w:val="en-US" w:eastAsia="zh-CN"/>
                              </w:rPr>
                              <w:t>选择框组件</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3、Tkinter的按钮和对话框</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3、Tkinter的按钮和对话框</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Python中窗口开发的定义和使用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GUI编程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使用Python语言，可以通过多种GUI开发库进行GUI开发，包括内置在Python中的Tkinter，以及优秀的跨平台GUI开发库 PyQt和wxPython等。</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窗口与组件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在GUI开发过程中，首先要创建一个顶层窗口，该窗口是一个容器，可以存放程序所需的各种按钮、下拉框、单选框等组件。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事件驱动与回调机制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用户在使用GUI程序时，会进行各种操作，这些操作均称为事件。同时，每个组件也对应着一些特有的事件。可以说，整个GUI程序都是在事件驱动下完成各项功能的。GUI程序从启动时就会一直监听这些事件，当某个事件发生时程序会调用对应的事件处理函数并做出相应的响应，这种机制被称为回调，而事件对应的处理函数被称为回调函数。</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2、Tkinter的主要组件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使用Tkinter库创建一个GUI程序只需要以下几个步骤。</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导入Tkinter模块。</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创建GUI应用程序的主窗口（顶层窗口）。</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添加完成程序功能所需要的组件。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编写回调函数。</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进入主事件循环，对用户触发的事件做出响应。</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Python Tkinter 标签控件（Label）指定的窗口中显示的文本和图像。</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标签控件（Label）指定的窗口中显示的文本和图像。</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你如果需要显示一行或多行文本且不允许用户修改，你可以使用 Label 组件。</w:t>
            </w:r>
          </w:p>
          <w:p>
            <w:pPr>
              <w:spacing w:line="440" w:lineRule="exact"/>
              <w:rPr>
                <w:rFonts w:hint="eastAsia" w:asciiTheme="minorEastAsia" w:hAnsiTheme="minorEastAsia" w:eastAsiaTheme="minorEastAsia"/>
                <w:bCs/>
                <w:sz w:val="24"/>
                <w:lang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3、 Tkinter</w:t>
            </w:r>
            <w:r>
              <w:rPr>
                <w:rFonts w:hint="eastAsia" w:asciiTheme="minorEastAsia" w:hAnsiTheme="minorEastAsia" w:eastAsiaTheme="minorEastAsia"/>
                <w:b/>
                <w:bCs/>
                <w:sz w:val="24"/>
                <w:lang w:val="en-US" w:eastAsia="zh-CN"/>
              </w:rPr>
              <w:t>的按钮和对话框</w:t>
            </w:r>
          </w:p>
          <w:p>
            <w:pPr>
              <w:spacing w:line="440" w:lineRule="exact"/>
              <w:rPr>
                <w:rFonts w:hint="eastAsia" w:asciiTheme="minorEastAsia" w:hAnsiTheme="minorEastAsia" w:eastAsiaTheme="minorEastAsia"/>
                <w:b/>
                <w:bCs/>
                <w:sz w:val="24"/>
                <w:lang w:eastAsia="zh-CN"/>
              </w:rPr>
            </w:pP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按钮（Button）是接收用户鼠标点击事件的组件。用户可以使用按钮的command属性为每个按钮绑定一个回调程序，用于处理按钮点击时的事件响应。同时，用户也可以通过其state属性禁用一个按钮的点击行为。</w:t>
            </w:r>
          </w:p>
          <w:p>
            <w:pPr>
              <w:spacing w:line="400" w:lineRule="exact"/>
              <w:ind w:firstLine="480"/>
              <w:jc w:val="left"/>
              <w:rPr>
                <w:rFonts w:hint="eastAsia"/>
                <w:sz w:val="24"/>
              </w:rPr>
            </w:pPr>
            <w:r>
              <w:rPr>
                <w:rFonts w:hint="eastAsia"/>
                <w:sz w:val="24"/>
              </w:rPr>
              <w:t>单选按钮（Radiobutton）。</w:t>
            </w:r>
          </w:p>
          <w:p>
            <w:pPr>
              <w:spacing w:line="400" w:lineRule="exact"/>
              <w:ind w:firstLine="480"/>
              <w:jc w:val="left"/>
              <w:rPr>
                <w:rFonts w:hint="eastAsia"/>
                <w:sz w:val="24"/>
              </w:rPr>
            </w:pPr>
            <w:r>
              <w:rPr>
                <w:rFonts w:hint="eastAsia"/>
                <w:sz w:val="24"/>
              </w:rPr>
              <w:t>是排他性选择，即用户只能选取一组选项中的一个选项；</w:t>
            </w:r>
          </w:p>
          <w:p>
            <w:pPr>
              <w:spacing w:line="400" w:lineRule="exact"/>
              <w:ind w:firstLine="480"/>
              <w:jc w:val="left"/>
              <w:rPr>
                <w:rFonts w:hint="eastAsia"/>
                <w:sz w:val="24"/>
              </w:rPr>
            </w:pPr>
            <w:r>
              <w:rPr>
                <w:rFonts w:hint="eastAsia"/>
                <w:sz w:val="24"/>
              </w:rPr>
              <w:t>当创建一组单选按钮时，必须将这一组单选按钮与一个相同的变量关联起来，以设定或获得单选按钮组当前的选中状态；也可以通过其state属性被设置为禁用。</w:t>
            </w:r>
          </w:p>
          <w:p>
            <w:pPr>
              <w:spacing w:line="400" w:lineRule="exact"/>
              <w:ind w:firstLine="480"/>
              <w:jc w:val="left"/>
              <w:rPr>
                <w:rFonts w:hint="eastAsia"/>
                <w:sz w:val="24"/>
              </w:rPr>
            </w:pPr>
            <w:r>
              <w:rPr>
                <w:rFonts w:hint="eastAsia"/>
                <w:sz w:val="24"/>
              </w:rPr>
              <w:t>复选按钮（Checkbutton）是提供给用户进行选择输入的两种组件。</w:t>
            </w:r>
          </w:p>
          <w:p>
            <w:pPr>
              <w:spacing w:line="400" w:lineRule="exact"/>
              <w:ind w:firstLine="480"/>
              <w:jc w:val="left"/>
              <w:rPr>
                <w:rFonts w:hint="eastAsia"/>
                <w:sz w:val="24"/>
              </w:rPr>
            </w:pPr>
            <w:r>
              <w:rPr>
                <w:rFonts w:hint="eastAsia"/>
                <w:sz w:val="24"/>
              </w:rPr>
              <w:t>可以支持用户选择多个选项。</w:t>
            </w:r>
          </w:p>
          <w:p>
            <w:pPr>
              <w:spacing w:line="400" w:lineRule="exact"/>
              <w:ind w:firstLine="480"/>
              <w:jc w:val="left"/>
              <w:rPr>
                <w:rFonts w:hint="eastAsia"/>
                <w:sz w:val="24"/>
              </w:rPr>
            </w:pPr>
            <w:r>
              <w:rPr>
                <w:rFonts w:hint="eastAsia"/>
                <w:sz w:val="24"/>
              </w:rPr>
              <w:t>当创建一个复选按钮时，需要将每一个选项与一个不同的变量关联起来，以表示每个选项的选中状态。按钮也可以通过其state属性被设置为禁用。</w:t>
            </w:r>
          </w:p>
          <w:p>
            <w:pPr>
              <w:spacing w:line="400" w:lineRule="exact"/>
              <w:ind w:firstLine="480"/>
              <w:jc w:val="left"/>
              <w:rPr>
                <w:rFonts w:hint="eastAsia"/>
                <w:sz w:val="24"/>
              </w:rPr>
            </w:pPr>
            <w:r>
              <w:rPr>
                <w:rFonts w:hint="eastAsia"/>
                <w:sz w:val="24"/>
              </w:rPr>
              <w:t>列表框（Listbox）会用列表的形式展示多个选项以供用户选择。同时，在某些情况下这个列表会比较长，所以可以为列表框添加一个滚动条（Scrollbar）以处理界面上无法显示的情况。</w:t>
            </w:r>
          </w:p>
          <w:p>
            <w:pPr>
              <w:spacing w:line="400" w:lineRule="exact"/>
              <w:ind w:firstLine="480"/>
              <w:jc w:val="left"/>
              <w:rPr>
                <w:rFonts w:hint="eastAsia"/>
                <w:sz w:val="24"/>
              </w:rPr>
            </w:pPr>
            <w:r>
              <w:rPr>
                <w:rFonts w:hint="eastAsia"/>
                <w:sz w:val="24"/>
              </w:rPr>
              <w:t>输入框（Entry）是用来接收用户文本输入的组件。与按钮相同，用户可以通过使用将state属性设置为DISABLED的方式禁用输入框，以禁止用户输入或修改输入框中的内容 。</w:t>
            </w:r>
          </w:p>
          <w:p>
            <w:pPr>
              <w:spacing w:line="400" w:lineRule="exact"/>
              <w:ind w:firstLine="480"/>
              <w:jc w:val="left"/>
              <w:rPr>
                <w:rFonts w:hint="eastAsia"/>
                <w:sz w:val="24"/>
              </w:rPr>
            </w:pPr>
          </w:p>
          <w:p>
            <w:pPr>
              <w:spacing w:line="400" w:lineRule="exact"/>
              <w:jc w:val="left"/>
              <w:rPr>
                <w:rFonts w:hint="default" w:eastAsia="宋体"/>
                <w:sz w:val="24"/>
                <w:lang w:val="en-US" w:eastAsia="zh-CN"/>
              </w:rPr>
            </w:pPr>
            <w:r>
              <w:rPr>
                <w:rFonts w:hint="eastAsia"/>
                <w:sz w:val="24"/>
                <w:lang w:val="en-US" w:eastAsia="zh-CN"/>
              </w:rPr>
              <w:t>利用所学内容进行python中窗口开发的定义和使用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python中窗口开发的定义和使用</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窗口开发的</w:t>
            </w:r>
            <w:r>
              <w:rPr>
                <w:rFonts w:hint="eastAsia" w:asciiTheme="minorEastAsia" w:hAnsiTheme="minorEastAsia" w:eastAsiaTheme="minorEastAsia"/>
                <w:sz w:val="24"/>
              </w:rPr>
              <w:t>异同。</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GUI编程的作用是什么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主要窗口组件</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对话框的使用</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窗口开发</w:t>
                                  </w:r>
                                </w:p>
                                <w:p>
                                  <w:pPr>
                                    <w:ind w:firstLine="120" w:firstLineChars="50"/>
                                    <w:rPr>
                                      <w:rFonts w:hint="default" w:eastAsia="宋体"/>
                                      <w:b w:val="0"/>
                                      <w:bCs w:val="0"/>
                                      <w:sz w:val="24"/>
                                      <w:lang w:val="en-US" w:eastAsia="zh-CN"/>
                                    </w:rPr>
                                  </w:pPr>
                                  <w:r>
                                    <w:rPr>
                                      <w:rFonts w:hint="eastAsia"/>
                                      <w:b w:val="0"/>
                                      <w:bCs w:val="0"/>
                                      <w:sz w:val="24"/>
                                    </w:rPr>
                                    <w:t>一、</w:t>
                                  </w:r>
                                  <w:r>
                                    <w:rPr>
                                      <w:rFonts w:hint="eastAsia"/>
                                      <w:b w:val="0"/>
                                      <w:bCs w:val="0"/>
                                      <w:sz w:val="24"/>
                                      <w:lang w:val="en-US" w:eastAsia="zh-CN"/>
                                    </w:rPr>
                                    <w:t>GUI编程</w:t>
                                  </w:r>
                                </w:p>
                                <w:p>
                                  <w:pPr>
                                    <w:ind w:firstLine="120" w:firstLineChars="50"/>
                                    <w:rPr>
                                      <w:rFonts w:hint="eastAsia" w:eastAsia="宋体"/>
                                      <w:b w:val="0"/>
                                      <w:bCs w:val="0"/>
                                      <w:sz w:val="24"/>
                                      <w:lang w:val="en-US" w:eastAsia="zh-CN"/>
                                    </w:rPr>
                                  </w:pPr>
                                  <w:r>
                                    <w:rPr>
                                      <w:rFonts w:hint="eastAsia"/>
                                      <w:b w:val="0"/>
                                      <w:bCs w:val="0"/>
                                      <w:sz w:val="24"/>
                                    </w:rPr>
                                    <w:t>二、</w:t>
                                  </w:r>
                                  <w:r>
                                    <w:rPr>
                                      <w:rFonts w:hint="eastAsia" w:asciiTheme="minorEastAsia" w:hAnsiTheme="minorEastAsia" w:eastAsiaTheme="minorEastAsia"/>
                                      <w:b w:val="0"/>
                                      <w:bCs w:val="0"/>
                                      <w:sz w:val="24"/>
                                    </w:rPr>
                                    <w:t>Tkinter的主要组件</w:t>
                                  </w:r>
                                </w:p>
                                <w:p>
                                  <w:pPr>
                                    <w:ind w:firstLine="120" w:firstLineChars="50"/>
                                    <w:rPr>
                                      <w:rFonts w:hint="default" w:eastAsia="宋体"/>
                                      <w:b w:val="0"/>
                                      <w:bCs w:val="0"/>
                                      <w:lang w:val="en-US" w:eastAsia="zh-CN"/>
                                    </w:rPr>
                                  </w:pPr>
                                  <w:r>
                                    <w:rPr>
                                      <w:rFonts w:hint="eastAsia"/>
                                      <w:b w:val="0"/>
                                      <w:bCs w:val="0"/>
                                      <w:sz w:val="24"/>
                                    </w:rPr>
                                    <w:t>三、</w:t>
                                  </w:r>
                                  <w:r>
                                    <w:rPr>
                                      <w:rFonts w:hint="eastAsia" w:asciiTheme="minorEastAsia" w:hAnsiTheme="minorEastAsia" w:eastAsiaTheme="minorEastAsia"/>
                                      <w:b w:val="0"/>
                                      <w:bCs w:val="0"/>
                                      <w:sz w:val="24"/>
                                    </w:rPr>
                                    <w:t>Tkinter</w:t>
                                  </w:r>
                                  <w:r>
                                    <w:rPr>
                                      <w:rFonts w:hint="eastAsia" w:asciiTheme="minorEastAsia" w:hAnsiTheme="minorEastAsia" w:eastAsiaTheme="minorEastAsia"/>
                                      <w:b w:val="0"/>
                                      <w:bCs w:val="0"/>
                                      <w:sz w:val="24"/>
                                      <w:lang w:val="en-US" w:eastAsia="zh-CN"/>
                                    </w:rPr>
                                    <w:t>的按钮和对话框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窗口开发</w:t>
                            </w:r>
                          </w:p>
                          <w:p>
                            <w:pPr>
                              <w:ind w:firstLine="120" w:firstLineChars="50"/>
                              <w:rPr>
                                <w:rFonts w:hint="default" w:eastAsia="宋体"/>
                                <w:b w:val="0"/>
                                <w:bCs w:val="0"/>
                                <w:sz w:val="24"/>
                                <w:lang w:val="en-US" w:eastAsia="zh-CN"/>
                              </w:rPr>
                            </w:pPr>
                            <w:r>
                              <w:rPr>
                                <w:rFonts w:hint="eastAsia"/>
                                <w:b w:val="0"/>
                                <w:bCs w:val="0"/>
                                <w:sz w:val="24"/>
                              </w:rPr>
                              <w:t>一、</w:t>
                            </w:r>
                            <w:r>
                              <w:rPr>
                                <w:rFonts w:hint="eastAsia"/>
                                <w:b w:val="0"/>
                                <w:bCs w:val="0"/>
                                <w:sz w:val="24"/>
                                <w:lang w:val="en-US" w:eastAsia="zh-CN"/>
                              </w:rPr>
                              <w:t>GUI编程</w:t>
                            </w:r>
                          </w:p>
                          <w:p>
                            <w:pPr>
                              <w:ind w:firstLine="120" w:firstLineChars="50"/>
                              <w:rPr>
                                <w:rFonts w:hint="eastAsia" w:eastAsia="宋体"/>
                                <w:b w:val="0"/>
                                <w:bCs w:val="0"/>
                                <w:sz w:val="24"/>
                                <w:lang w:val="en-US" w:eastAsia="zh-CN"/>
                              </w:rPr>
                            </w:pPr>
                            <w:r>
                              <w:rPr>
                                <w:rFonts w:hint="eastAsia"/>
                                <w:b w:val="0"/>
                                <w:bCs w:val="0"/>
                                <w:sz w:val="24"/>
                              </w:rPr>
                              <w:t>二、</w:t>
                            </w:r>
                            <w:r>
                              <w:rPr>
                                <w:rFonts w:hint="eastAsia" w:asciiTheme="minorEastAsia" w:hAnsiTheme="minorEastAsia" w:eastAsiaTheme="minorEastAsia"/>
                                <w:b w:val="0"/>
                                <w:bCs w:val="0"/>
                                <w:sz w:val="24"/>
                              </w:rPr>
                              <w:t>Tkinter的主要组件</w:t>
                            </w:r>
                          </w:p>
                          <w:p>
                            <w:pPr>
                              <w:ind w:firstLine="120" w:firstLineChars="50"/>
                              <w:rPr>
                                <w:rFonts w:hint="default" w:eastAsia="宋体"/>
                                <w:b w:val="0"/>
                                <w:bCs w:val="0"/>
                                <w:lang w:val="en-US" w:eastAsia="zh-CN"/>
                              </w:rPr>
                            </w:pPr>
                            <w:r>
                              <w:rPr>
                                <w:rFonts w:hint="eastAsia"/>
                                <w:b w:val="0"/>
                                <w:bCs w:val="0"/>
                                <w:sz w:val="24"/>
                              </w:rPr>
                              <w:t>三、</w:t>
                            </w:r>
                            <w:r>
                              <w:rPr>
                                <w:rFonts w:hint="eastAsia" w:asciiTheme="minorEastAsia" w:hAnsiTheme="minorEastAsia" w:eastAsiaTheme="minorEastAsia"/>
                                <w:b w:val="0"/>
                                <w:bCs w:val="0"/>
                                <w:sz w:val="24"/>
                              </w:rPr>
                              <w:t>Tkinter</w:t>
                            </w:r>
                            <w:r>
                              <w:rPr>
                                <w:rFonts w:hint="eastAsia" w:asciiTheme="minorEastAsia" w:hAnsiTheme="minorEastAsia" w:eastAsiaTheme="minorEastAsia"/>
                                <w:b w:val="0"/>
                                <w:bCs w:val="0"/>
                                <w:sz w:val="24"/>
                                <w:lang w:val="en-US" w:eastAsia="zh-CN"/>
                              </w:rPr>
                              <w:t>的按钮和对话框</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python的</w:t>
            </w:r>
            <w:bookmarkStart w:id="0" w:name="_GoBack"/>
            <w:bookmarkEnd w:id="0"/>
            <w:r>
              <w:rPr>
                <w:rFonts w:hint="eastAsia" w:asciiTheme="minorEastAsia" w:hAnsiTheme="minorEastAsia" w:eastAsiaTheme="minorEastAsia"/>
                <w:sz w:val="24"/>
                <w:lang w:val="en-US" w:eastAsia="zh-CN"/>
              </w:rPr>
              <w:t>GUI编程</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7E07FF3"/>
    <w:rsid w:val="08D7310F"/>
    <w:rsid w:val="08DF64FD"/>
    <w:rsid w:val="0C2B1A59"/>
    <w:rsid w:val="0CE8154F"/>
    <w:rsid w:val="0CF53982"/>
    <w:rsid w:val="0D4043A5"/>
    <w:rsid w:val="0D49488C"/>
    <w:rsid w:val="0D7A2C98"/>
    <w:rsid w:val="0D7E4F8D"/>
    <w:rsid w:val="0D907DC5"/>
    <w:rsid w:val="0F2C0873"/>
    <w:rsid w:val="10AD0A93"/>
    <w:rsid w:val="11196324"/>
    <w:rsid w:val="11A7392F"/>
    <w:rsid w:val="12AA7B7B"/>
    <w:rsid w:val="12B75DF4"/>
    <w:rsid w:val="16BA4105"/>
    <w:rsid w:val="16E06BE2"/>
    <w:rsid w:val="16EE488E"/>
    <w:rsid w:val="17D17848"/>
    <w:rsid w:val="18AB63FB"/>
    <w:rsid w:val="197607B7"/>
    <w:rsid w:val="197D2202"/>
    <w:rsid w:val="19AC41D9"/>
    <w:rsid w:val="1A612876"/>
    <w:rsid w:val="1C773182"/>
    <w:rsid w:val="1D32451C"/>
    <w:rsid w:val="1EE937D9"/>
    <w:rsid w:val="1F254367"/>
    <w:rsid w:val="1F3D58D3"/>
    <w:rsid w:val="1F743CD4"/>
    <w:rsid w:val="1FC658C9"/>
    <w:rsid w:val="21D530E4"/>
    <w:rsid w:val="23490B58"/>
    <w:rsid w:val="25302162"/>
    <w:rsid w:val="25CD7AB7"/>
    <w:rsid w:val="269F08BF"/>
    <w:rsid w:val="279A1B15"/>
    <w:rsid w:val="283E7C30"/>
    <w:rsid w:val="287405B8"/>
    <w:rsid w:val="28BC7AEE"/>
    <w:rsid w:val="2D574004"/>
    <w:rsid w:val="2EB23BE8"/>
    <w:rsid w:val="300A34DA"/>
    <w:rsid w:val="30183F1E"/>
    <w:rsid w:val="3248523C"/>
    <w:rsid w:val="32BB0E4F"/>
    <w:rsid w:val="347718E4"/>
    <w:rsid w:val="35741C92"/>
    <w:rsid w:val="35747E49"/>
    <w:rsid w:val="37982CA0"/>
    <w:rsid w:val="37DC48A0"/>
    <w:rsid w:val="3A5B3016"/>
    <w:rsid w:val="3B404329"/>
    <w:rsid w:val="3BA82A38"/>
    <w:rsid w:val="3C0A68CC"/>
    <w:rsid w:val="3DBF59D9"/>
    <w:rsid w:val="3DEF5263"/>
    <w:rsid w:val="3E3C09B6"/>
    <w:rsid w:val="3FE249B6"/>
    <w:rsid w:val="40E124A7"/>
    <w:rsid w:val="414508EB"/>
    <w:rsid w:val="41764F49"/>
    <w:rsid w:val="42D10A01"/>
    <w:rsid w:val="43CB76FE"/>
    <w:rsid w:val="43D41542"/>
    <w:rsid w:val="43F6411F"/>
    <w:rsid w:val="472E2E7E"/>
    <w:rsid w:val="47833F1C"/>
    <w:rsid w:val="492D2244"/>
    <w:rsid w:val="4AE1787C"/>
    <w:rsid w:val="4BEF4A3F"/>
    <w:rsid w:val="4C2A4D80"/>
    <w:rsid w:val="4ECB3016"/>
    <w:rsid w:val="4F7A1171"/>
    <w:rsid w:val="50B51C15"/>
    <w:rsid w:val="53436E71"/>
    <w:rsid w:val="53964FA4"/>
    <w:rsid w:val="56AE56F1"/>
    <w:rsid w:val="584D2A85"/>
    <w:rsid w:val="5866141B"/>
    <w:rsid w:val="59A70139"/>
    <w:rsid w:val="59AF6DF2"/>
    <w:rsid w:val="59F713C6"/>
    <w:rsid w:val="5A642547"/>
    <w:rsid w:val="5ABC3575"/>
    <w:rsid w:val="5BA65FD3"/>
    <w:rsid w:val="5DAE1E1B"/>
    <w:rsid w:val="5F8E7367"/>
    <w:rsid w:val="5FE62E42"/>
    <w:rsid w:val="62254333"/>
    <w:rsid w:val="6263077A"/>
    <w:rsid w:val="64AE34E1"/>
    <w:rsid w:val="693B5AE6"/>
    <w:rsid w:val="69584DB0"/>
    <w:rsid w:val="6C30791F"/>
    <w:rsid w:val="71681909"/>
    <w:rsid w:val="72FA761C"/>
    <w:rsid w:val="738B42FF"/>
    <w:rsid w:val="77301D7E"/>
    <w:rsid w:val="7D1F7C67"/>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2024-01-10T01:28:54Z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