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单元30 数据库访问与使用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掌握MySQL数据表插入操作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掌握MySQL数据表查询操作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掌握MySQL数据表更新操作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MySQL数据表插入操作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MySQL数据表查询操作</w:t>
            </w:r>
          </w:p>
          <w:p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MySQL数据表更新操作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的使用，管理计算机上的python资源，增强代码编写意识，树立python学习意识。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eastAsia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掌握MySQL数据表查询操作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掌握MySQL数据表更新操作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数据库访问与使用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实现数据库访问与使用定义使用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实现数据库访问与使用定义使用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MySQL数据表插入操作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使用connect()方法创建连接对象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MySQL数据表插入操作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Theme="minor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使用connect()方法创建连接对象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MySQL数据表查询操作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使用cursor()方法获取游标对象。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Theme="minorEastAsia"/>
                                      <w:lang w:val="en-US" w:eastAsia="zh-CN"/>
                                    </w:rPr>
                                    <w:t>使用execute()方法执行一条SQL语句创建数据表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MySQL数据表查询操作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>使用cursor()方法获取游标对象。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Theme="minorEastAsia"/>
                                <w:lang w:val="en-US" w:eastAsia="zh-CN"/>
                              </w:rPr>
                              <w:t>使用execute()方法执行一条SQL语句创建数据表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3、MySQL数据表更新操作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3、MySQL数据表更新操作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Python中数据库访问与使用的定义和使用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大家想一下，Python提供了非常完善的基础代码库，覆盖了网络、文件、GUI、数据库、文本等大量内容，被形象地称作“内置电池（batteries included）”。用Python开发，许多功能不必从零编写，直接使用现成的即可。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MySQL数据表插入操作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使用insert语句可以向数据表插入记录。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import pymySQL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打开数据库连接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 = pymySQL.connect("localhost", "root", "123456", "testdb")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使用cursor()方法获取操作游标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 = conn.cursor()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SQL插入语句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SQL = """insert into student(ID,name,sex,nation)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 values("1","张山", "男", "汉族")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"""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try: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执行SQL语句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cursor.execute(SQL)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提交到数据库执行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conn.commit()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except: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如果发生错误则回滚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conn.rollback()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关闭数据库连接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conn.close()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2、MySQL数据表查询操作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在Python中查询MySQL数据表，使用fetchone()方法获取数据表中的1条记录数据，使用fetchall()方法获取数据表中的全部记录数据。只读属性rowcount可以返回执行execute()方法后影响的行数。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import pymySQL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打开数据库连接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 = pymySQL.connect("localhost", "root", "123456", "testdb")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使用cursor()方法获取操作游标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cursor = conn.cursor()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SQL 查询语句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SQL = "select ID,name,sex,nation from student where sex=%s "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try: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执行SQL语句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cursor.execute(SQL,('男'))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# 获取所有记录列表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results = cursor.fetchall()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print("序号  姓名  性别  民族：")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for row in results: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ID=row[0]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name = row[1]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sex = row[2]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nation = row[3]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# 打印结果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print(" {0}   {1}   {2}   {3}" \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           .format(ID,name,sex,nation))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except: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 xml:space="preserve">     print("error: unable to fetch data")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# 关闭数据库连接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Cs/>
                <w:sz w:val="24"/>
                <w:lang w:eastAsia="zh-CN"/>
              </w:rPr>
              <w:t>conn.close()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  <w:lang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MySQL数据表更新操作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更新操作用于更新数据表中的数据。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mport pymySQL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打开数据库连接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conn = pymySQL.connect("localhost", "root", "123456", "testdb")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使用cursor()方法获取操作游标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cursor = conn.cursor()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SQL更新语句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SQL = "update student set sex = '女' where name = %s"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try: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# 执行SQL语句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cursor.execute(SQL, ('丁好'))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# 提交到数据库执行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conn.commit()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except: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# 发生错误时回滚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 xml:space="preserve">      conn.rollback()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# 关闭数据库连接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conn.close()</w:t>
            </w: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/>
                <w:sz w:val="24"/>
                <w:lang w:val="en-US" w:eastAsia="zh-CN"/>
              </w:rPr>
              <w:t>利用所学内容进行python中数据库访问与使用的定义和使用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Python环境为我们提供了一个python编码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通过python语言实现各种常用的功能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通过计算机解决我们在日常生活中遇到的各种问题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python中数据库访问与使用的定义和使用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方法，并比较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数据库访问与使用的</w:t>
            </w:r>
            <w:r>
              <w:rPr>
                <w:rFonts w:hint="eastAsia" w:asciiTheme="minorEastAsia" w:hAnsiTheme="minorEastAsia" w:eastAsiaTheme="minorEastAsia"/>
                <w:sz w:val="24"/>
              </w:rPr>
              <w:t>异同。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连接数据库的作用是什么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>mysql和sqlite的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对mysql数据库的操作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数据库访问与使用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</w:t>
                                  </w: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MySQL数据表插入操作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MySQL数据表查询操作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</w:t>
                                  </w: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  <w:lang w:val="en-US" w:eastAsia="zh-CN"/>
                                    </w:rPr>
                                    <w:t>MySQL数据表更新操作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140" w:firstLineChars="50"/>
                              <w:jc w:val="center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数据库访问与使用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</w:t>
                            </w: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MySQL数据表插入操作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MySQL数据表查询操作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</w:t>
                            </w:r>
                            <w:r>
                              <w:rPr>
                                <w:rFonts w:hint="eastAsia"/>
                                <w:bCs/>
                                <w:sz w:val="24"/>
                                <w:lang w:val="en-US" w:eastAsia="zh-CN"/>
                              </w:rPr>
                              <w:t>MySQL数据表更新操作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在大学里有很多与计算机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与生活中我们也离不开计算机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语言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python数据库编程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2F17FD"/>
    <w:rsid w:val="01EE7C08"/>
    <w:rsid w:val="02E62FD5"/>
    <w:rsid w:val="03767EB5"/>
    <w:rsid w:val="037B6916"/>
    <w:rsid w:val="06003994"/>
    <w:rsid w:val="07100621"/>
    <w:rsid w:val="08CE42EF"/>
    <w:rsid w:val="08D7310F"/>
    <w:rsid w:val="08DF64FD"/>
    <w:rsid w:val="0C2B1A59"/>
    <w:rsid w:val="0CE8154F"/>
    <w:rsid w:val="0CF53982"/>
    <w:rsid w:val="0D4043A5"/>
    <w:rsid w:val="0D49488C"/>
    <w:rsid w:val="0D7E4F8D"/>
    <w:rsid w:val="0D907DC5"/>
    <w:rsid w:val="0F2C0873"/>
    <w:rsid w:val="11196324"/>
    <w:rsid w:val="11A7392F"/>
    <w:rsid w:val="12AA7B7B"/>
    <w:rsid w:val="12B75DF4"/>
    <w:rsid w:val="16BA4105"/>
    <w:rsid w:val="16E06BE2"/>
    <w:rsid w:val="16EE488E"/>
    <w:rsid w:val="17D17848"/>
    <w:rsid w:val="18AB63FB"/>
    <w:rsid w:val="197D2202"/>
    <w:rsid w:val="19AC41D9"/>
    <w:rsid w:val="1A612876"/>
    <w:rsid w:val="1C773182"/>
    <w:rsid w:val="1D32451C"/>
    <w:rsid w:val="1E65704C"/>
    <w:rsid w:val="1EE937D9"/>
    <w:rsid w:val="1F254367"/>
    <w:rsid w:val="1F3D58D3"/>
    <w:rsid w:val="1F743CD4"/>
    <w:rsid w:val="1FC658C9"/>
    <w:rsid w:val="21D530E4"/>
    <w:rsid w:val="23490B58"/>
    <w:rsid w:val="25302162"/>
    <w:rsid w:val="269F08BF"/>
    <w:rsid w:val="279A1B15"/>
    <w:rsid w:val="283E7C30"/>
    <w:rsid w:val="287405B8"/>
    <w:rsid w:val="28BC7AEE"/>
    <w:rsid w:val="2EB23BE8"/>
    <w:rsid w:val="300A34DA"/>
    <w:rsid w:val="30183F1E"/>
    <w:rsid w:val="31B716CE"/>
    <w:rsid w:val="3248523C"/>
    <w:rsid w:val="32BB0E4F"/>
    <w:rsid w:val="347718E4"/>
    <w:rsid w:val="35747E49"/>
    <w:rsid w:val="37982CA0"/>
    <w:rsid w:val="37DC48A0"/>
    <w:rsid w:val="3A5B3016"/>
    <w:rsid w:val="3B404329"/>
    <w:rsid w:val="3BA82A38"/>
    <w:rsid w:val="3C0A68CC"/>
    <w:rsid w:val="3DBF59D9"/>
    <w:rsid w:val="3FE249B6"/>
    <w:rsid w:val="40881AF9"/>
    <w:rsid w:val="40E124A7"/>
    <w:rsid w:val="414508EB"/>
    <w:rsid w:val="42D10A01"/>
    <w:rsid w:val="43CB76FE"/>
    <w:rsid w:val="43D41542"/>
    <w:rsid w:val="43F6411F"/>
    <w:rsid w:val="440B759A"/>
    <w:rsid w:val="470F40CC"/>
    <w:rsid w:val="472E2E7E"/>
    <w:rsid w:val="492D2244"/>
    <w:rsid w:val="4AE1787C"/>
    <w:rsid w:val="4B18457F"/>
    <w:rsid w:val="4B224B71"/>
    <w:rsid w:val="4BAC4C39"/>
    <w:rsid w:val="4BEF4A3F"/>
    <w:rsid w:val="4C2A4D80"/>
    <w:rsid w:val="4C7B3413"/>
    <w:rsid w:val="4ECB3016"/>
    <w:rsid w:val="4F7A1171"/>
    <w:rsid w:val="50B51C15"/>
    <w:rsid w:val="52B94C95"/>
    <w:rsid w:val="53436E71"/>
    <w:rsid w:val="53964FA4"/>
    <w:rsid w:val="56AE56F1"/>
    <w:rsid w:val="584D2A85"/>
    <w:rsid w:val="5866141B"/>
    <w:rsid w:val="59A70139"/>
    <w:rsid w:val="59AF6DF2"/>
    <w:rsid w:val="59F713C6"/>
    <w:rsid w:val="5ABC3575"/>
    <w:rsid w:val="5BA65FD3"/>
    <w:rsid w:val="5C595B7F"/>
    <w:rsid w:val="5F8E7367"/>
    <w:rsid w:val="62254333"/>
    <w:rsid w:val="64AE34E1"/>
    <w:rsid w:val="69584DB0"/>
    <w:rsid w:val="6F683873"/>
    <w:rsid w:val="71681909"/>
    <w:rsid w:val="72FA761C"/>
    <w:rsid w:val="738B42FF"/>
    <w:rsid w:val="77301D7E"/>
    <w:rsid w:val="794A23FF"/>
    <w:rsid w:val="7B564EC8"/>
    <w:rsid w:val="7D1F7C67"/>
    <w:rsid w:val="7DE467BB"/>
    <w:rsid w:val="7E4454AB"/>
    <w:rsid w:val="7E5255AF"/>
    <w:rsid w:val="7F874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0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2024-01-10T01:49:00Z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