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5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>
            <w:pPr>
              <w:jc w:val="left"/>
              <w:rPr>
                <w:rFonts w:hint="default" w:ascii="宋体" w:hAnsi="宋体" w:eastAsia="宋体"/>
                <w:b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4"/>
                <w:lang w:val="en-US" w:eastAsia="zh-CN"/>
              </w:rPr>
              <w:t>单元7 for循环应用</w:t>
            </w:r>
          </w:p>
        </w:tc>
        <w:tc>
          <w:tcPr>
            <w:tcW w:w="709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1447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［知识目标］：</w:t>
            </w:r>
          </w:p>
          <w:p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 w:eastAsia="宋体" w:cs="Times New Roman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 w:val="0"/>
                <w:bCs w:val="0"/>
                <w:sz w:val="24"/>
                <w:lang w:val="en-US" w:eastAsia="zh-CN"/>
              </w:rPr>
              <w:t>了解</w:t>
            </w: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</w:rPr>
              <w:t>for-in循环语句</w:t>
            </w:r>
          </w:p>
          <w:p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 w:eastAsia="宋体" w:cs="Times New Roman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 w:val="0"/>
                <w:bCs w:val="0"/>
                <w:sz w:val="24"/>
                <w:lang w:val="en-US" w:eastAsia="zh-CN"/>
              </w:rPr>
              <w:t>掌握</w:t>
            </w: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</w:rPr>
              <w:t>函数range()</w:t>
            </w:r>
          </w:p>
          <w:p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/>
                <w:sz w:val="24"/>
                <w:lang w:val="en-US"/>
              </w:rPr>
            </w:pPr>
            <w:r>
              <w:rPr>
                <w:rFonts w:hint="eastAsia" w:ascii="宋体" w:hAnsi="宋体" w:eastAsia="宋体" w:cs="Times New Roman"/>
                <w:b w:val="0"/>
                <w:bCs w:val="0"/>
                <w:sz w:val="24"/>
                <w:lang w:val="en-US" w:eastAsia="zh-CN"/>
              </w:rPr>
              <w:t>掌握</w:t>
            </w: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</w:rPr>
              <w:t>循环的嵌套结构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8" w:hRule="atLeast"/>
        </w:trPr>
        <w:tc>
          <w:tcPr>
            <w:tcW w:w="1447" w:type="dxa"/>
            <w:vMerge w:val="continue"/>
            <w:vAlign w:val="center"/>
          </w:tcPr>
          <w:p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［能力目标］：</w:t>
            </w:r>
          </w:p>
          <w:p>
            <w:pPr>
              <w:ind w:firstLine="240" w:firstLineChars="100"/>
              <w:rPr>
                <w:rFonts w:hint="eastAsia" w:asciiTheme="minorEastAsia" w:hAnsiTheme="minorEastAsia" w:eastAsiaTheme="minorEastAsia"/>
                <w:b w:val="0"/>
                <w:bCs w:val="0"/>
                <w:sz w:val="24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</w:rPr>
              <w:t>for-in循环语句</w:t>
            </w:r>
          </w:p>
          <w:p>
            <w:pPr>
              <w:ind w:firstLine="240" w:firstLineChars="100"/>
              <w:rPr>
                <w:rFonts w:hint="eastAsia" w:asciiTheme="minorEastAsia" w:hAnsiTheme="minorEastAsia" w:eastAsiaTheme="minorEastAsia"/>
                <w:b w:val="0"/>
                <w:bCs w:val="0"/>
                <w:sz w:val="24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</w:rPr>
              <w:t>循环的嵌套结构</w:t>
            </w:r>
          </w:p>
          <w:p>
            <w:pPr>
              <w:ind w:firstLine="240" w:firstLineChars="100"/>
              <w:rPr>
                <w:rFonts w:hint="eastAsia" w:ascii="宋体" w:hAnsi="宋体" w:eastAsia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</w:rPr>
              <w:t>range()</w:t>
            </w: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函数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</w:trPr>
        <w:tc>
          <w:tcPr>
            <w:tcW w:w="1447" w:type="dxa"/>
            <w:vMerge w:val="continue"/>
            <w:vAlign w:val="center"/>
          </w:tcPr>
          <w:p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［素质目标］：</w:t>
            </w:r>
          </w:p>
          <w:p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通过本次课程学习使学生掌握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for循环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的使用，管理计算机上的python资源，增强代码编写意识，树立python学习意识。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教学内容</w:t>
            </w:r>
          </w:p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【重点】</w:t>
            </w:r>
          </w:p>
          <w:p>
            <w:pPr>
              <w:numPr>
                <w:ilvl w:val="0"/>
                <w:numId w:val="0"/>
              </w:numPr>
              <w:ind w:firstLine="480" w:firstLineChars="200"/>
              <w:rPr>
                <w:rFonts w:hint="default" w:ascii="宋体" w:hAnsi="宋体" w:eastAsia="宋体" w:cs="Times New Roman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 w:val="0"/>
                <w:bCs w:val="0"/>
                <w:sz w:val="24"/>
                <w:lang w:val="en-US" w:eastAsia="zh-CN"/>
              </w:rPr>
              <w:t>掌握</w:t>
            </w: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</w:rPr>
              <w:t>函数range()</w:t>
            </w:r>
          </w:p>
          <w:p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【难点】</w:t>
            </w:r>
          </w:p>
          <w:p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eastAsia="宋体" w:cs="Times New Roman"/>
                <w:b w:val="0"/>
                <w:bCs w:val="0"/>
                <w:sz w:val="24"/>
                <w:lang w:val="en-US" w:eastAsia="zh-CN"/>
              </w:rPr>
              <w:t>掌握</w:t>
            </w: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</w:rPr>
              <w:t>循环的嵌套结构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8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教学逻辑</w:t>
            </w:r>
          </w:p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0</wp:posOffset>
                      </wp:positionV>
                      <wp:extent cx="4238625" cy="2908935"/>
                      <wp:effectExtent l="0" t="0" r="0" b="12065"/>
                      <wp:wrapNone/>
                      <wp:docPr id="57" name="组合 5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238604" cy="2909012"/>
                                <a:chOff x="-6350" y="-199084"/>
                                <a:chExt cx="4238625" cy="2909555"/>
                              </a:xfrm>
                            </wpg:grpSpPr>
                            <wpg:grpSp>
                              <wpg:cNvPr id="20" name="组合 20"/>
                              <wpg:cNvGrpSpPr/>
                              <wpg:grpSpPr>
                                <a:xfrm>
                                  <a:off x="-6350" y="136881"/>
                                  <a:ext cx="857250" cy="2542393"/>
                                  <a:chOff x="-6350" y="-682269"/>
                                  <a:chExt cx="857250" cy="2542393"/>
                                </a:xfrm>
                              </wpg:grpSpPr>
                              <wpg:grpSp>
                                <wpg:cNvPr id="18" name="组合 18"/>
                                <wpg:cNvGrpSpPr/>
                                <wpg:grpSpPr>
                                  <a:xfrm>
                                    <a:off x="-6350" y="209460"/>
                                    <a:ext cx="857250" cy="976820"/>
                                    <a:chOff x="-6350" y="184060"/>
                                    <a:chExt cx="857250" cy="976820"/>
                                  </a:xfrm>
                                </wpg:grpSpPr>
                                <wps:wsp>
                                  <wps:cNvPr id="1" name="Text Box 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-6350" y="184060"/>
                                      <a:ext cx="609600" cy="976820"/>
                                    </a:xfrm>
                                    <a:prstGeom prst="roundRect">
                                      <a:avLst>
                                        <a:gd name="adj" fmla="val 33334"/>
                                      </a:avLst>
                                    </a:prstGeom>
                                    <a:noFill/>
                                    <a:ln w="6350">
                                      <a:noFill/>
                                      <a:miter lim="800000"/>
                                    </a:ln>
                                  </wps:spPr>
                                  <wps:txbx>
                                    <w:txbxContent>
                                      <w:p>
                                        <w:pPr>
                                          <w:rPr>
                                            <w:rFonts w:hint="default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Python中for循环应用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  <wps:wsp>
                                  <wps:cNvPr id="5" name="直接连接符 5"/>
                                  <wps:cNvCnPr/>
                                  <wps:spPr>
                                    <a:xfrm>
                                      <a:off x="533400" y="654050"/>
                                      <a:ext cx="31750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s:wsp>
                                <wps:cNvPr id="6" name="直接连接符 6"/>
                                <wps:cNvCnPr/>
                                <wps:spPr>
                                  <a:xfrm>
                                    <a:off x="850900" y="-682269"/>
                                    <a:ext cx="0" cy="2542393"/>
                                  </a:xfrm>
                                  <a:prstGeom prst="line">
                                    <a:avLst/>
                                  </a:prstGeom>
                                  <a:ln w="635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56" name="组合 56"/>
                              <wpg:cNvGrpSpPr/>
                              <wpg:grpSpPr>
                                <a:xfrm>
                                  <a:off x="850794" y="-199084"/>
                                  <a:ext cx="3381481" cy="2909555"/>
                                  <a:chOff x="-106" y="-199084"/>
                                  <a:chExt cx="3381481" cy="2909555"/>
                                </a:xfrm>
                              </wpg:grpSpPr>
                              <wpg:grpSp>
                                <wpg:cNvPr id="55" name="组合 55"/>
                                <wpg:cNvGrpSpPr/>
                                <wpg:grpSpPr>
                                  <a:xfrm>
                                    <a:off x="1092200" y="1573546"/>
                                    <a:ext cx="2289175" cy="627502"/>
                                    <a:chOff x="-1441450" y="-33004"/>
                                    <a:chExt cx="2289175" cy="627502"/>
                                  </a:xfrm>
                                </wpg:grpSpPr>
                                <wps:wsp>
                                  <wps:cNvPr id="40" name="文本框 40"/>
                                  <wps:cNvSpPr txBox="1"/>
                                  <wps:spPr>
                                    <a:xfrm>
                                      <a:off x="-1430020" y="-33004"/>
                                      <a:ext cx="1814830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>
                                        <w:pPr>
                                          <w:jc w:val="left"/>
                                        </w:pPr>
                                        <w:r>
                                          <w:t>完成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课堂相关</w:t>
                                        </w: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演示操作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Dreamweaver工具简介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41" name="文本框 41"/>
                                  <wps:cNvSpPr txBox="1"/>
                                  <wps:spPr>
                                    <a:xfrm>
                                      <a:off x="-1441450" y="327746"/>
                                      <a:ext cx="2289175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>
                                        <w:pPr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实现python的for循环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4" name="组合 54"/>
                                <wpg:cNvGrpSpPr/>
                                <wpg:grpSpPr>
                                  <a:xfrm>
                                    <a:off x="-106" y="-199084"/>
                                    <a:ext cx="2208001" cy="2909555"/>
                                    <a:chOff x="-106" y="-199084"/>
                                    <a:chExt cx="2208001" cy="2909555"/>
                                  </a:xfrm>
                                </wpg:grpSpPr>
                                <wpg:grpSp>
                                  <wpg:cNvPr id="19" name="组合 19"/>
                                  <wpg:cNvGrpSpPr/>
                                  <wpg:grpSpPr>
                                    <a:xfrm>
                                      <a:off x="12700" y="919195"/>
                                      <a:ext cx="1035050" cy="336550"/>
                                      <a:chOff x="69850" y="379445"/>
                                      <a:chExt cx="1035050" cy="336550"/>
                                    </a:xfrm>
                                  </wpg:grpSpPr>
                                  <wps:wsp>
                                    <wps:cNvPr id="7" name="直接连接符 7"/>
                                    <wps:cNvCnPr/>
                                    <wps:spPr>
                                      <a:xfrm>
                                        <a:off x="69850" y="640182"/>
                                        <a:ext cx="10350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" name="文本框 4"/>
                                    <wps:cNvSpPr txBox="1"/>
                                    <wps:spPr>
                                      <a:xfrm>
                                        <a:off x="133090" y="379445"/>
                                        <a:ext cx="86360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pPr>
                                            <w:rPr>
                                              <w:rFonts w:hint="eastAsia" w:eastAsia="宋体"/>
                                              <w:lang w:val="en-US" w:eastAsia="zh-CN"/>
                                            </w:rPr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知识</w:t>
                                          </w:r>
                                          <w:r>
                                            <w:rPr>
                                              <w:rFonts w:hint="eastAsia"/>
                                              <w:lang w:val="en-US" w:eastAsia="zh-CN"/>
                                            </w:rPr>
                                            <w:t>讲解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5" name="组合 35"/>
                                  <wpg:cNvGrpSpPr/>
                                  <wpg:grpSpPr>
                                    <a:xfrm>
                                      <a:off x="6175" y="1832246"/>
                                      <a:ext cx="1015365" cy="336615"/>
                                      <a:chOff x="-168" y="111396"/>
                                      <a:chExt cx="977666" cy="336615"/>
                                    </a:xfrm>
                                  </wpg:grpSpPr>
                                  <wps:wsp>
                                    <wps:cNvPr id="9" name="直接连接符 9"/>
                                    <wps:cNvCnPr/>
                                    <wps:spPr>
                                      <a:xfrm>
                                        <a:off x="-168" y="375949"/>
                                        <a:ext cx="977666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3" name="文本框 13"/>
                                    <wps:cNvSpPr txBox="1"/>
                                    <wps:spPr>
                                      <a:xfrm>
                                        <a:off x="44466" y="111396"/>
                                        <a:ext cx="873112" cy="33661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pPr>
                                            <w:jc w:val="left"/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技能掌握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4" name="组合 34"/>
                                  <wpg:cNvGrpSpPr/>
                                  <wpg:grpSpPr>
                                    <a:xfrm>
                                      <a:off x="6350" y="2139563"/>
                                      <a:ext cx="889000" cy="336550"/>
                                      <a:chOff x="0" y="18663"/>
                                      <a:chExt cx="889000" cy="336550"/>
                                    </a:xfrm>
                                  </wpg:grpSpPr>
                                  <wps:wsp>
                                    <wps:cNvPr id="14" name="文本框 14"/>
                                    <wps:cNvSpPr txBox="1"/>
                                    <wps:spPr>
                                      <a:xfrm>
                                        <a:off x="44450" y="1866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课堂小结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11" name="直接连接符 11"/>
                                    <wps:cNvCnPr/>
                                    <wps:spPr>
                                      <a:xfrm>
                                        <a:off x="0" y="260350"/>
                                        <a:ext cx="8064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  <wpg:grpSp>
                                  <wpg:cNvPr id="16" name="组合 16"/>
                                  <wpg:cNvGrpSpPr/>
                                  <wpg:grpSpPr>
                                    <a:xfrm>
                                      <a:off x="-106" y="2456417"/>
                                      <a:ext cx="1021715" cy="254054"/>
                                      <a:chOff x="31644" y="30717"/>
                                      <a:chExt cx="1021715" cy="254054"/>
                                    </a:xfrm>
                                  </wpg:grpSpPr>
                                  <wps:wsp>
                                    <wps:cNvPr id="12" name="直接连接符 12"/>
                                    <wps:cNvCnPr/>
                                    <wps:spPr>
                                      <a:xfrm>
                                        <a:off x="31644" y="253574"/>
                                        <a:ext cx="1021715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5" name="文本框 15"/>
                                    <wps:cNvSpPr txBox="1"/>
                                    <wps:spPr>
                                      <a:xfrm>
                                        <a:off x="133244" y="30717"/>
                                        <a:ext cx="905510" cy="25405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课后</w:t>
                                          </w:r>
                                          <w:r>
                                            <w:t>作业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53" name="组合 53"/>
                                  <wpg:cNvGrpSpPr/>
                                  <wpg:grpSpPr>
                                    <a:xfrm>
                                      <a:off x="6350" y="-199084"/>
                                      <a:ext cx="2201545" cy="457839"/>
                                      <a:chOff x="0" y="-199084"/>
                                      <a:chExt cx="2201545" cy="457839"/>
                                    </a:xfrm>
                                  </wpg:grpSpPr>
                                  <wps:wsp>
                                    <wps:cNvPr id="46" name="直接连接符 46"/>
                                    <wps:cNvCnPr/>
                                    <wps:spPr>
                                      <a:xfrm>
                                        <a:off x="1041400" y="29126"/>
                                        <a:ext cx="1160145" cy="0"/>
                                      </a:xfrm>
                                      <a:prstGeom prst="line">
                                        <a:avLst/>
                                      </a:prstGeom>
                                      <a:ln w="6350"/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g:grpSp>
                                    <wpg:cNvPr id="52" name="组合 52"/>
                                    <wpg:cNvGrpSpPr/>
                                    <wpg:grpSpPr>
                                      <a:xfrm>
                                        <a:off x="0" y="-199084"/>
                                        <a:ext cx="2101215" cy="457839"/>
                                        <a:chOff x="0" y="-199084"/>
                                        <a:chExt cx="2101215" cy="457839"/>
                                      </a:xfrm>
                                    </wpg:grpSpPr>
                                    <wps:wsp>
                                      <wps:cNvPr id="43" name="文本框 43"/>
                                      <wps:cNvSpPr txBox="1"/>
                                      <wps:spPr>
                                        <a:xfrm>
                                          <a:off x="95249" y="-104613"/>
                                          <a:ext cx="844550" cy="3365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课前导入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4" name="直接连接符 44"/>
                                      <wps:cNvCnPr/>
                                      <wps:spPr>
                                        <a:xfrm>
                                          <a:off x="0" y="130469"/>
                                          <a:ext cx="1041400" cy="0"/>
                                        </a:xfrm>
                                        <a:prstGeom prst="line">
                                          <a:avLst/>
                                        </a:prstGeom>
                                        <a:ln w="6350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48" name="文本框 48"/>
                                      <wps:cNvSpPr txBox="1"/>
                                      <wps:spPr>
                                        <a:xfrm>
                                          <a:off x="1035050" y="-199084"/>
                                          <a:ext cx="1066165" cy="26675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>
                                            <w:r>
                                              <w:rPr>
                                                <w:rFonts w:hint="eastAsia"/>
                                                <w:lang w:val="en-US" w:eastAsia="zh-CN"/>
                                              </w:rPr>
                                              <w:t>开课组织与实施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9" name="文本框 49"/>
                                      <wps:cNvSpPr txBox="1"/>
                                      <wps:spPr>
                                        <a:xfrm>
                                          <a:off x="1054100" y="-7945"/>
                                          <a:ext cx="908050" cy="2667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新课知识导入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</wpg:grp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-4.8pt;margin-top:0pt;height:229.05pt;width:333.75pt;z-index:251670528;mso-width-relative:page;mso-height-relative:page;" coordorigin="-6350,-199084" coordsize="4238625,2909555" o:gfxdata="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">
                      <o:lock v:ext="edit" aspectratio="f"/>
                      <v:group id="_x0000_s1026" o:spid="_x0000_s1026" o:spt="203" style="position:absolute;left:-6350;top:136881;height:2542393;width:857250;" coordorigin="-6350,-682269" coordsize="857250,2542393" o:gfxdata="UEsDBAoAAAAAAIdO4kAAAAAAAAAAAAAAAAAEAAAAZHJzL1BLAwQUAAAACACHTuJAPGJbqL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nr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PGJbqLoAAADbAAAADwAAAAAAAAABACAAAAAiAAAAZHJzL2Rvd25yZXYueG1sUEsB&#10;AhQAFAAAAAgAh07iQDMvBZ47AAAAOQAAABUAAAAAAAAAAQAgAAAACQEAAGRycy9ncm91cHNoYXBl&#10;eG1sLnhtbFBLBQYAAAAABgAGAGABAADGAwAAAAA=&#10;">
                        <o:lock v:ext="edit" aspectratio="f"/>
                        <v:group id="_x0000_s1026" o:spid="_x0000_s1026" o:spt="203" style="position:absolute;left:-6350;top:209460;height:976820;width:857250;" coordorigin="-6350,184060" coordsize="857250,976820" o:gfxdata="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Ax4nRO+AAAA2wAAAA8AAAAAAAAAAQAgAAAAIgAAAGRycy9kb3ducmV2Lnht&#10;bFBLAQIUABQAAAAIAIdO4kAzLwWeOwAAADkAAAAVAAAAAAAAAAEAIAAAAA0BAABkcnMvZ3JvdXBz&#10;aGFwZXhtbC54bWxQSwUGAAAAAAYABgBgAQAAygMAAAAA&#10;">
                          <o:lock v:ext="edit" aspectratio="f"/>
                          <v:roundrect id="Text Box 2" o:spid="_x0000_s1026" o:spt="2" style="position:absolute;left:-6350;top:184060;height:976820;width:609600;" filled="f" stroked="f" coordsize="21600,21600" arcsize="0.333333333333333" o:gfxdata="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IT8dkr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on="f" weight="0.5pt" miterlimit="8" joinstyle="miter"/>
                            <v:imagedata o:title=""/>
                            <o:lock v:ext="edit" aspectratio="f"/>
                            <v:textbox inset="0mm,0mm,0mm,0mm">
                              <w:txbxContent>
                                <w:p>
                                  <w:pPr>
                                    <w:rPr>
                                      <w:rFonts w:hint="default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Python中for循环应用</w:t>
                                  </w:r>
                                </w:p>
                              </w:txbxContent>
                            </v:textbox>
                          </v:roundrect>
                          <v:line id="_x0000_s1026" o:spid="_x0000_s1026" o:spt="20" style="position:absolute;left:533400;top:654050;height:0;width:317500;" filled="f" stroked="t" coordsize="21600,21600" o:gfxdata="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kPA5+ugAAANoA&#10;AAAPAAAAAAAAAAEAIAAAACIAAABkcnMvZG93bnJldi54bWxQSwECFAAUAAAACACHTuJAMy8FnjsA&#10;AAA5AAAAEAAAAAAAAAABACAAAAAJAQAAZHJzL3NoYXBleG1sLnhtbFBLBQYAAAAABgAGAFsBAACz&#10;AwAAAAA=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</v:group>
                        <v:line id="_x0000_s1026" o:spid="_x0000_s1026" o:spt="20" style="position:absolute;left:850900;top:-682269;height:2542393;width:0;" filled="f" stroked="t" coordsize="21600,21600" o:gfxdata="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7pAJugAAANoA&#10;AAAPAAAAAAAAAAEAIAAAACIAAABkcnMvZG93bnJldi54bWxQSwECFAAUAAAACACHTuJAMy8FnjsA&#10;AAA5AAAAEAAAAAAAAAABACAAAAAJAQAAZHJzL3NoYXBleG1sLnhtbFBLBQYAAAAABgAGAFsBAACz&#10;AwAAAAA=&#10;">
                          <v:fill on="f" focussize="0,0"/>
                          <v:stroke weight="0.5pt" color="#000000 [3213]" joinstyle="round"/>
                          <v:imagedata o:title=""/>
                          <o:lock v:ext="edit" aspectratio="f"/>
                        </v:line>
                      </v:group>
                      <v:group id="_x0000_s1026" o:spid="_x0000_s1026" o:spt="203" style="position:absolute;left:850794;top:-199084;height:2909555;width:3381481;" coordorigin="-106,-199084" coordsize="3381481,2909555" o:gfxdata="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hMEVOr0AAADbAAAADwAAAAAAAAABACAAAAAiAAAAZHJzL2Rvd25yZXYueG1s&#10;UEsBAhQAFAAAAAgAh07iQDMvBZ47AAAAOQAAABUAAAAAAAAAAQAgAAAADAEAAGRycy9ncm91cHNo&#10;YXBleG1sLnhtbFBLBQYAAAAABgAGAGABAADJAwAAAAA=&#10;">
                        <o:lock v:ext="edit" aspectratio="f"/>
                        <v:group id="_x0000_s1026" o:spid="_x0000_s1026" o:spt="203" style="position:absolute;left:1092200;top:1573546;height:627502;width:2289175;" coordorigin="-1441450,-33004" coordsize="2289175,627502" o:gfxdata="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dBOLT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_x0000_s1026" o:spid="_x0000_s1026" o:spt="202" type="#_x0000_t202" style="position:absolute;left:-1430020;top:-33004;height:266752;width:1814830;" filled="f" stroked="f" coordsize="21600,21600" o:gfxdata="UEsDBAoAAAAAAIdO4kAAAAAAAAAAAAAAAAAEAAAAZHJzL1BLAwQUAAAACACHTuJAnypL8r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Vgf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8qS/K2AAAA2wAAAA8A&#10;AAAAAAAAAQAgAAAAIgAAAGRycy9kb3ducmV2LnhtbFBLAQIUABQAAAAIAIdO4kAzLwWeOwAAADkA&#10;AAAQAAAAAAAAAAEAIAAAAAUBAABkcnMvc2hhcGV4bWwueG1sUEsFBgAAAAAGAAYAWwEAAK8DAAAA&#10;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>
                                  <w:pPr>
                                    <w:jc w:val="left"/>
                                  </w:pPr>
                                  <w:r>
                                    <w:t>完成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课堂相关</w:t>
                                  </w: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演示操作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Dreamweaver工具简介</w:t>
                                  </w:r>
                                </w:p>
                              </w:txbxContent>
                            </v:textbox>
                          </v:shape>
                          <v:shape id="_x0000_s1026" o:spid="_x0000_s1026" o:spt="202" type="#_x0000_t202" style="position:absolute;left:-1441450;top:327746;height:266752;width:2289175;" filled="f" stroked="f" coordsize="21600,21600" o:gfxdata="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Zu5pvQAA&#10;ANsAAAAPAAAAAAAAAAEAIAAAACIAAABkcnMvZG93bnJldi54bWxQSwECFAAUAAAACACHTuJAMy8F&#10;njsAAAA5AAAAEAAAAAAAAAABACAAAAAMAQAAZHJzL3NoYXBleG1sLnhtbFBLBQYAAAAABgAGAFsB&#10;AAC2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>
                                  <w:pP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实现python的for循环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-106;top:-199084;height:2909555;width:2208001;" coordorigin="-106,-199084" coordsize="2208001,2909555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        <o:lock v:ext="edit" aspectratio="f"/>
                          <v:group id="_x0000_s1026" o:spid="_x0000_s1026" o:spt="203" style="position:absolute;left:12700;top:919195;height:336550;width:1035050;" coordorigin="69850,379445" coordsize="1035050,336550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69850;top:640182;height:0;width:1035050;" filled="f" stroked="t" coordsize="21600,21600" o:gfxdata="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6I1kr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090;top:379445;height:336550;width:863600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pPr>
                                      <w:rPr>
                                        <w:rFonts w:hint="eastAsia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知识</w:t>
                                    </w: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讲解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175;top:1832246;height:336615;width:1015365;" coordorigin="-168,111396" coordsize="977666,336615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-168;top:375949;height:0;width:977666;" filled="f" stroked="t" coordsize="21600,21600" o:gfxdata="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XEEe7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44466;top:111396;height:336615;width:873112;" filled="f" stroked="f" coordsize="21600,21600" o:gfxdata="UEsDBAoAAAAAAIdO4kAAAAAAAAAAAAAAAAAEAAAAZHJzL1BLAwQUAAAACACHTuJAO/bX97wAAADb&#10;AAAADwAAAGRycy9kb3ducmV2LnhtbEVPTWvCQBC9C/6HZYTedBNL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21/e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pPr>
                                      <w:jc w:val="left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技能掌握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2139563;height:336550;width:889000;" coordorigin="0,18663" coordsize="889000,336550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_x0000_s1026" o:spid="_x0000_s1026" o:spt="202" type="#_x0000_t202" style="position:absolute;left:44450;top:18663;height:336550;width:844550;" filled="f" stroked="f" coordsize="21600,21600" o:gfxdata="UEsDBAoAAAAAAIdO4kAAAAAAAAAAAAAAAAAEAAAAZHJzL1BLAwQUAAAACACHTuJAtB9Pg7wAAADb&#10;AAAADwAAAGRycy9kb3ducmV2LnhtbEVPTWvCQBC9C/6HZYTedBNp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fT4O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r>
                                      <w:rPr>
                                        <w:rFonts w:hint="eastAsia"/>
                                      </w:rPr>
                                      <w:t>课堂小结</w:t>
                                    </w:r>
                                  </w:p>
                                </w:txbxContent>
                              </v:textbox>
                            </v:shape>
                            <v:line id="_x0000_s1026" o:spid="_x0000_s1026" o:spt="20" style="position:absolute;left:0;top:260350;height:0;width:806450;" filled="f" stroked="t" coordsize="21600,21600" o:gfxdata="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h9fiCLgAAADbAAAA&#10;DwAAAAAAAAABACAAAAAiAAAAZHJzL2Rvd25yZXYueG1sUEsBAhQAFAAAAAgAh07iQDMvBZ47AAAA&#10;OQAAABAAAAAAAAAAAQAgAAAABwEAAGRycy9zaGFwZXhtbC54bWxQSwUGAAAAAAYABgBbAQAAsQMA&#10;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</v:group>
                          <v:group id="_x0000_s1026" o:spid="_x0000_s1026" o:spt="203" style="position:absolute;left:-106;top:2456417;height:254054;width:1021715;" coordorigin="31644,30717" coordsize="1021715,254054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        <o:lock v:ext="edit" aspectratio="f"/>
                            <v:line id="_x0000_s1026" o:spid="_x0000_s1026" o:spt="20" style="position:absolute;left:31644;top:253574;height:0;width:1021715;" filled="f" stroked="t" coordsize="21600,21600" o:gfxdata="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cFfH+5AAAA2wAA&#10;AA8AAAAAAAAAAQAgAAAAIgAAAGRycy9kb3ducmV2LnhtbFBLAQIUABQAAAAIAIdO4kAzLwWeOwAA&#10;ADkAAAAQAAAAAAAAAAEAIAAAAAgBAABkcnMvc2hhcGV4bWwueG1sUEsFBgAAAAAGAAYAWwEAALID&#10;AAAAAA==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244;top:30717;height:254054;width:905510;" filled="f" stroked="f" coordsize="21600,21600" o:gfxdata="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7sd3ugAAANsA&#10;AAAPAAAAAAAAAAEAIAAAACIAAABkcnMvZG93bnJldi54bWxQSwECFAAUAAAACACHTuJAMy8FnjsA&#10;AAA5AAAAEAAAAAAAAAABACAAAAAJAQAAZHJzL3NoYXBleG1sLnhtbFBLBQYAAAAABgAGAFsBAACz&#10;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>
                                    <w:r>
                                      <w:rPr>
                                        <w:rFonts w:hint="eastAsia"/>
                                      </w:rPr>
                                      <w:t>课后</w:t>
                                    </w:r>
                                    <w:r>
                                      <w:t>作业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-199084;height:457839;width:2201545;" coordorigin="0,-199084" coordsize="2201545,457839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1041400;top:29126;height:0;width:1160145;" filled="f" stroked="t" coordsize="21600,21600" o:gfxdata="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41VYbsAAADb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00]" joinstyle="round"/>
                              <v:imagedata o:title=""/>
                              <o:lock v:ext="edit" aspectratio="f"/>
                            </v:line>
                            <v:group id="_x0000_s1026" o:spid="_x0000_s1026" o:spt="203" style="position:absolute;left:0;top:-199084;height:457839;width:2101215;" coordorigin="0,-199084" coordsize="2101215,457839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            <o:lock v:ext="edit" aspectratio="f"/>
                              <v:shape id="_x0000_s1026" o:spid="_x0000_s1026" o:spt="202" type="#_x0000_t202" style="position:absolute;left:95249;top:-104613;height:336550;width:844550;" filled="f" stroked="f" coordsize="21600,21600" o:gfxdata="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EX46r4A&#10;AADbAAAADwAAAAAAAAABACAAAAAiAAAAZHJzL2Rvd25yZXYueG1sUEsBAhQAFAAAAAgAh07iQDMv&#10;BZ47AAAAOQAAABAAAAAAAAAAAQAgAAAADQEAAGRycy9zaGFwZXhtbC54bWxQSwUGAAAAAAYABgBb&#10;AQAAtwMAAAAA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</w:rPr>
                                        <w:t>课前导入</w:t>
                                      </w:r>
                                    </w:p>
                                  </w:txbxContent>
                                </v:textbox>
                              </v:shape>
                              <v:line id="_x0000_s1026" o:spid="_x0000_s1026" o:spt="20" style="position:absolute;left:0;top:130469;height:0;width:1041400;" filled="f" stroked="t" coordsize="21600,21600" o:gfxdata="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BNujbsAAADb&#10;AAAADwAAAAAAAAABACAAAAAiAAAAZHJzL2Rvd25yZXYueG1sUEsBAhQAFAAAAAgAh07iQDMvBZ47&#10;AAAAOQAAABAAAAAAAAAAAQAgAAAACgEAAGRycy9zaGFwZXhtbC54bWxQSwUGAAAAAAYABgBbAQAA&#10;tAMAAAAA&#10;">
                                <v:fill on="f" focussize="0,0"/>
                                <v:stroke weight="0.5pt" color="#000000 [3213]" joinstyle="round"/>
                                <v:imagedata o:title=""/>
                                <o:lock v:ext="edit" aspectratio="f"/>
                              </v:line>
                              <v:shape id="_x0000_s1026" o:spid="_x0000_s1026" o:spt="202" type="#_x0000_t202" style="position:absolute;left:1035050;top:-199084;height:266752;width:1066165;" filled="f" stroked="f" coordsize="21600,21600" o:gfxdata="UEsDBAoAAAAAAIdO4kAAAAAAAAAAAAAAAAAEAAAAZHJzL1BLAwQUAAAACACHTuJAYVxH9L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Rgb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FcR/S2AAAA2wAAAA8A&#10;AAAAAAAAAQAgAAAAIgAAAGRycy9kb3ducmV2LnhtbFBLAQIUABQAAAAIAIdO4kAzLwWeOwAAADkA&#10;AAAQAAAAAAAAAAEAIAAAAAUBAABkcnMvc2hhcGV4bWwueG1sUEsFBgAAAAAGAAYAWwEAAK8DAAAA&#10;AA=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  <w:lang w:val="en-US" w:eastAsia="zh-CN"/>
                                        </w:rPr>
                                        <w:t>开课组织与实施</w:t>
                                      </w:r>
                                    </w:p>
                                  </w:txbxContent>
                                </v:textbox>
                              </v:shape>
                              <v:shape id="_x0000_s1026" o:spid="_x0000_s1026" o:spt="202" type="#_x0000_t202" style="position:absolute;left:1054100;top:-7945;height:266700;width:908050;" filled="f" stroked="f" coordsize="21600,21600" o:gfxdata="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EOJvvQAA&#10;ANsAAAAPAAAAAAAAAAEAIAAAACIAAABkcnMvZG93bnJldi54bWxQSwECFAAUAAAACACHTuJAMy8F&#10;njsAAAA5AAAAEAAAAAAAAAABACAAAAAMAQAAZHJzL3NoYXBleG1sLnhtbFBLBQYAAAAABgAGAFsB&#10;AAC2AwAAAAA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</w:rPr>
                                        <w:t>新课知识导入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55pt;margin-top:1.5pt;height:18.9pt;width:0pt;z-index:251668480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1841500</wp:posOffset>
                      </wp:positionH>
                      <wp:positionV relativeFrom="paragraph">
                        <wp:posOffset>8255</wp:posOffset>
                      </wp:positionV>
                      <wp:extent cx="2786380" cy="517525"/>
                      <wp:effectExtent l="0" t="0" r="0" b="0"/>
                      <wp:wrapNone/>
                      <wp:docPr id="36" name="文本框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86380" cy="5175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spacing w:line="300" w:lineRule="atLeast"/>
                                    <w:rPr>
                                      <w:rFonts w:hint="eastAsia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For-in循环语句</w:t>
                                  </w:r>
                                </w:p>
                                <w:p>
                                  <w:pPr>
                                    <w:spacing w:line="300" w:lineRule="atLeast"/>
                                    <w:rPr>
                                      <w:rFonts w:hint="default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For循环在列表中的应用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5pt;margin-top:0.65pt;height:40.75pt;width:219.4pt;z-index:251664384;mso-width-relative:page;mso-height-relative:page;" filled="f" stroked="f" coordsize="21600,21600" o:gfxdata="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>
                            <w:pPr>
                              <w:numPr>
                                <w:ilvl w:val="0"/>
                                <w:numId w:val="1"/>
                              </w:numPr>
                              <w:spacing w:line="300" w:lineRule="atLeast"/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For-in循环语句</w:t>
                            </w:r>
                          </w:p>
                          <w:p>
                            <w:pPr>
                              <w:spacing w:line="300" w:lineRule="atLeast"/>
                              <w:rPr>
                                <w:rFonts w:hint="default"/>
                                <w:lang w:val="en-US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For循环在列表中的应用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9pt;margin-top:4.6pt;height:0pt;width:79.5pt;z-index:251669504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rPr>
                <w:rFonts w:ascii="宋体" w:hAnsi="宋体"/>
                <w:sz w:val="24"/>
              </w:rPr>
            </w:pP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1822450</wp:posOffset>
                      </wp:positionH>
                      <wp:positionV relativeFrom="paragraph">
                        <wp:posOffset>28575</wp:posOffset>
                      </wp:positionV>
                      <wp:extent cx="3085465" cy="671195"/>
                      <wp:effectExtent l="0" t="0" r="0" b="0"/>
                      <wp:wrapNone/>
                      <wp:docPr id="28" name="文本框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3399790" y="6499860"/>
                                <a:ext cx="3085465" cy="6711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ind w:left="0" w:leftChars="0" w:firstLine="0" w:firstLineChars="0"/>
                                    <w:rPr>
                                      <w:rFonts w:hint="eastAsia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Theme="minorEastAsia" w:hAnsiTheme="minorEastAsia" w:eastAsiaTheme="minorEastAsia"/>
                                      <w:b w:val="0"/>
                                      <w:bCs w:val="0"/>
                                      <w:sz w:val="21"/>
                                      <w:szCs w:val="21"/>
                                    </w:rPr>
                                    <w:t>函数range()</w:t>
                                  </w:r>
                                </w:p>
                                <w:p>
                                  <w:pPr>
                                    <w:numPr>
                                      <w:ilvl w:val="0"/>
                                      <w:numId w:val="0"/>
                                    </w:numPr>
                                    <w:ind w:leftChars="0"/>
                                    <w:rPr>
                                      <w:rFonts w:hint="eastAsia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Range()获得连续的数字</w:t>
                                  </w:r>
                                </w:p>
                                <w:p>
                                  <w:pPr>
                                    <w:numPr>
                                      <w:ilvl w:val="0"/>
                                      <w:numId w:val="0"/>
                                    </w:numPr>
                                    <w:ind w:leftChars="0"/>
                                    <w:rPr>
                                      <w:rFonts w:hint="default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指定步长的切片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36000" rIns="72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3.5pt;margin-top:2.25pt;height:52.85pt;width:242.95pt;z-index:251661312;mso-width-relative:page;mso-height-relative:page;" filled="f" stroked="f" coordsize="21600,21600" o:gfxdata="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">
                      <v:fill on="f" focussize="0,0"/>
                      <v:stroke on="f" weight="0.5pt"/>
                      <v:imagedata o:title=""/>
                      <o:lock v:ext="edit" aspectratio="f"/>
                      <v:textbox inset="2mm,1mm,2mm,1mm">
                        <w:txbxContent>
                          <w:p>
                            <w:pPr>
                              <w:numPr>
                                <w:ilvl w:val="0"/>
                                <w:numId w:val="1"/>
                              </w:numPr>
                              <w:ind w:left="0" w:leftChars="0" w:firstLine="0" w:firstLineChars="0"/>
                              <w:rPr>
                                <w:rFonts w:hint="eastAsia"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Theme="minorEastAsia" w:hAnsiTheme="minorEastAsia" w:eastAsiaTheme="minorEastAsia"/>
                                <w:b w:val="0"/>
                                <w:bCs w:val="0"/>
                                <w:sz w:val="21"/>
                                <w:szCs w:val="21"/>
                              </w:rPr>
                              <w:t>函数range()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ind w:leftChars="0"/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Range()获得连续的数字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ind w:leftChars="0"/>
                              <w:rPr>
                                <w:rFonts w:hint="default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指定步长的切片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6.4pt;height:65.15pt;width:0pt;z-index:251665408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tabs>
                <w:tab w:val="left" w:pos="3420"/>
              </w:tabs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ab/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1857375</wp:posOffset>
                      </wp:positionH>
                      <wp:positionV relativeFrom="paragraph">
                        <wp:posOffset>85725</wp:posOffset>
                      </wp:positionV>
                      <wp:extent cx="2388870" cy="252095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88636" cy="2520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rPr>
                                      <w:rFonts w:hint="default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3、嵌套循环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6.25pt;margin-top:6.75pt;height:19.85pt;width:188.1pt;z-index:251660288;mso-width-relative:page;mso-height-relative:page;" filled="f" stroked="f" coordsize="21600,21600" o:gfxdata="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OIryTvYAAAACQEAAA8AAAAAAAAAAQAgAAAAIgAAAGRy&#10;cy9kb3ducmV2LnhtbFBLAQIUABQAAAAIAIdO4kDkUR2RPgIAAHYEAAAOAAAAAAAAAAEAIAAAACc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>
                            <w:pPr>
                              <w:rPr>
                                <w:rFonts w:hint="default"/>
                                <w:lang w:val="en-US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3、嵌套循环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1833245</wp:posOffset>
                      </wp:positionH>
                      <wp:positionV relativeFrom="paragraph">
                        <wp:posOffset>58420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35pt;margin-top:4.6pt;height:0pt;width:191.5pt;z-index:251663360;mso-width-relative:page;mso-height-relative:page;" filled="f" stroked="t" coordsize="21600,21600" o:gfxdata="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C1DYCHSAAAABwEAAA8AAAAAAAAAAQAgAAAA&#10;IgAAAGRycy9kb3ducmV2LnhtbFBLAQIUABQAAAAIAIdO4kD5d8jg2AEAAJwDAAAOAAAAAAAAAAEA&#10;IAAAACE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1pt;margin-top:9.75pt;height:0pt;width:207.5pt;z-index:251662336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144.25pt;margin-top:3.45pt;height:30pt;width:97.5pt;z-index:251666432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95pt;margin-top:17.4pt;height:0pt;width:184.65pt;z-index:251667456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讲授法、演示法、启发式、练习法、探究式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447" w:type="dxa"/>
            <w:tcBorders>
              <w:bottom w:val="doub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color="auto" w:sz="4" w:space="0"/>
            </w:tcBorders>
            <w:vAlign w:val="center"/>
          </w:tcPr>
          <w:p>
            <w:pPr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</w:rPr>
              <w:t>利用</w:t>
            </w:r>
            <w:r>
              <w:rPr>
                <w:rFonts w:ascii="宋体" w:hAnsi="宋体"/>
                <w:sz w:val="24"/>
              </w:rPr>
              <w:t>本节</w:t>
            </w:r>
            <w:r>
              <w:rPr>
                <w:rFonts w:hint="eastAsia" w:ascii="宋体" w:hAnsi="宋体"/>
                <w:sz w:val="24"/>
              </w:rPr>
              <w:t>所学</w:t>
            </w:r>
            <w:r>
              <w:rPr>
                <w:rFonts w:ascii="宋体" w:hAnsi="宋体"/>
                <w:sz w:val="24"/>
              </w:rPr>
              <w:t>内容</w:t>
            </w:r>
            <w:r>
              <w:rPr>
                <w:rFonts w:hint="eastAsia" w:ascii="宋体" w:hAnsi="宋体"/>
                <w:sz w:val="24"/>
              </w:rPr>
              <w:t>实现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Python中for循环的定义和应用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default" w:ascii="宋体" w:hAnsi="宋体" w:eastAsia="宋体"/>
                <w:sz w:val="24"/>
                <w:lang w:val="en-US" w:eastAsia="zh-CN"/>
              </w:rPr>
              <w:t>2201、2202、2203、2204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计算机应用技术、大数据技术、人工智能技术应用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>
            <w:pPr>
              <w:ind w:firstLine="1080" w:firstLineChars="4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月   日  ； 星期    第   节   ；教室号：</w:t>
            </w:r>
          </w:p>
        </w:tc>
      </w:tr>
    </w:tbl>
    <w:p>
      <w:pPr>
        <w:jc w:val="center"/>
        <w:rPr>
          <w:b/>
          <w:sz w:val="24"/>
          <w:szCs w:val="36"/>
        </w:rPr>
      </w:pPr>
    </w:p>
    <w:p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br w:type="page"/>
      </w: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7"/>
        <w:gridCol w:w="6764"/>
        <w:gridCol w:w="14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</w:trPr>
        <w:tc>
          <w:tcPr>
            <w:tcW w:w="1577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备  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rPr>
                <w:rFonts w:hint="eastAsia"/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知识讲解</w:t>
            </w: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技能操作</w:t>
            </w: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center"/>
              <w:textAlignment w:val="auto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</w:tc>
        <w:tc>
          <w:tcPr>
            <w:tcW w:w="6764" w:type="dxa"/>
            <w:tcBorders>
              <w:left w:val="single" w:color="auto" w:sz="4" w:space="0"/>
            </w:tcBorders>
          </w:tcPr>
          <w:p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eastAsia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1、开课准备</w:t>
            </w:r>
          </w:p>
          <w:p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default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 xml:space="preserve">    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教师进行课程介绍，向学生介绍课程整体内容、教学目标、实施方法、考核方式等安排。</w:t>
            </w:r>
          </w:p>
          <w:p>
            <w:pPr>
              <w:spacing w:line="400" w:lineRule="exact"/>
              <w:jc w:val="left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2、</w:t>
            </w:r>
            <w:r>
              <w:rPr>
                <w:rFonts w:hint="eastAsia"/>
                <w:b/>
                <w:bCs/>
                <w:sz w:val="24"/>
              </w:rPr>
              <w:t>导入新课</w:t>
            </w:r>
          </w:p>
          <w:p>
            <w:pPr>
              <w:spacing w:line="400" w:lineRule="exact"/>
              <w:ind w:firstLine="480" w:firstLineChars="200"/>
              <w:jc w:val="left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大家想一下，前一节课学习了python语言的哪些内容？这些内容能够解决生活中的哪些问题？</w:t>
            </w:r>
          </w:p>
          <w:p>
            <w:pPr>
              <w:spacing w:line="440" w:lineRule="exact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1、for-in循环语句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for-in循环是一种计次循环，通过计数来控制循环重复执行的次数。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for-in循环语句的一般格式是：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for &lt;迭代变量&gt; in &lt;序列&gt;：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ab/>
            </w: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&lt;循环体&gt;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else：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ab/>
            </w: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&lt;后续语句&gt;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所谓“迭代”，即不停地进行有规律的替换。在程序设计里，同一个变量，用不同的值进行替代，就被称为一个“迭代变量”。其实，这里用“变量”也是可以的，只是添加了“迭代”二字，可以更形象地传达该变量的使用特征。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2、函数range()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for-in循环中，语句执行时是自动把&lt;序列&gt;里的元素依次赋给&lt;迭代变量&gt;的。因此，序列是有次序的。例如，字符串里每一个元素的序号就是它的索引，并从0开始计数。如果我们希望通过序列的索引来控制for循环的执行次数，那么可以借助range()函数来实现。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函数range()的一般格式是：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range(start,stop,step)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功能：自动产生由start、stop、step这3个参数限定的顺序值（或索引值）。其中，start表示起始值，如果省略，则默认为0；stop表示终值，不可省略；step表示步长，如果省略，则默认为1。</w:t>
            </w:r>
          </w:p>
          <w:p>
            <w:pPr>
              <w:spacing w:line="440" w:lineRule="exact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3、循环的嵌套结构</w:t>
            </w:r>
          </w:p>
          <w:p>
            <w:pPr>
              <w:spacing w:line="400" w:lineRule="exact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在一个循环结构中嵌套另一个循环结构，外层循环执行一次，内层循环会执行多次</w:t>
            </w:r>
            <w:r>
              <w:rPr>
                <w:rFonts w:hint="eastAsia"/>
                <w:sz w:val="24"/>
              </w:rPr>
              <w:t>。</w:t>
            </w:r>
          </w:p>
          <w:p>
            <w:pPr>
              <w:spacing w:line="400" w:lineRule="exact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nr=0</w:t>
            </w:r>
            <w:r>
              <w:rPr>
                <w:rFonts w:hint="eastAsia"/>
                <w:sz w:val="24"/>
              </w:rPr>
              <w:tab/>
            </w:r>
            <w:r>
              <w:rPr>
                <w:rFonts w:hint="eastAsia"/>
                <w:sz w:val="24"/>
              </w:rPr>
              <w:tab/>
            </w:r>
            <w:r>
              <w:rPr>
                <w:rFonts w:hint="eastAsia"/>
                <w:sz w:val="24"/>
              </w:rPr>
              <w:t xml:space="preserve">             </w:t>
            </w:r>
            <w:r>
              <w:rPr>
                <w:rFonts w:hint="eastAsia"/>
                <w:sz w:val="24"/>
              </w:rPr>
              <w:tab/>
            </w:r>
            <w:r>
              <w:rPr>
                <w:rFonts w:hint="eastAsia"/>
                <w:sz w:val="24"/>
              </w:rPr>
              <w:t>#记录内循环执行的次数</w:t>
            </w:r>
          </w:p>
          <w:p>
            <w:pPr>
              <w:spacing w:line="400" w:lineRule="exact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for i in range(1,4):</w:t>
            </w:r>
          </w:p>
          <w:p>
            <w:pPr>
              <w:spacing w:line="400" w:lineRule="exact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ab/>
            </w:r>
            <w:r>
              <w:rPr>
                <w:rFonts w:hint="eastAsia"/>
                <w:sz w:val="24"/>
              </w:rPr>
              <w:t xml:space="preserve">print('i=',i)            </w:t>
            </w:r>
            <w:r>
              <w:rPr>
                <w:rFonts w:hint="eastAsia"/>
                <w:sz w:val="24"/>
              </w:rPr>
              <w:tab/>
            </w:r>
            <w:r>
              <w:rPr>
                <w:rFonts w:hint="eastAsia"/>
                <w:sz w:val="24"/>
              </w:rPr>
              <w:t>#输出外循环的控制变量i的值</w:t>
            </w:r>
          </w:p>
          <w:p>
            <w:pPr>
              <w:spacing w:line="400" w:lineRule="exact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ab/>
            </w:r>
            <w:r>
              <w:rPr>
                <w:rFonts w:hint="eastAsia"/>
                <w:sz w:val="24"/>
              </w:rPr>
              <w:t>for j in range(i,4):</w:t>
            </w:r>
          </w:p>
          <w:p>
            <w:pPr>
              <w:spacing w:line="400" w:lineRule="exact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ab/>
            </w:r>
            <w:r>
              <w:rPr>
                <w:rFonts w:hint="eastAsia"/>
                <w:sz w:val="24"/>
              </w:rPr>
              <w:t xml:space="preserve">        print('j=',j)    </w:t>
            </w:r>
            <w:r>
              <w:rPr>
                <w:rFonts w:hint="eastAsia"/>
                <w:sz w:val="24"/>
              </w:rPr>
              <w:tab/>
            </w:r>
            <w:r>
              <w:rPr>
                <w:rFonts w:hint="eastAsia"/>
                <w:sz w:val="24"/>
              </w:rPr>
              <w:t>#输出内循环的控制变量j的值</w:t>
            </w:r>
          </w:p>
          <w:p>
            <w:pPr>
              <w:spacing w:line="400" w:lineRule="exact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ab/>
            </w:r>
            <w:r>
              <w:rPr>
                <w:rFonts w:hint="eastAsia"/>
                <w:sz w:val="24"/>
              </w:rPr>
              <w:t xml:space="preserve">        nr=nr+1      #内循环计数</w:t>
            </w:r>
          </w:p>
          <w:p>
            <w:pPr>
              <w:spacing w:line="400" w:lineRule="exact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ab/>
            </w:r>
            <w:r>
              <w:rPr>
                <w:rFonts w:hint="eastAsia"/>
                <w:sz w:val="24"/>
              </w:rPr>
              <w:t xml:space="preserve">print('j=',j)     </w:t>
            </w:r>
            <w:r>
              <w:rPr>
                <w:rFonts w:hint="eastAsia"/>
                <w:sz w:val="24"/>
              </w:rPr>
              <w:tab/>
            </w:r>
            <w:r>
              <w:rPr>
                <w:rFonts w:hint="eastAsia"/>
                <w:sz w:val="24"/>
              </w:rPr>
              <w:t>#输出内循环结束时控制变量j的值</w:t>
            </w:r>
          </w:p>
          <w:p>
            <w:pPr>
              <w:spacing w:line="400" w:lineRule="exact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ab/>
            </w:r>
            <w:r>
              <w:rPr>
                <w:rFonts w:hint="eastAsia"/>
                <w:sz w:val="24"/>
              </w:rPr>
              <w:t>print(nr)        #输出这次内循环结束时，共循环的次数</w:t>
            </w:r>
          </w:p>
          <w:p>
            <w:pPr>
              <w:spacing w:line="400" w:lineRule="exact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print('nr=',nr)       #输出整个循环结束时，内循环的循环次数</w:t>
            </w:r>
          </w:p>
          <w:p>
            <w:pPr>
              <w:spacing w:line="400" w:lineRule="exact"/>
              <w:ind w:firstLine="480"/>
              <w:jc w:val="left"/>
              <w:rPr>
                <w:rFonts w:hint="eastAsia"/>
                <w:sz w:val="24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</w:p>
          <w:p>
            <w:pPr>
              <w:spacing w:line="400" w:lineRule="exact"/>
              <w:jc w:val="left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利用所学内容进行python中for循环的使用</w:t>
            </w:r>
          </w:p>
          <w:p>
            <w:pPr>
              <w:spacing w:line="400" w:lineRule="exact"/>
              <w:jc w:val="left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</w:p>
          <w:p>
            <w:pPr>
              <w:spacing w:line="400" w:lineRule="exact"/>
              <w:jc w:val="left"/>
              <w:rPr>
                <w:sz w:val="24"/>
              </w:rPr>
            </w:pPr>
          </w:p>
          <w:p>
            <w:pPr>
              <w:spacing w:line="400" w:lineRule="exact"/>
              <w:jc w:val="left"/>
              <w:rPr>
                <w:sz w:val="24"/>
              </w:rPr>
            </w:pPr>
          </w:p>
          <w:p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Python环境为我们提供了一个python编码</w:t>
            </w:r>
            <w:r>
              <w:rPr>
                <w:rFonts w:hint="eastAsia" w:asciiTheme="minorEastAsia" w:hAnsiTheme="minorEastAsia" w:eastAsiaTheme="minorEastAsia"/>
                <w:sz w:val="24"/>
              </w:rPr>
              <w:t>的平台，能够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通过python语言实现各种常用的功能</w:t>
            </w:r>
            <w:r>
              <w:rPr>
                <w:rFonts w:hint="eastAsia" w:asciiTheme="minorEastAsia" w:hAnsiTheme="minorEastAsia" w:eastAsiaTheme="minorEastAsia"/>
                <w:sz w:val="24"/>
              </w:rPr>
              <w:t>，有助于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通过计算机解决我们在日常生活中遇到的各种问题</w:t>
            </w:r>
            <w:r>
              <w:rPr>
                <w:rFonts w:hint="eastAsia" w:asciiTheme="minorEastAsia" w:hAnsiTheme="minorEastAsia" w:eastAsiaTheme="minorEastAsia"/>
                <w:sz w:val="24"/>
              </w:rPr>
              <w:t>。</w:t>
            </w:r>
          </w:p>
          <w:p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>
            <w:pPr>
              <w:spacing w:line="440" w:lineRule="exact"/>
              <w:ind w:firstLine="480" w:firstLineChars="200"/>
              <w:rPr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通过课后练习题来巩固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python中for循环的使用</w:t>
            </w:r>
            <w:r>
              <w:rPr>
                <w:rFonts w:hint="eastAsia" w:asciiTheme="minorEastAsia" w:hAnsiTheme="minorEastAsia" w:eastAsiaTheme="minorEastAsia"/>
                <w:sz w:val="24"/>
              </w:rPr>
              <w:t>方法，并比较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各种计算机语言环境搭建</w:t>
            </w:r>
            <w:r>
              <w:rPr>
                <w:rFonts w:hint="eastAsia" w:asciiTheme="minorEastAsia" w:hAnsiTheme="minorEastAsia" w:eastAsiaTheme="minorEastAsia"/>
                <w:sz w:val="24"/>
              </w:rPr>
              <w:t>的异同。</w:t>
            </w:r>
          </w:p>
        </w:tc>
        <w:tc>
          <w:tcPr>
            <w:tcW w:w="1467" w:type="dxa"/>
            <w:vMerge w:val="restart"/>
          </w:tcPr>
          <w:p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  <w:lang w:val="en-US" w:eastAsia="zh-CN"/>
              </w:rPr>
              <w:t>10</w:t>
            </w:r>
            <w:r>
              <w:rPr>
                <w:rFonts w:hint="eastAsia"/>
                <w:szCs w:val="21"/>
              </w:rPr>
              <w:t>min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教师引导，学生讨论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</w:t>
            </w:r>
            <w:r>
              <w:rPr>
                <w:rFonts w:hint="eastAsia"/>
                <w:szCs w:val="21"/>
                <w:lang w:val="en-US" w:eastAsia="zh-CN"/>
              </w:rPr>
              <w:t>5</w:t>
            </w:r>
            <w:r>
              <w:rPr>
                <w:rFonts w:hint="eastAsia"/>
                <w:szCs w:val="21"/>
              </w:rPr>
              <w:t>min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讨论环节：</w:t>
            </w:r>
            <w:r>
              <w:rPr>
                <w:rFonts w:hint="eastAsia"/>
                <w:szCs w:val="21"/>
                <w:lang w:val="en-US" w:eastAsia="zh-CN"/>
              </w:rPr>
              <w:t>range()函数的作用是什么</w:t>
            </w:r>
            <w:r>
              <w:rPr>
                <w:rFonts w:hint="eastAsia"/>
                <w:szCs w:val="21"/>
              </w:rPr>
              <w:t>？</w:t>
            </w: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时间：30min</w:t>
            </w: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</w:rPr>
              <w:t>讨论</w:t>
            </w:r>
            <w:r>
              <w:rPr>
                <w:rFonts w:hint="eastAsia"/>
                <w:szCs w:val="21"/>
                <w:lang w:val="en-US" w:eastAsia="zh-CN"/>
              </w:rPr>
              <w:t>whie和for</w:t>
            </w:r>
            <w:r>
              <w:rPr>
                <w:rFonts w:hint="eastAsia"/>
                <w:szCs w:val="21"/>
              </w:rPr>
              <w:t>的相同和异同</w:t>
            </w:r>
            <w:r>
              <w:rPr>
                <w:rFonts w:hint="eastAsia"/>
                <w:szCs w:val="21"/>
                <w:lang w:eastAsia="zh-CN"/>
              </w:rPr>
              <w:t>。</w:t>
            </w:r>
          </w:p>
          <w:p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eastAsia"/>
                <w:szCs w:val="21"/>
                <w:lang w:val="en-US" w:eastAsia="zh-CN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时间：25min</w:t>
            </w:r>
          </w:p>
          <w:p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练习环节：要求学生</w:t>
            </w:r>
            <w:r>
              <w:rPr>
                <w:rFonts w:hint="eastAsia"/>
                <w:szCs w:val="21"/>
                <w:lang w:val="en-US" w:eastAsia="zh-CN"/>
              </w:rPr>
              <w:t>通过嵌套循环完成图案的打印</w:t>
            </w:r>
            <w:r>
              <w:rPr>
                <w:rFonts w:hint="eastAsia"/>
                <w:szCs w:val="21"/>
              </w:rPr>
              <w:t>。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时间：15min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学生操作，教师巡回指导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时间：5min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8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color="auto" w:sz="4" w:space="0"/>
            </w:tcBorders>
          </w:tcPr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  <w:bookmarkStart w:id="0" w:name="_GoBack"/>
            <w:bookmarkEnd w:id="0"/>
            <w:r>
              <w:rPr>
                <w:rFonts w:hint="eastAsia" w:ascii="黑体" w:hAnsi="黑体" w:eastAsia="黑体"/>
                <w:b/>
                <w:sz w:val="28"/>
                <w:szCs w:val="28"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141605</wp:posOffset>
                      </wp:positionV>
                      <wp:extent cx="4097020" cy="2162175"/>
                      <wp:effectExtent l="7620" t="7620" r="10160" b="14605"/>
                      <wp:wrapNone/>
                      <wp:docPr id="3" name="文本框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97020" cy="21621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D9D9D9"/>
                              </a:solidFill>
                              <a:ln w="15875">
                                <a:solidFill>
                                  <a:srgbClr val="17375E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ind w:firstLine="140" w:firstLineChars="50"/>
                                    <w:jc w:val="center"/>
                                    <w:rPr>
                                      <w:rFonts w:hint="default" w:ascii="黑体" w:hAnsi="黑体" w:eastAsia="黑体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黑体" w:hAnsi="黑体" w:eastAsia="黑体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  <w:t>for循环的应用</w:t>
                                  </w:r>
                                </w:p>
                                <w:p>
                                  <w:pPr>
                                    <w:ind w:firstLine="120" w:firstLineChars="50"/>
                                    <w:rPr>
                                      <w:rFonts w:hint="default" w:eastAsia="宋体"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4"/>
                                    </w:rPr>
                                    <w:t>一、</w:t>
                                  </w:r>
                                  <w:r>
                                    <w:rPr>
                                      <w:rFonts w:hint="eastAsia"/>
                                      <w:sz w:val="24"/>
                                      <w:lang w:val="en-US" w:eastAsia="zh-CN"/>
                                    </w:rPr>
                                    <w:t>for...in</w:t>
                                  </w:r>
                                </w:p>
                                <w:p>
                                  <w:pPr>
                                    <w:ind w:firstLine="120" w:firstLineChars="50"/>
                                    <w:rPr>
                                      <w:rFonts w:hint="default" w:eastAsia="宋体"/>
                                      <w:bCs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</w:rPr>
                                    <w:t>二、</w:t>
                                  </w: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  <w:lang w:val="en-US" w:eastAsia="zh-CN"/>
                                    </w:rPr>
                                    <w:t>range()函数</w:t>
                                  </w:r>
                                </w:p>
                                <w:p>
                                  <w:pPr>
                                    <w:ind w:firstLine="120" w:firstLineChars="50"/>
                                    <w:rPr>
                                      <w:rFonts w:hint="default" w:eastAsia="宋体"/>
                                      <w:bCs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</w:rPr>
                                    <w:t xml:space="preserve">    </w:t>
                                  </w: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  <w:lang w:val="en-US" w:eastAsia="zh-CN"/>
                                    </w:rPr>
                                    <w:t xml:space="preserve"> Range()函数的参数</w:t>
                                  </w:r>
                                </w:p>
                                <w:p>
                                  <w:pPr>
                                    <w:ind w:left="540" w:leftChars="257" w:firstLine="120" w:firstLineChars="50"/>
                                    <w:rPr>
                                      <w:rFonts w:hint="default" w:eastAsia="宋体"/>
                                      <w:bCs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  <w:lang w:val="en-US" w:eastAsia="zh-CN"/>
                                    </w:rPr>
                                    <w:t xml:space="preserve"> Range()函数的返回值</w:t>
                                  </w:r>
                                </w:p>
                                <w:p>
                                  <w:pPr>
                                    <w:ind w:firstLine="120" w:firstLineChars="50"/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</w:rPr>
                                    <w:t>三、</w:t>
                                  </w: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  <w:lang w:val="en-US" w:eastAsia="zh-CN"/>
                                    </w:rPr>
                                    <w:t>嵌套循环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.7pt;margin-top:11.15pt;height:170.25pt;width:322.6pt;z-index:251671552;mso-width-relative:page;mso-height-relative:page;" fillcolor="#D9D9D9" filled="t" stroked="t" coordsize="21600,21600" o:gfxdata="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">
                      <v:fill on="t" focussize="0,0"/>
                      <v:stroke weight="1.25pt" color="#17375E" miterlimit="8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firstLine="140" w:firstLineChars="50"/>
                              <w:jc w:val="center"/>
                              <w:rPr>
                                <w:rFonts w:hint="default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  <w:t>for循环的应用</w:t>
                            </w:r>
                          </w:p>
                          <w:p>
                            <w:pPr>
                              <w:ind w:firstLine="120" w:firstLineChars="50"/>
                              <w:rPr>
                                <w:rFonts w:hint="default" w:eastAsia="宋体"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一、</w:t>
                            </w:r>
                            <w:r>
                              <w:rPr>
                                <w:rFonts w:hint="eastAsia"/>
                                <w:sz w:val="24"/>
                                <w:lang w:val="en-US" w:eastAsia="zh-CN"/>
                              </w:rPr>
                              <w:t>for...in</w:t>
                            </w:r>
                          </w:p>
                          <w:p>
                            <w:pPr>
                              <w:ind w:firstLine="120" w:firstLineChars="50"/>
                              <w:rPr>
                                <w:rFonts w:hint="default" w:eastAsia="宋体"/>
                                <w:bCs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Cs/>
                                <w:sz w:val="24"/>
                              </w:rPr>
                              <w:t>二、</w:t>
                            </w:r>
                            <w:r>
                              <w:rPr>
                                <w:rFonts w:hint="eastAsia"/>
                                <w:bCs/>
                                <w:sz w:val="24"/>
                                <w:lang w:val="en-US" w:eastAsia="zh-CN"/>
                              </w:rPr>
                              <w:t>range()函数</w:t>
                            </w:r>
                          </w:p>
                          <w:p>
                            <w:pPr>
                              <w:ind w:firstLine="120" w:firstLineChars="50"/>
                              <w:rPr>
                                <w:rFonts w:hint="default" w:eastAsia="宋体"/>
                                <w:bCs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Cs/>
                                <w:sz w:val="24"/>
                              </w:rPr>
                              <w:t xml:space="preserve">    </w:t>
                            </w:r>
                            <w:r>
                              <w:rPr>
                                <w:rFonts w:hint="eastAsia"/>
                                <w:bCs/>
                                <w:sz w:val="24"/>
                                <w:lang w:val="en-US" w:eastAsia="zh-CN"/>
                              </w:rPr>
                              <w:t xml:space="preserve"> Range()函数的参数</w:t>
                            </w:r>
                          </w:p>
                          <w:p>
                            <w:pPr>
                              <w:ind w:left="540" w:leftChars="257" w:firstLine="120" w:firstLineChars="50"/>
                              <w:rPr>
                                <w:rFonts w:hint="default" w:eastAsia="宋体"/>
                                <w:bCs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Cs/>
                                <w:sz w:val="24"/>
                                <w:lang w:val="en-US" w:eastAsia="zh-CN"/>
                              </w:rPr>
                              <w:t xml:space="preserve"> Range()函数的返回值</w:t>
                            </w:r>
                          </w:p>
                          <w:p>
                            <w:pPr>
                              <w:ind w:firstLine="120" w:firstLineChars="50"/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Cs/>
                                <w:sz w:val="24"/>
                              </w:rPr>
                              <w:t>三、</w:t>
                            </w:r>
                            <w:r>
                              <w:rPr>
                                <w:rFonts w:hint="eastAsia"/>
                                <w:bCs/>
                                <w:sz w:val="24"/>
                                <w:lang w:val="en-US" w:eastAsia="zh-CN"/>
                              </w:rPr>
                              <w:t>嵌套循环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</w:tc>
        <w:tc>
          <w:tcPr>
            <w:tcW w:w="1467" w:type="dxa"/>
            <w:vMerge w:val="continue"/>
          </w:tcPr>
          <w:p>
            <w:pPr>
              <w:spacing w:line="400" w:lineRule="exact"/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1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>
            <w:pPr>
              <w:spacing w:line="440" w:lineRule="exact"/>
              <w:ind w:firstLine="480" w:firstLineChars="200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在大学里有很多与计算机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语言</w:t>
            </w:r>
            <w:r>
              <w:rPr>
                <w:rFonts w:hint="eastAsia" w:asciiTheme="minorEastAsia" w:hAnsiTheme="minorEastAsia" w:eastAsiaTheme="minorEastAsia"/>
                <w:sz w:val="24"/>
              </w:rPr>
              <w:t>的课程，并且在以后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在工作</w:t>
            </w:r>
            <w:r>
              <w:rPr>
                <w:rFonts w:hint="eastAsia" w:asciiTheme="minorEastAsia" w:hAnsiTheme="minorEastAsia" w:eastAsiaTheme="minorEastAsia"/>
                <w:sz w:val="24"/>
              </w:rPr>
              <w:t>与生活中我们也离不开计算机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语言</w:t>
            </w:r>
            <w:r>
              <w:rPr>
                <w:rFonts w:hint="eastAsia" w:asciiTheme="minorEastAsia" w:hAnsiTheme="minorEastAsia" w:eastAsiaTheme="minorEastAsia"/>
                <w:sz w:val="24"/>
              </w:rPr>
              <w:t>。因此，需要掌握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python计算机语言的for循环</w:t>
            </w:r>
            <w:r>
              <w:rPr>
                <w:rFonts w:hint="eastAsia" w:asciiTheme="minorEastAsia" w:hAnsiTheme="minorEastAsia" w:eastAsiaTheme="minorEastAsia"/>
                <w:sz w:val="24"/>
              </w:rPr>
              <w:t>，在课堂上让学生多多参与实际操作过程，实践能够加深学生对知识点的理解。</w:t>
            </w:r>
          </w:p>
          <w:p>
            <w:pPr>
              <w:spacing w:line="400" w:lineRule="exact"/>
              <w:jc w:val="left"/>
              <w:rPr>
                <w:b/>
                <w:sz w:val="24"/>
              </w:rPr>
            </w:pPr>
          </w:p>
        </w:tc>
        <w:tc>
          <w:tcPr>
            <w:tcW w:w="1467" w:type="dxa"/>
          </w:tcPr>
          <w:p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>
      <w:pPr>
        <w:rPr>
          <w:sz w:val="24"/>
        </w:rPr>
      </w:pPr>
    </w:p>
    <w:sectPr>
      <w:pgSz w:w="11906" w:h="16838"/>
      <w:pgMar w:top="1247" w:right="1247" w:bottom="1134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4A1DE9E"/>
    <w:multiLevelType w:val="singleLevel"/>
    <w:tmpl w:val="C4A1DE9E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g0NGI1ZDViZGNiOGNmM2JlYTZiODNkZmY4N2NiMGY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51123"/>
    <w:rsid w:val="00052604"/>
    <w:rsid w:val="00053587"/>
    <w:rsid w:val="00053A17"/>
    <w:rsid w:val="0005481A"/>
    <w:rsid w:val="0005559E"/>
    <w:rsid w:val="00086717"/>
    <w:rsid w:val="000912FC"/>
    <w:rsid w:val="000937ED"/>
    <w:rsid w:val="00094BAD"/>
    <w:rsid w:val="000951F5"/>
    <w:rsid w:val="000A22EA"/>
    <w:rsid w:val="000A7B9B"/>
    <w:rsid w:val="000B3C17"/>
    <w:rsid w:val="001154B7"/>
    <w:rsid w:val="00132825"/>
    <w:rsid w:val="00142FC4"/>
    <w:rsid w:val="00147B6F"/>
    <w:rsid w:val="00154273"/>
    <w:rsid w:val="001608C3"/>
    <w:rsid w:val="00161751"/>
    <w:rsid w:val="0016306D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45103"/>
    <w:rsid w:val="0024751F"/>
    <w:rsid w:val="00254C29"/>
    <w:rsid w:val="00272D3A"/>
    <w:rsid w:val="00273948"/>
    <w:rsid w:val="002756D5"/>
    <w:rsid w:val="00282C8F"/>
    <w:rsid w:val="00284E47"/>
    <w:rsid w:val="00291B9C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154B7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399C"/>
    <w:rsid w:val="00510292"/>
    <w:rsid w:val="00520670"/>
    <w:rsid w:val="005218E1"/>
    <w:rsid w:val="00525E14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44AE2"/>
    <w:rsid w:val="00644FCF"/>
    <w:rsid w:val="006561C2"/>
    <w:rsid w:val="00666142"/>
    <w:rsid w:val="00685DA2"/>
    <w:rsid w:val="006950ED"/>
    <w:rsid w:val="00696EB2"/>
    <w:rsid w:val="006B12C8"/>
    <w:rsid w:val="006B1B70"/>
    <w:rsid w:val="006D08AC"/>
    <w:rsid w:val="006E23BB"/>
    <w:rsid w:val="006F52F3"/>
    <w:rsid w:val="006F7AED"/>
    <w:rsid w:val="006F7D41"/>
    <w:rsid w:val="007140BB"/>
    <w:rsid w:val="00716485"/>
    <w:rsid w:val="00731CC0"/>
    <w:rsid w:val="007412E7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690F"/>
    <w:rsid w:val="007A628A"/>
    <w:rsid w:val="007B64CE"/>
    <w:rsid w:val="007D73B6"/>
    <w:rsid w:val="007E0349"/>
    <w:rsid w:val="007F5032"/>
    <w:rsid w:val="007F681E"/>
    <w:rsid w:val="00803D2D"/>
    <w:rsid w:val="00803EA5"/>
    <w:rsid w:val="00804EFD"/>
    <w:rsid w:val="00810BFC"/>
    <w:rsid w:val="00812107"/>
    <w:rsid w:val="008123E5"/>
    <w:rsid w:val="00814521"/>
    <w:rsid w:val="00815722"/>
    <w:rsid w:val="00815E87"/>
    <w:rsid w:val="00816F80"/>
    <w:rsid w:val="00821711"/>
    <w:rsid w:val="00824955"/>
    <w:rsid w:val="00846EBC"/>
    <w:rsid w:val="00852FEF"/>
    <w:rsid w:val="00874DAE"/>
    <w:rsid w:val="00887CCE"/>
    <w:rsid w:val="00890161"/>
    <w:rsid w:val="0089203E"/>
    <w:rsid w:val="008976F7"/>
    <w:rsid w:val="008A2A99"/>
    <w:rsid w:val="008B5D0B"/>
    <w:rsid w:val="008D705C"/>
    <w:rsid w:val="008E1622"/>
    <w:rsid w:val="008E7D6F"/>
    <w:rsid w:val="008E7E2F"/>
    <w:rsid w:val="008F2E82"/>
    <w:rsid w:val="009040AA"/>
    <w:rsid w:val="00962CE5"/>
    <w:rsid w:val="009A08B4"/>
    <w:rsid w:val="009A093E"/>
    <w:rsid w:val="009F5FFD"/>
    <w:rsid w:val="00A033ED"/>
    <w:rsid w:val="00A10EC7"/>
    <w:rsid w:val="00A21187"/>
    <w:rsid w:val="00A21291"/>
    <w:rsid w:val="00A30509"/>
    <w:rsid w:val="00A447C6"/>
    <w:rsid w:val="00A46D26"/>
    <w:rsid w:val="00A52344"/>
    <w:rsid w:val="00A603E1"/>
    <w:rsid w:val="00A67E13"/>
    <w:rsid w:val="00A7136E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7621"/>
    <w:rsid w:val="00BB3C4F"/>
    <w:rsid w:val="00BC0851"/>
    <w:rsid w:val="00BC29EE"/>
    <w:rsid w:val="00BD00D5"/>
    <w:rsid w:val="00BE7471"/>
    <w:rsid w:val="00C20847"/>
    <w:rsid w:val="00C22FC1"/>
    <w:rsid w:val="00C30921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7D0A"/>
    <w:rsid w:val="00D21CD1"/>
    <w:rsid w:val="00D36C40"/>
    <w:rsid w:val="00D36E19"/>
    <w:rsid w:val="00D47E5C"/>
    <w:rsid w:val="00D53766"/>
    <w:rsid w:val="00D565C8"/>
    <w:rsid w:val="00D7375E"/>
    <w:rsid w:val="00D75557"/>
    <w:rsid w:val="00D90CB2"/>
    <w:rsid w:val="00DA68BF"/>
    <w:rsid w:val="00DB3BDB"/>
    <w:rsid w:val="00DB57C6"/>
    <w:rsid w:val="00DC4C91"/>
    <w:rsid w:val="00DD6843"/>
    <w:rsid w:val="00DD69A9"/>
    <w:rsid w:val="00DE3218"/>
    <w:rsid w:val="00DF229A"/>
    <w:rsid w:val="00E144C8"/>
    <w:rsid w:val="00E174B3"/>
    <w:rsid w:val="00E22B83"/>
    <w:rsid w:val="00E34CAF"/>
    <w:rsid w:val="00E34D54"/>
    <w:rsid w:val="00E47823"/>
    <w:rsid w:val="00E51254"/>
    <w:rsid w:val="00E51968"/>
    <w:rsid w:val="00E51F4E"/>
    <w:rsid w:val="00E5639F"/>
    <w:rsid w:val="00E679E2"/>
    <w:rsid w:val="00E8141A"/>
    <w:rsid w:val="00E948A9"/>
    <w:rsid w:val="00EB561A"/>
    <w:rsid w:val="00EC0A1F"/>
    <w:rsid w:val="00EC16B4"/>
    <w:rsid w:val="00EC620E"/>
    <w:rsid w:val="00EC7EA5"/>
    <w:rsid w:val="00ED090F"/>
    <w:rsid w:val="00ED0E8E"/>
    <w:rsid w:val="00EE24B3"/>
    <w:rsid w:val="00EE3420"/>
    <w:rsid w:val="00EF4011"/>
    <w:rsid w:val="00F032B0"/>
    <w:rsid w:val="00F110B0"/>
    <w:rsid w:val="00F21021"/>
    <w:rsid w:val="00F2462A"/>
    <w:rsid w:val="00F27043"/>
    <w:rsid w:val="00F34BC3"/>
    <w:rsid w:val="00F656C0"/>
    <w:rsid w:val="00F72E95"/>
    <w:rsid w:val="00F73656"/>
    <w:rsid w:val="00F82C5C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0FE7B94"/>
    <w:rsid w:val="03767EB5"/>
    <w:rsid w:val="037B6916"/>
    <w:rsid w:val="06003994"/>
    <w:rsid w:val="06530982"/>
    <w:rsid w:val="08D7310F"/>
    <w:rsid w:val="08DF64FD"/>
    <w:rsid w:val="0AE90C8A"/>
    <w:rsid w:val="0B114967"/>
    <w:rsid w:val="0B4835F5"/>
    <w:rsid w:val="0C1741FF"/>
    <w:rsid w:val="0CE8154F"/>
    <w:rsid w:val="0CF53982"/>
    <w:rsid w:val="0D0C3638"/>
    <w:rsid w:val="0D49488C"/>
    <w:rsid w:val="0D907DC5"/>
    <w:rsid w:val="11A7392F"/>
    <w:rsid w:val="12AA7B7B"/>
    <w:rsid w:val="16BA4105"/>
    <w:rsid w:val="16E06BE2"/>
    <w:rsid w:val="16EE488E"/>
    <w:rsid w:val="197D2202"/>
    <w:rsid w:val="19AC41D9"/>
    <w:rsid w:val="1A612876"/>
    <w:rsid w:val="1A970B8F"/>
    <w:rsid w:val="1C773182"/>
    <w:rsid w:val="1D32451C"/>
    <w:rsid w:val="1D59179E"/>
    <w:rsid w:val="1EE937D9"/>
    <w:rsid w:val="1F254367"/>
    <w:rsid w:val="1F743CD4"/>
    <w:rsid w:val="1FC658C9"/>
    <w:rsid w:val="23490B58"/>
    <w:rsid w:val="269F08BF"/>
    <w:rsid w:val="279A1B15"/>
    <w:rsid w:val="283E7C30"/>
    <w:rsid w:val="287405B8"/>
    <w:rsid w:val="28BC7AEE"/>
    <w:rsid w:val="2B785F3D"/>
    <w:rsid w:val="2EB23BE8"/>
    <w:rsid w:val="30183F1E"/>
    <w:rsid w:val="30316D8E"/>
    <w:rsid w:val="3248523C"/>
    <w:rsid w:val="32BB0E4F"/>
    <w:rsid w:val="340E6A8E"/>
    <w:rsid w:val="347718E4"/>
    <w:rsid w:val="350C3926"/>
    <w:rsid w:val="35747E49"/>
    <w:rsid w:val="36A14009"/>
    <w:rsid w:val="37982CA0"/>
    <w:rsid w:val="37C64260"/>
    <w:rsid w:val="37DC48A0"/>
    <w:rsid w:val="3A7533BA"/>
    <w:rsid w:val="3AB64A60"/>
    <w:rsid w:val="3B404329"/>
    <w:rsid w:val="3BA82A38"/>
    <w:rsid w:val="3C0A68CC"/>
    <w:rsid w:val="3DBF59D9"/>
    <w:rsid w:val="3DF5589F"/>
    <w:rsid w:val="3F1C50AD"/>
    <w:rsid w:val="3FE249B6"/>
    <w:rsid w:val="40E124A7"/>
    <w:rsid w:val="42D10A01"/>
    <w:rsid w:val="4324429B"/>
    <w:rsid w:val="43CB76FE"/>
    <w:rsid w:val="43D41542"/>
    <w:rsid w:val="43F6411F"/>
    <w:rsid w:val="472E2E7E"/>
    <w:rsid w:val="4AE1787C"/>
    <w:rsid w:val="4BEF4A3F"/>
    <w:rsid w:val="4E4F4D7A"/>
    <w:rsid w:val="4ECB3016"/>
    <w:rsid w:val="4F7A1171"/>
    <w:rsid w:val="50B51C15"/>
    <w:rsid w:val="53436E71"/>
    <w:rsid w:val="53964FA4"/>
    <w:rsid w:val="53A67AD5"/>
    <w:rsid w:val="53BC2C8F"/>
    <w:rsid w:val="5425507D"/>
    <w:rsid w:val="554A7E27"/>
    <w:rsid w:val="56AE56F1"/>
    <w:rsid w:val="5866141B"/>
    <w:rsid w:val="5936698F"/>
    <w:rsid w:val="59A70139"/>
    <w:rsid w:val="59F713C6"/>
    <w:rsid w:val="5ABC3575"/>
    <w:rsid w:val="5BA65FD3"/>
    <w:rsid w:val="5F8E7367"/>
    <w:rsid w:val="64AE34E1"/>
    <w:rsid w:val="71681909"/>
    <w:rsid w:val="738B42FF"/>
    <w:rsid w:val="77301D7E"/>
    <w:rsid w:val="777E0580"/>
    <w:rsid w:val="7D1F7C67"/>
    <w:rsid w:val="7DE467BB"/>
    <w:rsid w:val="7E4436FD"/>
    <w:rsid w:val="7E4454AB"/>
    <w:rsid w:val="7E5255AF"/>
    <w:rsid w:val="7F6136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unhideWhenUsed="0" w:uiPriority="0" w:semiHidden="0" w:name="header"/>
    <w:lsdException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autoRedefine/>
    <w:semiHidden/>
    <w:unhideWhenUsed/>
    <w:uiPriority w:val="1"/>
  </w:style>
  <w:style w:type="table" w:default="1" w:styleId="8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4"/>
    <w:uiPriority w:val="0"/>
    <w:pPr>
      <w:ind w:firstLine="210" w:firstLineChars="100"/>
    </w:pPr>
    <w:rPr>
      <w:color w:val="FF0000"/>
    </w:rPr>
  </w:style>
  <w:style w:type="paragraph" w:styleId="3">
    <w:name w:val="Body Text Indent 2"/>
    <w:basedOn w:val="1"/>
    <w:link w:val="13"/>
    <w:qFormat/>
    <w:uiPriority w:val="0"/>
    <w:pPr>
      <w:spacing w:after="120" w:line="480" w:lineRule="auto"/>
      <w:ind w:left="420" w:leftChars="200"/>
    </w:pPr>
  </w:style>
  <w:style w:type="paragraph" w:styleId="4">
    <w:name w:val="Balloon Text"/>
    <w:basedOn w:val="1"/>
    <w:link w:val="17"/>
    <w:qFormat/>
    <w:uiPriority w:val="0"/>
    <w:rPr>
      <w:sz w:val="18"/>
      <w:szCs w:val="18"/>
    </w:rPr>
  </w:style>
  <w:style w:type="paragraph" w:styleId="5">
    <w:name w:val="footer"/>
    <w:basedOn w:val="1"/>
    <w:link w:val="12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">
    <w:name w:val="页眉 字符"/>
    <w:link w:val="6"/>
    <w:qFormat/>
    <w:uiPriority w:val="0"/>
    <w:rPr>
      <w:kern w:val="2"/>
      <w:sz w:val="18"/>
      <w:szCs w:val="18"/>
    </w:rPr>
  </w:style>
  <w:style w:type="character" w:customStyle="1" w:styleId="12">
    <w:name w:val="页脚 字符"/>
    <w:link w:val="5"/>
    <w:qFormat/>
    <w:uiPriority w:val="0"/>
    <w:rPr>
      <w:kern w:val="2"/>
      <w:sz w:val="18"/>
      <w:szCs w:val="18"/>
    </w:rPr>
  </w:style>
  <w:style w:type="character" w:customStyle="1" w:styleId="13">
    <w:name w:val="正文文本缩进 2 字符"/>
    <w:link w:val="3"/>
    <w:autoRedefine/>
    <w:qFormat/>
    <w:uiPriority w:val="0"/>
    <w:rPr>
      <w:kern w:val="2"/>
      <w:sz w:val="21"/>
      <w:szCs w:val="24"/>
    </w:rPr>
  </w:style>
  <w:style w:type="character" w:customStyle="1" w:styleId="14">
    <w:name w:val="正文文本缩进 字符"/>
    <w:link w:val="2"/>
    <w:autoRedefine/>
    <w:qFormat/>
    <w:uiPriority w:val="0"/>
    <w:rPr>
      <w:color w:val="FF0000"/>
      <w:kern w:val="2"/>
      <w:sz w:val="21"/>
      <w:szCs w:val="24"/>
    </w:rPr>
  </w:style>
  <w:style w:type="paragraph" w:customStyle="1" w:styleId="15">
    <w:name w:val="Char Char Char Char"/>
    <w:basedOn w:val="1"/>
    <w:qFormat/>
    <w:uiPriority w:val="0"/>
    <w:pPr>
      <w:widowControl/>
      <w:spacing w:after="160" w:line="240" w:lineRule="exact"/>
      <w:jc w:val="left"/>
    </w:pPr>
    <w:rPr>
      <w:szCs w:val="20"/>
    </w:rPr>
  </w:style>
  <w:style w:type="paragraph" w:styleId="16">
    <w:name w:val="List Paragraph"/>
    <w:basedOn w:val="1"/>
    <w:qFormat/>
    <w:uiPriority w:val="99"/>
    <w:pPr>
      <w:ind w:firstLine="420" w:firstLineChars="200"/>
    </w:pPr>
  </w:style>
  <w:style w:type="character" w:customStyle="1" w:styleId="17">
    <w:name w:val="批注框文本 字符"/>
    <w:basedOn w:val="10"/>
    <w:link w:val="4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落雪梨花——扬帆技术论坛更新版</Company>
  <Pages>5</Pages>
  <Words>450</Words>
  <Characters>2566</Characters>
  <Lines>21</Lines>
  <Paragraphs>6</Paragraphs>
  <TotalTime>4</TotalTime>
  <ScaleCrop>false</ScaleCrop>
  <LinksUpToDate>false</LinksUpToDate>
  <CharactersWithSpaces>3010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2022-02-22T03:04:00Z</dcterms:created>
  <dc:creator>电脑城装机专用版</dc:creator>
  <cp:lastModifiedBy>奇然</cp:lastModifiedBy>
  <dcterms:modified xsi:type="dcterms:W3CDTF">2024-01-09T11:43:23Z</dcterms:modified>
  <dc:title>长春职业技术学院课程教案用纸</dc:title>
  <cp:revision>153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BDC76D56D48E49F2A1066CFD6B89381A_12</vt:lpwstr>
  </property>
</Properties>
</file>