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吉林水利电力职业学院《数据可视化》课程学期授课计划</w:t>
      </w:r>
    </w:p>
    <w:tbl>
      <w:tblPr>
        <w:tblStyle w:val="7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71"/>
        <w:gridCol w:w="1771"/>
        <w:gridCol w:w="1772"/>
        <w:gridCol w:w="1772"/>
        <w:gridCol w:w="1772"/>
        <w:gridCol w:w="1772"/>
        <w:gridCol w:w="1772"/>
        <w:gridCol w:w="177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3" w:hRule="atLeast"/>
        </w:trPr>
        <w:tc>
          <w:tcPr>
            <w:tcW w:w="1771" w:type="dxa"/>
            <w:vAlign w:val="center"/>
          </w:tcPr>
          <w:p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专业名称</w:t>
            </w:r>
          </w:p>
        </w:tc>
        <w:tc>
          <w:tcPr>
            <w:tcW w:w="1771" w:type="dxa"/>
            <w:vAlign w:val="center"/>
          </w:tcPr>
          <w:p>
            <w:pPr>
              <w:jc w:val="center"/>
              <w:rPr>
                <w:rFonts w:hint="default" w:asciiTheme="minorEastAsia" w:hAnsiTheme="minorEastAsia" w:eastAsiaTheme="minorEastAsia" w:cstheme="minorEastAsia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计算机应用、大数据、人工智能</w:t>
            </w:r>
          </w:p>
        </w:tc>
        <w:tc>
          <w:tcPr>
            <w:tcW w:w="1772" w:type="dxa"/>
            <w:vAlign w:val="center"/>
          </w:tcPr>
          <w:p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班级名称</w:t>
            </w:r>
          </w:p>
        </w:tc>
        <w:tc>
          <w:tcPr>
            <w:tcW w:w="1772" w:type="dxa"/>
            <w:vAlign w:val="center"/>
          </w:tcPr>
          <w:p>
            <w:pPr>
              <w:jc w:val="center"/>
              <w:rPr>
                <w:rFonts w:hint="default" w:asciiTheme="minorEastAsia" w:hAnsiTheme="minorEastAsia" w:eastAsiaTheme="minorEastAsia" w:cstheme="minorEastAsia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2201、2202、2203、2204</w:t>
            </w:r>
          </w:p>
        </w:tc>
        <w:tc>
          <w:tcPr>
            <w:tcW w:w="1772" w:type="dxa"/>
            <w:vAlign w:val="center"/>
          </w:tcPr>
          <w:p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任课教室</w:t>
            </w:r>
          </w:p>
        </w:tc>
        <w:tc>
          <w:tcPr>
            <w:tcW w:w="1772" w:type="dxa"/>
            <w:vAlign w:val="center"/>
          </w:tcPr>
          <w:p>
            <w:pPr>
              <w:jc w:val="center"/>
              <w:rPr>
                <w:rFonts w:hint="default" w:asciiTheme="minorEastAsia" w:hAnsiTheme="minorEastAsia" w:eastAsiaTheme="minorEastAsia" w:cstheme="minorEastAsia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2C</w:t>
            </w:r>
            <w:bookmarkStart w:id="0" w:name="_GoBack"/>
            <w:bookmarkEnd w:id="0"/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401 2C402</w:t>
            </w:r>
          </w:p>
        </w:tc>
        <w:tc>
          <w:tcPr>
            <w:tcW w:w="1772" w:type="dxa"/>
            <w:vAlign w:val="center"/>
          </w:tcPr>
          <w:p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任课教师</w:t>
            </w:r>
          </w:p>
        </w:tc>
        <w:tc>
          <w:tcPr>
            <w:tcW w:w="1772" w:type="dxa"/>
            <w:vAlign w:val="center"/>
          </w:tcPr>
          <w:p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7" w:hRule="atLeast"/>
        </w:trPr>
        <w:tc>
          <w:tcPr>
            <w:tcW w:w="1771" w:type="dxa"/>
            <w:vAlign w:val="center"/>
          </w:tcPr>
          <w:p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课程类别</w:t>
            </w:r>
          </w:p>
        </w:tc>
        <w:tc>
          <w:tcPr>
            <w:tcW w:w="5315" w:type="dxa"/>
            <w:gridSpan w:val="3"/>
            <w:vAlign w:val="center"/>
          </w:tcPr>
          <w:p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A理论    B理论+实践     C实践</w:t>
            </w:r>
          </w:p>
        </w:tc>
        <w:tc>
          <w:tcPr>
            <w:tcW w:w="1772" w:type="dxa"/>
            <w:vAlign w:val="center"/>
          </w:tcPr>
          <w:p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教材全称</w:t>
            </w:r>
          </w:p>
        </w:tc>
        <w:tc>
          <w:tcPr>
            <w:tcW w:w="5316" w:type="dxa"/>
            <w:gridSpan w:val="3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spacing w:before="0" w:beforeAutospacing="0" w:after="0" w:afterAutospacing="0" w:line="17" w:lineRule="atLeast"/>
              <w:ind w:left="0" w:right="0" w:firstLine="0"/>
              <w:rPr>
                <w:rFonts w:hint="default" w:eastAsia="宋体" w:asciiTheme="minorEastAsia" w:hAnsiTheme="minorEastAsia" w:cstheme="minorEastAsia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《</w:t>
            </w: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aps w:val="0"/>
                <w:color w:val="494949"/>
                <w:spacing w:val="0"/>
                <w:sz w:val="21"/>
                <w:szCs w:val="21"/>
                <w:bdr w:val="none" w:color="auto" w:sz="0" w:space="0"/>
                <w:shd w:val="clear" w:fill="FFFFFF"/>
              </w:rPr>
              <w:t>数据可视化实战</w:t>
            </w: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lang w:eastAsia="zh-CN"/>
              </w:rPr>
              <w:t>》</w:t>
            </w:r>
            <w:r>
              <w:rPr>
                <w:rFonts w:hint="eastAsia" w:cs="宋体"/>
                <w:b w:val="0"/>
                <w:bCs w:val="0"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ascii="Helvetica" w:hAnsi="Helvetica" w:eastAsia="Helvetica" w:cs="Helvetica"/>
                <w:b w:val="0"/>
                <w:bCs w:val="0"/>
                <w:i w:val="0"/>
                <w:iCs w:val="0"/>
                <w:caps w:val="0"/>
                <w:color w:val="000000" w:themeColor="text1"/>
                <w:spacing w:val="0"/>
                <w:sz w:val="19"/>
                <w:szCs w:val="19"/>
                <w:u w:val="none"/>
                <w:shd w:val="clear" w:fill="FFFFFF"/>
                <w14:textFill>
                  <w14:solidFill>
                    <w14:schemeClr w14:val="tx1"/>
                  </w14:solidFill>
                </w14:textFill>
              </w:rPr>
              <w:fldChar w:fldCharType="begin"/>
            </w:r>
            <w:r>
              <w:rPr>
                <w:rFonts w:ascii="Helvetica" w:hAnsi="Helvetica" w:eastAsia="Helvetica" w:cs="Helvetica"/>
                <w:b w:val="0"/>
                <w:bCs w:val="0"/>
                <w:i w:val="0"/>
                <w:iCs w:val="0"/>
                <w:caps w:val="0"/>
                <w:color w:val="000000" w:themeColor="text1"/>
                <w:spacing w:val="0"/>
                <w:sz w:val="19"/>
                <w:szCs w:val="19"/>
                <w:u w:val="none"/>
                <w:shd w:val="clear" w:fill="FFFFFF"/>
                <w14:textFill>
                  <w14:solidFill>
                    <w14:schemeClr w14:val="tx1"/>
                  </w14:solidFill>
                </w14:textFill>
              </w:rPr>
              <w:instrText xml:space="preserve"> HYPERLINK "https://book.douban.com/press/2609" </w:instrText>
            </w:r>
            <w:r>
              <w:rPr>
                <w:rFonts w:ascii="Helvetica" w:hAnsi="Helvetica" w:eastAsia="Helvetica" w:cs="Helvetica"/>
                <w:b w:val="0"/>
                <w:bCs w:val="0"/>
                <w:i w:val="0"/>
                <w:iCs w:val="0"/>
                <w:caps w:val="0"/>
                <w:color w:val="000000" w:themeColor="text1"/>
                <w:spacing w:val="0"/>
                <w:sz w:val="19"/>
                <w:szCs w:val="19"/>
                <w:u w:val="none"/>
                <w:shd w:val="clear" w:fill="FFFFFF"/>
                <w14:textFill>
                  <w14:solidFill>
                    <w14:schemeClr w14:val="tx1"/>
                  </w14:solidFill>
                </w14:textFill>
              </w:rPr>
              <w:fldChar w:fldCharType="separate"/>
            </w:r>
            <w:r>
              <w:rPr>
                <w:rStyle w:val="9"/>
                <w:rFonts w:hint="default" w:ascii="Helvetica" w:hAnsi="Helvetica" w:eastAsia="Helvetica" w:cs="Helvetica"/>
                <w:b w:val="0"/>
                <w:bCs w:val="0"/>
                <w:i w:val="0"/>
                <w:iCs w:val="0"/>
                <w:caps w:val="0"/>
                <w:color w:val="000000" w:themeColor="text1"/>
                <w:spacing w:val="0"/>
                <w:sz w:val="19"/>
                <w:szCs w:val="19"/>
                <w:u w:val="none"/>
                <w:shd w:val="clear" w:fill="FFFFFF"/>
                <w14:textFill>
                  <w14:solidFill>
                    <w14:schemeClr w14:val="tx1"/>
                  </w14:solidFill>
                </w14:textFill>
              </w:rPr>
              <w:t>人民邮电出版社</w:t>
            </w:r>
            <w:r>
              <w:rPr>
                <w:rFonts w:hint="default" w:ascii="Helvetica" w:hAnsi="Helvetica" w:eastAsia="Helvetica" w:cs="Helvetica"/>
                <w:b w:val="0"/>
                <w:bCs w:val="0"/>
                <w:i w:val="0"/>
                <w:iCs w:val="0"/>
                <w:caps w:val="0"/>
                <w:color w:val="000000" w:themeColor="text1"/>
                <w:spacing w:val="0"/>
                <w:sz w:val="19"/>
                <w:szCs w:val="19"/>
                <w:u w:val="none"/>
                <w:shd w:val="clear" w:fill="FFFFFF"/>
                <w14:textFill>
                  <w14:solidFill>
                    <w14:schemeClr w14:val="tx1"/>
                  </w14:solidFill>
                </w14:textFill>
              </w:rPr>
              <w:fldChar w:fldCharType="end"/>
            </w:r>
            <w:r>
              <w:rPr>
                <w:rFonts w:hint="eastAsia" w:ascii="Helvetica" w:hAnsi="Helvetica" w:cs="Helvetica"/>
                <w:b w:val="0"/>
                <w:bCs w:val="0"/>
                <w:i w:val="0"/>
                <w:iCs w:val="0"/>
                <w:caps w:val="0"/>
                <w:color w:val="000000" w:themeColor="text1"/>
                <w:spacing w:val="0"/>
                <w:sz w:val="19"/>
                <w:szCs w:val="19"/>
                <w:u w:val="none"/>
                <w:shd w:val="clear" w:fill="FFFFFF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 李松峰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2" w:hRule="atLeast"/>
        </w:trPr>
        <w:tc>
          <w:tcPr>
            <w:tcW w:w="1771" w:type="dxa"/>
            <w:vAlign w:val="center"/>
          </w:tcPr>
          <w:p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总时数</w:t>
            </w:r>
          </w:p>
        </w:tc>
        <w:tc>
          <w:tcPr>
            <w:tcW w:w="1771" w:type="dxa"/>
            <w:vAlign w:val="center"/>
          </w:tcPr>
          <w:p>
            <w:pPr>
              <w:jc w:val="center"/>
              <w:rPr>
                <w:rFonts w:hint="default" w:asciiTheme="minorEastAsia" w:hAnsiTheme="minorEastAsia" w:eastAsiaTheme="minorEastAsia" w:cstheme="minorEastAsia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30</w:t>
            </w:r>
          </w:p>
        </w:tc>
        <w:tc>
          <w:tcPr>
            <w:tcW w:w="1772" w:type="dxa"/>
            <w:vAlign w:val="center"/>
          </w:tcPr>
          <w:p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理论时数</w:t>
            </w:r>
          </w:p>
        </w:tc>
        <w:tc>
          <w:tcPr>
            <w:tcW w:w="1772" w:type="dxa"/>
            <w:vAlign w:val="center"/>
          </w:tcPr>
          <w:p>
            <w:pPr>
              <w:jc w:val="center"/>
              <w:rPr>
                <w:rFonts w:hint="default" w:asciiTheme="minorEastAsia" w:hAnsiTheme="minorEastAsia" w:eastAsiaTheme="minorEastAsia" w:cstheme="minorEastAsia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10</w:t>
            </w:r>
          </w:p>
        </w:tc>
        <w:tc>
          <w:tcPr>
            <w:tcW w:w="1772" w:type="dxa"/>
            <w:vAlign w:val="center"/>
          </w:tcPr>
          <w:p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实践时数</w:t>
            </w:r>
          </w:p>
        </w:tc>
        <w:tc>
          <w:tcPr>
            <w:tcW w:w="1772" w:type="dxa"/>
            <w:vAlign w:val="center"/>
          </w:tcPr>
          <w:p>
            <w:pPr>
              <w:jc w:val="center"/>
              <w:rPr>
                <w:rFonts w:hint="default" w:asciiTheme="minorEastAsia" w:hAnsiTheme="minorEastAsia" w:eastAsiaTheme="minorEastAsia" w:cstheme="minorEastAsia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20</w:t>
            </w:r>
          </w:p>
        </w:tc>
        <w:tc>
          <w:tcPr>
            <w:tcW w:w="1772" w:type="dxa"/>
            <w:vAlign w:val="center"/>
          </w:tcPr>
          <w:p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学年/学期</w:t>
            </w:r>
          </w:p>
        </w:tc>
        <w:tc>
          <w:tcPr>
            <w:tcW w:w="1772" w:type="dxa"/>
            <w:vAlign w:val="center"/>
          </w:tcPr>
          <w:p>
            <w:pPr>
              <w:jc w:val="center"/>
              <w:rPr>
                <w:rFonts w:hint="default" w:asciiTheme="minorEastAsia" w:hAnsiTheme="minorEastAsia" w:eastAsiaTheme="minorEastAsia" w:cstheme="minorEastAsia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2023第二学期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9" w:hRule="atLeast"/>
        </w:trPr>
        <w:tc>
          <w:tcPr>
            <w:tcW w:w="3542" w:type="dxa"/>
            <w:gridSpan w:val="2"/>
            <w:vAlign w:val="center"/>
          </w:tcPr>
          <w:p>
            <w:pPr>
              <w:jc w:val="left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教研室主任签字：</w:t>
            </w:r>
          </w:p>
        </w:tc>
        <w:tc>
          <w:tcPr>
            <w:tcW w:w="5316" w:type="dxa"/>
            <w:gridSpan w:val="3"/>
            <w:vAlign w:val="center"/>
          </w:tcPr>
          <w:p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年    月    日</w:t>
            </w:r>
          </w:p>
        </w:tc>
        <w:tc>
          <w:tcPr>
            <w:tcW w:w="1772" w:type="dxa"/>
            <w:vAlign w:val="center"/>
          </w:tcPr>
          <w:p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系主任签字：</w:t>
            </w:r>
          </w:p>
        </w:tc>
        <w:tc>
          <w:tcPr>
            <w:tcW w:w="3544" w:type="dxa"/>
            <w:gridSpan w:val="2"/>
            <w:vAlign w:val="center"/>
          </w:tcPr>
          <w:p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年   月    日</w:t>
            </w:r>
          </w:p>
        </w:tc>
      </w:tr>
    </w:tbl>
    <w:p>
      <w:pPr>
        <w:jc w:val="center"/>
        <w:rPr>
          <w:rFonts w:asciiTheme="minorEastAsia" w:hAnsiTheme="minorEastAsia" w:cstheme="minorEastAsia"/>
          <w:szCs w:val="21"/>
        </w:rPr>
      </w:pPr>
    </w:p>
    <w:tbl>
      <w:tblPr>
        <w:tblStyle w:val="7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64"/>
        <w:gridCol w:w="1694"/>
        <w:gridCol w:w="3307"/>
        <w:gridCol w:w="3578"/>
        <w:gridCol w:w="2890"/>
        <w:gridCol w:w="174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964" w:type="dxa"/>
            <w:vAlign w:val="center"/>
          </w:tcPr>
          <w:p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周次</w:t>
            </w:r>
          </w:p>
        </w:tc>
        <w:tc>
          <w:tcPr>
            <w:tcW w:w="1694" w:type="dxa"/>
            <w:vAlign w:val="center"/>
          </w:tcPr>
          <w:p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授课顺序</w:t>
            </w:r>
          </w:p>
        </w:tc>
        <w:tc>
          <w:tcPr>
            <w:tcW w:w="3307" w:type="dxa"/>
            <w:vAlign w:val="center"/>
          </w:tcPr>
          <w:p>
            <w:pPr>
              <w:jc w:val="center"/>
              <w:rPr>
                <w:rFonts w:asciiTheme="minorEastAsia" w:hAnsiTheme="minorEastAsia" w:cstheme="minorEastAsia"/>
                <w:b w:val="0"/>
                <w:bCs w:val="0"/>
                <w:szCs w:val="21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szCs w:val="21"/>
              </w:rPr>
              <w:t>教学单元名称</w:t>
            </w:r>
          </w:p>
        </w:tc>
        <w:tc>
          <w:tcPr>
            <w:tcW w:w="3578" w:type="dxa"/>
            <w:vAlign w:val="center"/>
          </w:tcPr>
          <w:p>
            <w:pPr>
              <w:jc w:val="center"/>
              <w:rPr>
                <w:rFonts w:asciiTheme="minorEastAsia" w:hAnsiTheme="minorEastAsia" w:cstheme="minorEastAsia"/>
                <w:b w:val="0"/>
                <w:bCs w:val="0"/>
                <w:szCs w:val="21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szCs w:val="21"/>
              </w:rPr>
              <w:t>主要教学内容</w:t>
            </w:r>
          </w:p>
        </w:tc>
        <w:tc>
          <w:tcPr>
            <w:tcW w:w="2890" w:type="dxa"/>
            <w:vAlign w:val="center"/>
          </w:tcPr>
          <w:p>
            <w:pPr>
              <w:jc w:val="center"/>
              <w:rPr>
                <w:rFonts w:asciiTheme="minorEastAsia" w:hAnsiTheme="minorEastAsia" w:cstheme="minorEastAsia"/>
                <w:b w:val="0"/>
                <w:bCs w:val="0"/>
                <w:szCs w:val="21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szCs w:val="21"/>
              </w:rPr>
              <w:t>作业要求</w:t>
            </w:r>
          </w:p>
        </w:tc>
        <w:tc>
          <w:tcPr>
            <w:tcW w:w="1741" w:type="dxa"/>
            <w:vAlign w:val="center"/>
          </w:tcPr>
          <w:p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学时</w:t>
            </w:r>
          </w:p>
        </w:tc>
      </w:tr>
    </w:tbl>
    <w:p/>
    <w:tbl>
      <w:tblPr>
        <w:tblStyle w:val="7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64"/>
        <w:gridCol w:w="1694"/>
        <w:gridCol w:w="3307"/>
        <w:gridCol w:w="3578"/>
        <w:gridCol w:w="2890"/>
        <w:gridCol w:w="174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8" w:hRule="atLeast"/>
        </w:trPr>
        <w:tc>
          <w:tcPr>
            <w:tcW w:w="964" w:type="dxa"/>
            <w:vMerge w:val="restart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1</w:t>
            </w:r>
          </w:p>
        </w:tc>
        <w:tc>
          <w:tcPr>
            <w:tcW w:w="1694" w:type="dxa"/>
            <w:vAlign w:val="center"/>
          </w:tcPr>
          <w:p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1</w:t>
            </w:r>
          </w:p>
        </w:tc>
        <w:tc>
          <w:tcPr>
            <w:tcW w:w="3307" w:type="dxa"/>
            <w:vAlign w:val="center"/>
          </w:tcPr>
          <w:p>
            <w:pPr>
              <w:jc w:val="both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</w:rPr>
              <w:t>任务1: 系统需求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  <w:t>讨论</w:t>
            </w:r>
          </w:p>
        </w:tc>
        <w:tc>
          <w:tcPr>
            <w:tcW w:w="3578" w:type="dxa"/>
            <w:vAlign w:val="center"/>
          </w:tcPr>
          <w:p>
            <w:pP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val="en-US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</w:rPr>
              <w:t>1. 分析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  <w:t>用户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</w:rPr>
              <w:t>需求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eastAsia="zh-CN"/>
              </w:rPr>
              <w:t>、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  <w:t>讨论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eastAsia="zh-CN"/>
              </w:rPr>
              <w:t>用户界面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  <w:t>样式风格</w:t>
            </w:r>
          </w:p>
        </w:tc>
        <w:tc>
          <w:tcPr>
            <w:tcW w:w="2890" w:type="dxa"/>
            <w:vAlign w:val="center"/>
          </w:tcPr>
          <w:p>
            <w:pPr>
              <w:jc w:val="both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  <w:t>设计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eastAsia="zh-CN"/>
              </w:rPr>
              <w:t>用户界面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  <w:t>样式风格</w:t>
            </w:r>
          </w:p>
        </w:tc>
        <w:tc>
          <w:tcPr>
            <w:tcW w:w="1741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6" w:hRule="atLeast"/>
        </w:trPr>
        <w:tc>
          <w:tcPr>
            <w:tcW w:w="964" w:type="dxa"/>
            <w:vMerge w:val="continue"/>
            <w:vAlign w:val="center"/>
          </w:tcPr>
          <w:p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</w:p>
        </w:tc>
        <w:tc>
          <w:tcPr>
            <w:tcW w:w="1694" w:type="dxa"/>
            <w:vAlign w:val="center"/>
          </w:tcPr>
          <w:p>
            <w:pPr>
              <w:jc w:val="center"/>
              <w:rPr>
                <w:rFonts w:hint="default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kern w:val="2"/>
                <w:sz w:val="21"/>
                <w:szCs w:val="21"/>
                <w:lang w:val="en-US" w:eastAsia="zh-CN" w:bidi="ar-SA"/>
              </w:rPr>
              <w:t>2</w:t>
            </w:r>
          </w:p>
        </w:tc>
        <w:tc>
          <w:tcPr>
            <w:tcW w:w="330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00" w:lineRule="exact"/>
              <w:ind w:left="3" w:right="0" w:firstLine="0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</w:rPr>
              <w:t>任务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</w:rPr>
              <w:t xml:space="preserve">: 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  <w:t>编写文档设计产品原型</w:t>
            </w:r>
          </w:p>
        </w:tc>
        <w:tc>
          <w:tcPr>
            <w:tcW w:w="3578" w:type="dxa"/>
            <w:vAlign w:val="center"/>
          </w:tcPr>
          <w:p>
            <w:pPr>
              <w:numPr>
                <w:ilvl w:val="0"/>
                <w:numId w:val="1"/>
              </w:numPr>
              <w:spacing w:line="276" w:lineRule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  <w:t>编写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</w:rPr>
              <w:t>需求文档</w:t>
            </w:r>
          </w:p>
          <w:p>
            <w:pPr>
              <w:numPr>
                <w:ilvl w:val="0"/>
                <w:numId w:val="1"/>
              </w:numPr>
              <w:spacing w:line="276" w:lineRule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  <w:t>画出产品原型</w:t>
            </w:r>
          </w:p>
        </w:tc>
        <w:tc>
          <w:tcPr>
            <w:tcW w:w="2890" w:type="dxa"/>
            <w:vAlign w:val="center"/>
          </w:tcPr>
          <w:p>
            <w:pPr>
              <w:jc w:val="both"/>
              <w:rPr>
                <w:rFonts w:hint="eastAsia" w:asciiTheme="minorEastAsia" w:hAnsiTheme="minorEastAsia" w:eastAsiaTheme="minorEastAsia" w:cstheme="minorEastAsia"/>
                <w:b w:val="0"/>
                <w:bCs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  <w:t>按需求画出产品原型</w:t>
            </w:r>
          </w:p>
        </w:tc>
        <w:tc>
          <w:tcPr>
            <w:tcW w:w="1741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6" w:hRule="atLeast"/>
        </w:trPr>
        <w:tc>
          <w:tcPr>
            <w:tcW w:w="964" w:type="dxa"/>
            <w:vMerge w:val="continue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Cs w:val="21"/>
                <w:lang w:val="en-US" w:eastAsia="zh-CN"/>
              </w:rPr>
            </w:pPr>
          </w:p>
        </w:tc>
        <w:tc>
          <w:tcPr>
            <w:tcW w:w="1694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3</w:t>
            </w:r>
          </w:p>
        </w:tc>
        <w:tc>
          <w:tcPr>
            <w:tcW w:w="3307" w:type="dxa"/>
            <w:vAlign w:val="center"/>
          </w:tcPr>
          <w:p>
            <w:pPr>
              <w:jc w:val="both"/>
              <w:rPr>
                <w:rFonts w:hint="eastAsia" w:asciiTheme="minorEastAsia" w:hAnsiTheme="minorEastAsia" w:eastAsiaTheme="minorEastAsia" w:cstheme="minorEastAsia"/>
                <w:b w:val="0"/>
                <w:bCs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</w:rPr>
              <w:t>任务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  <w:t>3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</w:rPr>
              <w:t xml:space="preserve">: 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  <w:t>开发用户交互功能</w:t>
            </w:r>
          </w:p>
        </w:tc>
        <w:tc>
          <w:tcPr>
            <w:tcW w:w="3578" w:type="dxa"/>
            <w:vAlign w:val="center"/>
          </w:tcPr>
          <w:p>
            <w:pPr>
              <w:numPr>
                <w:ilvl w:val="0"/>
                <w:numId w:val="0"/>
              </w:numPr>
              <w:ind w:leftChars="0"/>
              <w:jc w:val="both"/>
              <w:rPr>
                <w:rFonts w:hint="eastAsia" w:asciiTheme="minorEastAsia" w:hAnsiTheme="minorEastAsia" w:eastAsiaTheme="minorEastAsia" w:cstheme="minorEastAsia"/>
                <w:b w:val="0"/>
                <w:bCs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  <w:t>1. 开发和实现用户的交互功能</w:t>
            </w:r>
          </w:p>
        </w:tc>
        <w:tc>
          <w:tcPr>
            <w:tcW w:w="2890" w:type="dxa"/>
            <w:vAlign w:val="center"/>
          </w:tcPr>
          <w:p>
            <w:pPr>
              <w:jc w:val="both"/>
              <w:rPr>
                <w:rFonts w:hint="eastAsia" w:asciiTheme="minorEastAsia" w:hAnsiTheme="minorEastAsia" w:eastAsiaTheme="minorEastAsia" w:cstheme="minorEastAsia"/>
                <w:b w:val="0"/>
                <w:bCs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  <w:t>开发和实现用户的交互功能</w:t>
            </w:r>
          </w:p>
        </w:tc>
        <w:tc>
          <w:tcPr>
            <w:tcW w:w="1741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6" w:hRule="atLeast"/>
        </w:trPr>
        <w:tc>
          <w:tcPr>
            <w:tcW w:w="964" w:type="dxa"/>
            <w:vMerge w:val="continue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Cs w:val="21"/>
                <w:lang w:val="en-US" w:eastAsia="zh-CN"/>
              </w:rPr>
            </w:pPr>
          </w:p>
        </w:tc>
        <w:tc>
          <w:tcPr>
            <w:tcW w:w="1694" w:type="dxa"/>
            <w:vAlign w:val="center"/>
          </w:tcPr>
          <w:p>
            <w:pPr>
              <w:jc w:val="center"/>
              <w:rPr>
                <w:rFonts w:hint="default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kern w:val="2"/>
                <w:sz w:val="21"/>
                <w:szCs w:val="21"/>
                <w:lang w:val="en-US" w:eastAsia="zh-CN" w:bidi="ar-SA"/>
              </w:rPr>
              <w:t>4</w:t>
            </w:r>
          </w:p>
        </w:tc>
        <w:tc>
          <w:tcPr>
            <w:tcW w:w="3307" w:type="dxa"/>
            <w:vAlign w:val="center"/>
          </w:tcPr>
          <w:p>
            <w:pPr>
              <w:jc w:val="both"/>
              <w:rPr>
                <w:rFonts w:hint="eastAsia" w:asciiTheme="minorEastAsia" w:hAnsiTheme="minorEastAsia" w:eastAsiaTheme="minorEastAsia" w:cstheme="minorEastAsia"/>
                <w:b w:val="0"/>
                <w:bCs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</w:rPr>
              <w:t>任务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  <w:t>4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</w:rPr>
              <w:t>: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  <w:t>优化用户交互功能</w:t>
            </w:r>
          </w:p>
        </w:tc>
        <w:tc>
          <w:tcPr>
            <w:tcW w:w="3578" w:type="dxa"/>
            <w:vAlign w:val="center"/>
          </w:tcPr>
          <w:p>
            <w:pPr>
              <w:spacing w:line="276" w:lineRule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eastAsia="zh-CN"/>
              </w:rPr>
              <w:t xml:space="preserve">1. 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  <w:t>优化用户交互功能</w:t>
            </w:r>
          </w:p>
        </w:tc>
        <w:tc>
          <w:tcPr>
            <w:tcW w:w="2890" w:type="dxa"/>
            <w:vAlign w:val="center"/>
          </w:tcPr>
          <w:p>
            <w:pPr>
              <w:jc w:val="both"/>
              <w:rPr>
                <w:rFonts w:hint="eastAsia" w:asciiTheme="minorEastAsia" w:hAnsiTheme="minorEastAsia" w:eastAsiaTheme="minorEastAsia" w:cstheme="minorEastAsia"/>
                <w:b w:val="0"/>
                <w:bCs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  <w:t>优化用户交互功能</w:t>
            </w:r>
          </w:p>
        </w:tc>
        <w:tc>
          <w:tcPr>
            <w:tcW w:w="1741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6" w:hRule="atLeast"/>
        </w:trPr>
        <w:tc>
          <w:tcPr>
            <w:tcW w:w="964" w:type="dxa"/>
            <w:vMerge w:val="restart"/>
            <w:vAlign w:val="center"/>
          </w:tcPr>
          <w:p>
            <w:pPr>
              <w:jc w:val="center"/>
              <w:rPr>
                <w:rFonts w:hint="default" w:asciiTheme="minorEastAsia" w:hAnsiTheme="minorEastAsia" w:eastAsiaTheme="minorEastAsia" w:cstheme="minorEastAsia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2</w:t>
            </w:r>
          </w:p>
        </w:tc>
        <w:tc>
          <w:tcPr>
            <w:tcW w:w="1694" w:type="dxa"/>
            <w:vAlign w:val="center"/>
          </w:tcPr>
          <w:p>
            <w:pPr>
              <w:jc w:val="center"/>
              <w:rPr>
                <w:rFonts w:hint="default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kern w:val="2"/>
                <w:sz w:val="21"/>
                <w:szCs w:val="21"/>
                <w:lang w:val="en-US" w:eastAsia="zh-CN" w:bidi="ar-SA"/>
              </w:rPr>
              <w:t>5</w:t>
            </w:r>
          </w:p>
        </w:tc>
        <w:tc>
          <w:tcPr>
            <w:tcW w:w="3307" w:type="dxa"/>
            <w:vAlign w:val="center"/>
          </w:tcPr>
          <w:p>
            <w:pPr>
              <w:jc w:val="both"/>
              <w:rPr>
                <w:rFonts w:hint="eastAsia" w:asciiTheme="minorEastAsia" w:hAnsiTheme="minorEastAsia" w:eastAsiaTheme="minorEastAsia" w:cstheme="minorEastAsia"/>
                <w:b w:val="0"/>
                <w:bCs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</w:rPr>
              <w:t>任务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  <w:t>5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</w:rPr>
              <w:t xml:space="preserve">: 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  <w:t>登录功能</w:t>
            </w:r>
          </w:p>
        </w:tc>
        <w:tc>
          <w:tcPr>
            <w:tcW w:w="3578" w:type="dxa"/>
            <w:vAlign w:val="center"/>
          </w:tcPr>
          <w:p>
            <w:pPr>
              <w:numPr>
                <w:ilvl w:val="0"/>
                <w:numId w:val="0"/>
              </w:numPr>
              <w:ind w:leftChars="0"/>
              <w:jc w:val="both"/>
              <w:rPr>
                <w:rFonts w:hint="eastAsia" w:asciiTheme="minorEastAsia" w:hAnsiTheme="minorEastAsia" w:eastAsiaTheme="minorEastAsia" w:cstheme="minorEastAsia"/>
                <w:b w:val="0"/>
                <w:bCs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  <w:t>1.利用ElementUI+axios+json 文件实现登录功能</w:t>
            </w:r>
          </w:p>
        </w:tc>
        <w:tc>
          <w:tcPr>
            <w:tcW w:w="2890" w:type="dxa"/>
            <w:vAlign w:val="center"/>
          </w:tcPr>
          <w:p>
            <w:pPr>
              <w:jc w:val="both"/>
              <w:rPr>
                <w:rFonts w:hint="eastAsia" w:asciiTheme="minorEastAsia" w:hAnsiTheme="minorEastAsia" w:eastAsiaTheme="minorEastAsia" w:cstheme="minorEastAsia"/>
                <w:b w:val="0"/>
                <w:bCs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kern w:val="2"/>
                <w:sz w:val="21"/>
                <w:szCs w:val="21"/>
                <w:lang w:val="en-US" w:eastAsia="zh-CN" w:bidi="ar-SA"/>
              </w:rPr>
              <w:t>完成登录</w:t>
            </w:r>
          </w:p>
        </w:tc>
        <w:tc>
          <w:tcPr>
            <w:tcW w:w="1741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6" w:hRule="atLeast"/>
        </w:trPr>
        <w:tc>
          <w:tcPr>
            <w:tcW w:w="964" w:type="dxa"/>
            <w:vMerge w:val="continue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Cs w:val="21"/>
                <w:lang w:val="en-US" w:eastAsia="zh-CN"/>
              </w:rPr>
            </w:pPr>
          </w:p>
        </w:tc>
        <w:tc>
          <w:tcPr>
            <w:tcW w:w="1694" w:type="dxa"/>
            <w:vAlign w:val="center"/>
          </w:tcPr>
          <w:p>
            <w:pPr>
              <w:jc w:val="center"/>
              <w:rPr>
                <w:rFonts w:hint="default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kern w:val="2"/>
                <w:sz w:val="21"/>
                <w:szCs w:val="21"/>
                <w:lang w:val="en-US" w:eastAsia="zh-CN" w:bidi="ar-SA"/>
              </w:rPr>
              <w:t>6</w:t>
            </w:r>
          </w:p>
        </w:tc>
        <w:tc>
          <w:tcPr>
            <w:tcW w:w="3307" w:type="dxa"/>
            <w:vAlign w:val="center"/>
          </w:tcPr>
          <w:p>
            <w:pPr>
              <w:jc w:val="both"/>
              <w:rPr>
                <w:rFonts w:hint="eastAsia" w:asciiTheme="minorEastAsia" w:hAnsiTheme="minorEastAsia" w:eastAsiaTheme="minorEastAsia" w:cstheme="minorEastAsia"/>
                <w:b w:val="0"/>
                <w:bCs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</w:rPr>
              <w:t>任务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  <w:t>6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</w:rPr>
              <w:t xml:space="preserve">: 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  <w:t>登录页面美化</w:t>
            </w:r>
          </w:p>
        </w:tc>
        <w:tc>
          <w:tcPr>
            <w:tcW w:w="3578" w:type="dxa"/>
            <w:vAlign w:val="center"/>
          </w:tcPr>
          <w:p>
            <w:pPr>
              <w:numPr>
                <w:ilvl w:val="0"/>
                <w:numId w:val="0"/>
              </w:numPr>
              <w:ind w:leftChars="0"/>
              <w:jc w:val="both"/>
              <w:rPr>
                <w:rFonts w:hint="eastAsia" w:asciiTheme="minorEastAsia" w:hAnsiTheme="minorEastAsia" w:eastAsiaTheme="minorEastAsia" w:cstheme="minorEastAsia"/>
                <w:b w:val="0"/>
                <w:bCs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  <w:t>1.用ElementUI的layout布局完成登录页面的设计</w:t>
            </w:r>
          </w:p>
        </w:tc>
        <w:tc>
          <w:tcPr>
            <w:tcW w:w="2890" w:type="dxa"/>
            <w:vAlign w:val="center"/>
          </w:tcPr>
          <w:p>
            <w:pPr>
              <w:jc w:val="both"/>
              <w:rPr>
                <w:rFonts w:hint="eastAsia" w:asciiTheme="minorEastAsia" w:hAnsiTheme="minorEastAsia" w:eastAsiaTheme="minorEastAsia" w:cstheme="minorEastAsia"/>
                <w:b w:val="0"/>
                <w:bCs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  <w:t>完成登录页面的设计</w:t>
            </w:r>
          </w:p>
        </w:tc>
        <w:tc>
          <w:tcPr>
            <w:tcW w:w="1741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6" w:hRule="atLeast"/>
        </w:trPr>
        <w:tc>
          <w:tcPr>
            <w:tcW w:w="964" w:type="dxa"/>
            <w:vMerge w:val="continue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Cs w:val="21"/>
                <w:lang w:val="en-US" w:eastAsia="zh-CN"/>
              </w:rPr>
            </w:pPr>
          </w:p>
        </w:tc>
        <w:tc>
          <w:tcPr>
            <w:tcW w:w="1694" w:type="dxa"/>
            <w:vAlign w:val="center"/>
          </w:tcPr>
          <w:p>
            <w:pPr>
              <w:jc w:val="center"/>
              <w:rPr>
                <w:rFonts w:hint="default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kern w:val="2"/>
                <w:sz w:val="21"/>
                <w:szCs w:val="21"/>
                <w:lang w:val="en-US" w:eastAsia="zh-CN" w:bidi="ar-SA"/>
              </w:rPr>
              <w:t>7</w:t>
            </w:r>
          </w:p>
        </w:tc>
        <w:tc>
          <w:tcPr>
            <w:tcW w:w="3307" w:type="dxa"/>
            <w:vAlign w:val="center"/>
          </w:tcPr>
          <w:p>
            <w:pPr>
              <w:jc w:val="both"/>
              <w:rPr>
                <w:rFonts w:hint="default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任务</w:t>
            </w:r>
            <w:r>
              <w:rPr>
                <w:rFonts w:hint="eastAsia" w:ascii="宋体" w:hAnsi="宋体" w:eastAsia="宋体" w:cs="宋体"/>
                <w:szCs w:val="21"/>
                <w:lang w:val="en-US" w:eastAsia="zh-CN"/>
              </w:rPr>
              <w:t>7</w:t>
            </w:r>
            <w:r>
              <w:rPr>
                <w:rFonts w:hint="eastAsia" w:ascii="宋体" w:hAnsi="宋体" w:eastAsia="宋体" w:cs="宋体"/>
                <w:szCs w:val="21"/>
              </w:rPr>
              <w:t xml:space="preserve">: </w:t>
            </w:r>
            <w:r>
              <w:rPr>
                <w:rFonts w:hint="eastAsia" w:ascii="宋体" w:hAnsi="宋体" w:eastAsia="宋体" w:cs="宋体"/>
                <w:szCs w:val="21"/>
                <w:lang w:val="en-US" w:eastAsia="zh-CN"/>
              </w:rPr>
              <w:t>主页面功能</w:t>
            </w:r>
          </w:p>
        </w:tc>
        <w:tc>
          <w:tcPr>
            <w:tcW w:w="3578" w:type="dxa"/>
            <w:vAlign w:val="center"/>
          </w:tcPr>
          <w:p>
            <w:pPr>
              <w:numPr>
                <w:ilvl w:val="0"/>
                <w:numId w:val="0"/>
              </w:numPr>
              <w:ind w:leftChars="0"/>
              <w:jc w:val="both"/>
              <w:rPr>
                <w:rFonts w:hint="default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lang w:val="en-US" w:eastAsia="zh-CN"/>
              </w:rPr>
              <w:t>1.开发主页面功能</w:t>
            </w:r>
          </w:p>
        </w:tc>
        <w:tc>
          <w:tcPr>
            <w:tcW w:w="2890" w:type="dxa"/>
            <w:vAlign w:val="center"/>
          </w:tcPr>
          <w:p>
            <w:pPr>
              <w:jc w:val="both"/>
              <w:rPr>
                <w:rFonts w:hint="default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kern w:val="2"/>
                <w:sz w:val="21"/>
                <w:szCs w:val="21"/>
                <w:lang w:val="en-US" w:eastAsia="zh-CN" w:bidi="ar-SA"/>
              </w:rPr>
              <w:t>开发主页面功能</w:t>
            </w:r>
          </w:p>
        </w:tc>
        <w:tc>
          <w:tcPr>
            <w:tcW w:w="1741" w:type="dxa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6" w:hRule="atLeast"/>
        </w:trPr>
        <w:tc>
          <w:tcPr>
            <w:tcW w:w="964" w:type="dxa"/>
            <w:vMerge w:val="continue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Cs w:val="21"/>
                <w:lang w:val="en-US" w:eastAsia="zh-CN"/>
              </w:rPr>
            </w:pPr>
          </w:p>
        </w:tc>
        <w:tc>
          <w:tcPr>
            <w:tcW w:w="1694" w:type="dxa"/>
            <w:vAlign w:val="center"/>
          </w:tcPr>
          <w:p>
            <w:pPr>
              <w:jc w:val="center"/>
              <w:rPr>
                <w:rFonts w:hint="default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kern w:val="2"/>
                <w:sz w:val="21"/>
                <w:szCs w:val="21"/>
                <w:lang w:val="en-US" w:eastAsia="zh-CN" w:bidi="ar-SA"/>
              </w:rPr>
              <w:t>8</w:t>
            </w:r>
          </w:p>
        </w:tc>
        <w:tc>
          <w:tcPr>
            <w:tcW w:w="3307" w:type="dxa"/>
            <w:vAlign w:val="center"/>
          </w:tcPr>
          <w:p>
            <w:pPr>
              <w:jc w:val="both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任务</w:t>
            </w:r>
            <w:r>
              <w:rPr>
                <w:rFonts w:hint="eastAsia" w:ascii="宋体" w:hAnsi="宋体" w:eastAsia="宋体" w:cs="宋体"/>
                <w:szCs w:val="21"/>
                <w:lang w:val="en-US" w:eastAsia="zh-CN"/>
              </w:rPr>
              <w:t>8</w:t>
            </w:r>
            <w:r>
              <w:rPr>
                <w:rFonts w:hint="eastAsia" w:ascii="宋体" w:hAnsi="宋体" w:eastAsia="宋体" w:cs="宋体"/>
                <w:szCs w:val="21"/>
              </w:rPr>
              <w:t xml:space="preserve">: </w:t>
            </w:r>
            <w:r>
              <w:rPr>
                <w:rFonts w:hint="eastAsia" w:ascii="宋体" w:hAnsi="宋体" w:eastAsia="宋体" w:cs="宋体"/>
                <w:szCs w:val="21"/>
                <w:lang w:val="en-US" w:eastAsia="zh-CN"/>
              </w:rPr>
              <w:t>主页面功能</w:t>
            </w:r>
          </w:p>
        </w:tc>
        <w:tc>
          <w:tcPr>
            <w:tcW w:w="3578" w:type="dxa"/>
            <w:vAlign w:val="center"/>
          </w:tcPr>
          <w:p>
            <w:pPr>
              <w:ind w:left="0" w:leftChars="0"/>
              <w:jc w:val="both"/>
              <w:rPr>
                <w:rFonts w:hint="eastAsia" w:ascii="宋体" w:hAnsi="宋体" w:eastAsia="宋体" w:cs="宋体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lang w:val="en-US" w:eastAsia="zh-CN"/>
              </w:rPr>
              <w:t>1.开发主页面功能</w:t>
            </w:r>
          </w:p>
        </w:tc>
        <w:tc>
          <w:tcPr>
            <w:tcW w:w="2890" w:type="dxa"/>
            <w:vAlign w:val="center"/>
          </w:tcPr>
          <w:p>
            <w:pPr>
              <w:jc w:val="both"/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kern w:val="2"/>
                <w:sz w:val="21"/>
                <w:szCs w:val="21"/>
                <w:lang w:val="en-US" w:eastAsia="zh-CN" w:bidi="ar-SA"/>
              </w:rPr>
              <w:t>开发主页面功能</w:t>
            </w:r>
          </w:p>
        </w:tc>
        <w:tc>
          <w:tcPr>
            <w:tcW w:w="1741" w:type="dxa"/>
            <w:vAlign w:val="center"/>
          </w:tcPr>
          <w:p>
            <w:pPr>
              <w:jc w:val="center"/>
              <w:rPr>
                <w:rFonts w:hint="default" w:asciiTheme="minorEastAsia" w:hAnsiTheme="minorEastAsia" w:cstheme="minorEastAsia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6" w:hRule="atLeast"/>
        </w:trPr>
        <w:tc>
          <w:tcPr>
            <w:tcW w:w="964" w:type="dxa"/>
            <w:vMerge w:val="restart"/>
            <w:vAlign w:val="center"/>
          </w:tcPr>
          <w:p>
            <w:pPr>
              <w:jc w:val="center"/>
              <w:rPr>
                <w:rFonts w:hint="default" w:asciiTheme="minorEastAsia" w:hAnsiTheme="minorEastAsia" w:eastAsiaTheme="minorEastAsia" w:cstheme="minorEastAsia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3</w:t>
            </w:r>
          </w:p>
        </w:tc>
        <w:tc>
          <w:tcPr>
            <w:tcW w:w="1694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kern w:val="2"/>
                <w:sz w:val="21"/>
                <w:szCs w:val="21"/>
                <w:lang w:val="en-US" w:eastAsia="zh-CN" w:bidi="ar-SA"/>
              </w:rPr>
              <w:t>1</w:t>
            </w:r>
          </w:p>
        </w:tc>
        <w:tc>
          <w:tcPr>
            <w:tcW w:w="3307" w:type="dxa"/>
            <w:vAlign w:val="center"/>
          </w:tcPr>
          <w:p>
            <w:pPr>
              <w:jc w:val="both"/>
              <w:rPr>
                <w:rFonts w:hint="default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任务</w:t>
            </w:r>
            <w:r>
              <w:rPr>
                <w:rFonts w:hint="eastAsia" w:ascii="宋体" w:hAnsi="宋体" w:eastAsia="宋体" w:cs="宋体"/>
                <w:szCs w:val="21"/>
                <w:lang w:val="en-US" w:eastAsia="zh-CN"/>
              </w:rPr>
              <w:t>9</w:t>
            </w:r>
            <w:r>
              <w:rPr>
                <w:rFonts w:hint="eastAsia" w:ascii="宋体" w:hAnsi="宋体" w:eastAsia="宋体" w:cs="宋体"/>
                <w:szCs w:val="21"/>
              </w:rPr>
              <w:t>:</w:t>
            </w:r>
            <w:r>
              <w:rPr>
                <w:rFonts w:hint="eastAsia" w:ascii="宋体" w:hAnsi="宋体" w:eastAsia="宋体" w:cs="宋体"/>
                <w:szCs w:val="21"/>
                <w:lang w:val="en-US" w:eastAsia="zh-CN"/>
              </w:rPr>
              <w:t>美化主页面功能</w:t>
            </w:r>
          </w:p>
        </w:tc>
        <w:tc>
          <w:tcPr>
            <w:tcW w:w="3578" w:type="dxa"/>
            <w:vAlign w:val="center"/>
          </w:tcPr>
          <w:p>
            <w:pPr>
              <w:ind w:left="0" w:leftChars="0"/>
              <w:jc w:val="both"/>
              <w:rPr>
                <w:rFonts w:hint="default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lang w:val="en-US" w:eastAsia="zh-CN"/>
              </w:rPr>
              <w:t>1.</w:t>
            </w:r>
            <w:r>
              <w:rPr>
                <w:rFonts w:hint="eastAsia" w:ascii="宋体" w:hAnsi="宋体" w:eastAsia="宋体" w:cs="宋体"/>
                <w:szCs w:val="21"/>
                <w:lang w:val="en-US" w:eastAsia="zh-CN"/>
              </w:rPr>
              <w:t>美化主页面功能</w:t>
            </w:r>
          </w:p>
        </w:tc>
        <w:tc>
          <w:tcPr>
            <w:tcW w:w="2890" w:type="dxa"/>
            <w:vAlign w:val="center"/>
          </w:tcPr>
          <w:p>
            <w:pPr>
              <w:jc w:val="both"/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Cs w:val="21"/>
                <w:lang w:val="en-US" w:eastAsia="zh-CN"/>
              </w:rPr>
              <w:t>美化主页面功能</w:t>
            </w:r>
          </w:p>
        </w:tc>
        <w:tc>
          <w:tcPr>
            <w:tcW w:w="1741" w:type="dxa"/>
            <w:vAlign w:val="center"/>
          </w:tcPr>
          <w:p>
            <w:pPr>
              <w:jc w:val="center"/>
              <w:rPr>
                <w:rFonts w:hint="default" w:asciiTheme="minorEastAsia" w:hAnsiTheme="minorEastAsia" w:cstheme="minorEastAsia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6" w:hRule="atLeast"/>
        </w:trPr>
        <w:tc>
          <w:tcPr>
            <w:tcW w:w="964" w:type="dxa"/>
            <w:vMerge w:val="continue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</w:pPr>
          </w:p>
        </w:tc>
        <w:tc>
          <w:tcPr>
            <w:tcW w:w="1694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kern w:val="2"/>
                <w:sz w:val="21"/>
                <w:szCs w:val="21"/>
                <w:lang w:val="en-US" w:eastAsia="zh-CN" w:bidi="ar-SA"/>
              </w:rPr>
              <w:t>2</w:t>
            </w:r>
          </w:p>
        </w:tc>
        <w:tc>
          <w:tcPr>
            <w:tcW w:w="3307" w:type="dxa"/>
            <w:vAlign w:val="center"/>
          </w:tcPr>
          <w:p>
            <w:pPr>
              <w:jc w:val="both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任务</w:t>
            </w:r>
            <w:r>
              <w:rPr>
                <w:rFonts w:hint="eastAsia" w:ascii="宋体" w:hAnsi="宋体" w:eastAsia="宋体" w:cs="宋体"/>
                <w:szCs w:val="21"/>
                <w:lang w:val="en-US" w:eastAsia="zh-CN"/>
              </w:rPr>
              <w:t>10</w:t>
            </w:r>
            <w:r>
              <w:rPr>
                <w:rFonts w:hint="eastAsia" w:ascii="宋体" w:hAnsi="宋体" w:eastAsia="宋体" w:cs="宋体"/>
                <w:szCs w:val="21"/>
              </w:rPr>
              <w:t>:</w:t>
            </w:r>
            <w:r>
              <w:rPr>
                <w:rFonts w:hint="eastAsia" w:ascii="宋体" w:hAnsi="宋体" w:eastAsia="宋体" w:cs="宋体"/>
                <w:szCs w:val="21"/>
                <w:lang w:val="en-US" w:eastAsia="zh-CN"/>
              </w:rPr>
              <w:t>美化主页面</w:t>
            </w:r>
          </w:p>
        </w:tc>
        <w:tc>
          <w:tcPr>
            <w:tcW w:w="3578" w:type="dxa"/>
            <w:vAlign w:val="center"/>
          </w:tcPr>
          <w:p>
            <w:pPr>
              <w:numPr>
                <w:ilvl w:val="0"/>
                <w:numId w:val="0"/>
              </w:numPr>
              <w:ind w:leftChars="0"/>
              <w:jc w:val="both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lang w:val="en-US" w:eastAsia="zh-CN"/>
              </w:rPr>
              <w:t>1.</w:t>
            </w:r>
            <w:r>
              <w:rPr>
                <w:rFonts w:hint="eastAsia" w:ascii="宋体" w:hAnsi="宋体" w:eastAsia="宋体" w:cs="宋体"/>
                <w:szCs w:val="21"/>
                <w:lang w:val="en-US" w:eastAsia="zh-CN"/>
              </w:rPr>
              <w:t>美化主页面</w:t>
            </w:r>
          </w:p>
        </w:tc>
        <w:tc>
          <w:tcPr>
            <w:tcW w:w="2890" w:type="dxa"/>
            <w:vAlign w:val="center"/>
          </w:tcPr>
          <w:p>
            <w:pPr>
              <w:jc w:val="both"/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Cs w:val="21"/>
                <w:lang w:val="en-US" w:eastAsia="zh-CN"/>
              </w:rPr>
              <w:t>美化主页面</w:t>
            </w:r>
          </w:p>
        </w:tc>
        <w:tc>
          <w:tcPr>
            <w:tcW w:w="1741" w:type="dxa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4" w:hRule="atLeast"/>
        </w:trPr>
        <w:tc>
          <w:tcPr>
            <w:tcW w:w="964" w:type="dxa"/>
            <w:vMerge w:val="continue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Cs w:val="21"/>
                <w:lang w:val="en-US" w:eastAsia="zh-CN"/>
              </w:rPr>
            </w:pPr>
          </w:p>
        </w:tc>
        <w:tc>
          <w:tcPr>
            <w:tcW w:w="1694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3</w:t>
            </w:r>
          </w:p>
        </w:tc>
        <w:tc>
          <w:tcPr>
            <w:tcW w:w="3307" w:type="dxa"/>
            <w:vAlign w:val="center"/>
          </w:tcPr>
          <w:p>
            <w:pPr>
              <w:jc w:val="both"/>
              <w:rPr>
                <w:rFonts w:hint="default" w:ascii="宋体" w:hAnsi="宋体" w:eastAsia="宋体" w:cs="宋体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任务</w:t>
            </w:r>
            <w:r>
              <w:rPr>
                <w:rFonts w:hint="eastAsia" w:ascii="宋体" w:hAnsi="宋体" w:eastAsia="宋体" w:cs="宋体"/>
                <w:szCs w:val="21"/>
                <w:lang w:val="en-US" w:eastAsia="zh-CN"/>
              </w:rPr>
              <w:t>11</w:t>
            </w:r>
            <w:r>
              <w:rPr>
                <w:rFonts w:hint="eastAsia" w:ascii="宋体" w:hAnsi="宋体" w:eastAsia="宋体" w:cs="宋体"/>
                <w:szCs w:val="21"/>
              </w:rPr>
              <w:t xml:space="preserve">: </w:t>
            </w:r>
            <w:r>
              <w:rPr>
                <w:rFonts w:hint="eastAsia" w:ascii="宋体" w:hAnsi="宋体" w:eastAsia="宋体" w:cs="宋体"/>
                <w:szCs w:val="21"/>
                <w:lang w:val="en-US" w:eastAsia="zh-CN"/>
              </w:rPr>
              <w:t>开发子页面功能</w:t>
            </w:r>
          </w:p>
        </w:tc>
        <w:tc>
          <w:tcPr>
            <w:tcW w:w="3578" w:type="dxa"/>
            <w:vAlign w:val="center"/>
          </w:tcPr>
          <w:p>
            <w:pPr>
              <w:numPr>
                <w:ilvl w:val="0"/>
                <w:numId w:val="0"/>
              </w:numPr>
              <w:ind w:leftChars="0"/>
              <w:jc w:val="both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lang w:val="en-US" w:eastAsia="zh-CN"/>
              </w:rPr>
              <w:t>1.</w:t>
            </w:r>
            <w:r>
              <w:rPr>
                <w:rFonts w:hint="eastAsia" w:ascii="宋体" w:hAnsi="宋体" w:eastAsia="宋体" w:cs="宋体"/>
                <w:szCs w:val="21"/>
                <w:lang w:val="en-US" w:eastAsia="zh-CN"/>
              </w:rPr>
              <w:t>开发子页面功能</w:t>
            </w:r>
          </w:p>
        </w:tc>
        <w:tc>
          <w:tcPr>
            <w:tcW w:w="2890" w:type="dxa"/>
            <w:vAlign w:val="center"/>
          </w:tcPr>
          <w:p>
            <w:pPr>
              <w:jc w:val="both"/>
              <w:rPr>
                <w:rFonts w:hint="default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Cs w:val="21"/>
                <w:lang w:val="en-US" w:eastAsia="zh-CN"/>
              </w:rPr>
              <w:t>开发子页面功能</w:t>
            </w:r>
          </w:p>
        </w:tc>
        <w:tc>
          <w:tcPr>
            <w:tcW w:w="1741" w:type="dxa"/>
            <w:vAlign w:val="center"/>
          </w:tcPr>
          <w:p>
            <w:pPr>
              <w:jc w:val="center"/>
              <w:rPr>
                <w:rFonts w:hint="default" w:asciiTheme="minorEastAsia" w:hAnsiTheme="minorEastAsia" w:cstheme="minorEastAsia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" w:hRule="atLeast"/>
        </w:trPr>
        <w:tc>
          <w:tcPr>
            <w:tcW w:w="964" w:type="dxa"/>
            <w:vMerge w:val="continue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Cs w:val="21"/>
                <w:lang w:val="en-US" w:eastAsia="zh-CN"/>
              </w:rPr>
            </w:pPr>
          </w:p>
        </w:tc>
        <w:tc>
          <w:tcPr>
            <w:tcW w:w="1694" w:type="dxa"/>
            <w:vAlign w:val="center"/>
          </w:tcPr>
          <w:p>
            <w:pPr>
              <w:jc w:val="center"/>
              <w:rPr>
                <w:rFonts w:hint="default" w:asciiTheme="minorEastAsia" w:hAnsiTheme="minorEastAsia" w:cstheme="minorEastAsia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4</w:t>
            </w:r>
          </w:p>
        </w:tc>
        <w:tc>
          <w:tcPr>
            <w:tcW w:w="3307" w:type="dxa"/>
            <w:vAlign w:val="center"/>
          </w:tcPr>
          <w:p>
            <w:pPr>
              <w:jc w:val="both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任务</w:t>
            </w:r>
            <w:r>
              <w:rPr>
                <w:rFonts w:hint="eastAsia" w:ascii="宋体" w:hAnsi="宋体" w:eastAsia="宋体" w:cs="宋体"/>
                <w:szCs w:val="21"/>
                <w:lang w:val="en-US" w:eastAsia="zh-CN"/>
              </w:rPr>
              <w:t>12</w:t>
            </w:r>
            <w:r>
              <w:rPr>
                <w:rFonts w:hint="eastAsia" w:ascii="宋体" w:hAnsi="宋体" w:eastAsia="宋体" w:cs="宋体"/>
                <w:szCs w:val="21"/>
              </w:rPr>
              <w:t xml:space="preserve">: </w:t>
            </w:r>
            <w:r>
              <w:rPr>
                <w:rFonts w:hint="eastAsia" w:ascii="宋体" w:hAnsi="宋体" w:eastAsia="宋体" w:cs="宋体"/>
                <w:szCs w:val="21"/>
                <w:lang w:val="en-US" w:eastAsia="zh-CN"/>
              </w:rPr>
              <w:t>开发子页面功能例</w:t>
            </w:r>
          </w:p>
        </w:tc>
        <w:tc>
          <w:tcPr>
            <w:tcW w:w="3578" w:type="dxa"/>
            <w:vAlign w:val="center"/>
          </w:tcPr>
          <w:p>
            <w:pPr>
              <w:numPr>
                <w:ilvl w:val="0"/>
                <w:numId w:val="0"/>
              </w:numPr>
              <w:ind w:leftChars="0"/>
              <w:jc w:val="both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  <w:t xml:space="preserve">1. </w:t>
            </w:r>
            <w:r>
              <w:rPr>
                <w:rFonts w:hint="eastAsia" w:ascii="宋体" w:hAnsi="宋体" w:eastAsia="宋体" w:cs="宋体"/>
                <w:szCs w:val="21"/>
                <w:lang w:val="en-US" w:eastAsia="zh-CN"/>
              </w:rPr>
              <w:t>开发子页面功能</w:t>
            </w:r>
            <w:r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  <w:t>性</w:t>
            </w:r>
          </w:p>
        </w:tc>
        <w:tc>
          <w:tcPr>
            <w:tcW w:w="2890" w:type="dxa"/>
            <w:vAlign w:val="center"/>
          </w:tcPr>
          <w:p>
            <w:pPr>
              <w:jc w:val="both"/>
              <w:rPr>
                <w:rFonts w:hint="default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Cs w:val="21"/>
                <w:lang w:val="en-US" w:eastAsia="zh-CN"/>
              </w:rPr>
              <w:t>开发子页面功能</w:t>
            </w:r>
          </w:p>
        </w:tc>
        <w:tc>
          <w:tcPr>
            <w:tcW w:w="1741" w:type="dxa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4" w:hRule="atLeast"/>
        </w:trPr>
        <w:tc>
          <w:tcPr>
            <w:tcW w:w="964" w:type="dxa"/>
            <w:vMerge w:val="continue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Cs w:val="21"/>
                <w:lang w:val="en-US" w:eastAsia="zh-CN"/>
              </w:rPr>
            </w:pPr>
          </w:p>
        </w:tc>
        <w:tc>
          <w:tcPr>
            <w:tcW w:w="1694" w:type="dxa"/>
            <w:vAlign w:val="center"/>
          </w:tcPr>
          <w:p>
            <w:pPr>
              <w:jc w:val="center"/>
              <w:rPr>
                <w:rFonts w:hint="default" w:asciiTheme="minorEastAsia" w:hAnsiTheme="minorEastAsia" w:cstheme="minorEastAsia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5</w:t>
            </w:r>
          </w:p>
        </w:tc>
        <w:tc>
          <w:tcPr>
            <w:tcW w:w="3307" w:type="dxa"/>
            <w:vAlign w:val="center"/>
          </w:tcPr>
          <w:p>
            <w:pPr>
              <w:jc w:val="both"/>
              <w:rPr>
                <w:rFonts w:hint="default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任务</w:t>
            </w: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13</w:t>
            </w:r>
            <w:r>
              <w:rPr>
                <w:rFonts w:hint="eastAsia" w:asciiTheme="minorEastAsia" w:hAnsiTheme="minorEastAsia" w:cstheme="minorEastAsia"/>
                <w:szCs w:val="21"/>
              </w:rPr>
              <w:t xml:space="preserve">: </w:t>
            </w:r>
            <w:r>
              <w:rPr>
                <w:rFonts w:hint="eastAsia" w:ascii="宋体" w:hAnsi="宋体" w:eastAsia="宋体" w:cs="宋体"/>
                <w:szCs w:val="21"/>
                <w:lang w:val="en-US" w:eastAsia="zh-CN"/>
              </w:rPr>
              <w:t>美化子页面</w:t>
            </w:r>
          </w:p>
        </w:tc>
        <w:tc>
          <w:tcPr>
            <w:tcW w:w="3578" w:type="dxa"/>
            <w:vAlign w:val="center"/>
          </w:tcPr>
          <w:p>
            <w:pPr>
              <w:numPr>
                <w:ilvl w:val="0"/>
                <w:numId w:val="0"/>
              </w:numPr>
              <w:ind w:leftChars="0"/>
              <w:jc w:val="both"/>
              <w:rPr>
                <w:rFonts w:hint="default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kern w:val="2"/>
                <w:sz w:val="21"/>
                <w:szCs w:val="21"/>
                <w:lang w:val="en-US" w:eastAsia="zh-CN" w:bidi="ar-SA"/>
              </w:rPr>
              <w:t>1.</w:t>
            </w:r>
            <w:r>
              <w:rPr>
                <w:rFonts w:hint="eastAsia" w:ascii="宋体" w:hAnsi="宋体" w:eastAsia="宋体" w:cs="宋体"/>
                <w:szCs w:val="21"/>
                <w:lang w:val="en-US" w:eastAsia="zh-CN"/>
              </w:rPr>
              <w:t>美化子页面</w:t>
            </w:r>
          </w:p>
        </w:tc>
        <w:tc>
          <w:tcPr>
            <w:tcW w:w="2890" w:type="dxa"/>
            <w:vAlign w:val="center"/>
          </w:tcPr>
          <w:p>
            <w:pPr>
              <w:jc w:val="both"/>
              <w:rPr>
                <w:rFonts w:hint="default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Cs w:val="21"/>
                <w:lang w:val="en-US" w:eastAsia="zh-CN"/>
              </w:rPr>
              <w:t>美化子页面</w:t>
            </w:r>
          </w:p>
        </w:tc>
        <w:tc>
          <w:tcPr>
            <w:tcW w:w="1741" w:type="dxa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1" w:hRule="atLeast"/>
        </w:trPr>
        <w:tc>
          <w:tcPr>
            <w:tcW w:w="964" w:type="dxa"/>
            <w:vMerge w:val="continue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Cs w:val="21"/>
                <w:lang w:val="en-US" w:eastAsia="zh-CN"/>
              </w:rPr>
            </w:pPr>
          </w:p>
        </w:tc>
        <w:tc>
          <w:tcPr>
            <w:tcW w:w="1694" w:type="dxa"/>
            <w:vAlign w:val="center"/>
          </w:tcPr>
          <w:p>
            <w:pPr>
              <w:jc w:val="center"/>
              <w:rPr>
                <w:rFonts w:hint="default" w:asciiTheme="minorEastAsia" w:hAnsiTheme="minorEastAsia" w:cstheme="minorEastAsia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6</w:t>
            </w:r>
          </w:p>
        </w:tc>
        <w:tc>
          <w:tcPr>
            <w:tcW w:w="3307" w:type="dxa"/>
            <w:vAlign w:val="center"/>
          </w:tcPr>
          <w:p>
            <w:pPr>
              <w:jc w:val="both"/>
              <w:rPr>
                <w:rFonts w:hint="default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任务</w:t>
            </w:r>
            <w:r>
              <w:rPr>
                <w:rFonts w:hint="eastAsia" w:ascii="宋体" w:hAnsi="宋体" w:eastAsia="宋体" w:cs="宋体"/>
                <w:szCs w:val="21"/>
                <w:lang w:val="en-US" w:eastAsia="zh-CN"/>
              </w:rPr>
              <w:t>14</w:t>
            </w:r>
            <w:r>
              <w:rPr>
                <w:rFonts w:hint="eastAsia" w:ascii="宋体" w:hAnsi="宋体" w:eastAsia="宋体" w:cs="宋体"/>
                <w:szCs w:val="21"/>
              </w:rPr>
              <w:t xml:space="preserve">: </w:t>
            </w:r>
            <w:r>
              <w:rPr>
                <w:rFonts w:hint="eastAsia" w:ascii="宋体" w:hAnsi="宋体" w:eastAsia="宋体" w:cs="宋体"/>
                <w:szCs w:val="21"/>
                <w:lang w:val="en-US" w:eastAsia="zh-CN"/>
              </w:rPr>
              <w:t>制作Echarts图</w:t>
            </w:r>
          </w:p>
        </w:tc>
        <w:tc>
          <w:tcPr>
            <w:tcW w:w="3578" w:type="dxa"/>
            <w:vAlign w:val="center"/>
          </w:tcPr>
          <w:p>
            <w:pPr>
              <w:numPr>
                <w:ilvl w:val="0"/>
                <w:numId w:val="0"/>
              </w:numPr>
              <w:ind w:leftChars="0"/>
              <w:jc w:val="both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Cs w:val="21"/>
                <w:lang w:val="en-US" w:eastAsia="zh-CN"/>
              </w:rPr>
              <w:t>1.根据需求制作Echarts图</w:t>
            </w:r>
          </w:p>
        </w:tc>
        <w:tc>
          <w:tcPr>
            <w:tcW w:w="2890" w:type="dxa"/>
            <w:vAlign w:val="center"/>
          </w:tcPr>
          <w:p>
            <w:pPr>
              <w:jc w:val="both"/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Cs w:val="21"/>
                <w:lang w:val="en-US" w:eastAsia="zh-CN"/>
              </w:rPr>
              <w:t>根据需求制作Echarts图</w:t>
            </w:r>
          </w:p>
        </w:tc>
        <w:tc>
          <w:tcPr>
            <w:tcW w:w="1741" w:type="dxa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1" w:hRule="atLeast"/>
        </w:trPr>
        <w:tc>
          <w:tcPr>
            <w:tcW w:w="964" w:type="dxa"/>
            <w:vMerge w:val="continue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Cs w:val="21"/>
                <w:lang w:val="en-US" w:eastAsia="zh-CN"/>
              </w:rPr>
            </w:pPr>
          </w:p>
        </w:tc>
        <w:tc>
          <w:tcPr>
            <w:tcW w:w="1694" w:type="dxa"/>
            <w:vAlign w:val="center"/>
          </w:tcPr>
          <w:p>
            <w:pPr>
              <w:jc w:val="center"/>
              <w:rPr>
                <w:rFonts w:hint="default" w:asciiTheme="minorEastAsia" w:hAnsiTheme="minorEastAsia" w:cstheme="minorEastAsia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7</w:t>
            </w:r>
          </w:p>
        </w:tc>
        <w:tc>
          <w:tcPr>
            <w:tcW w:w="3307" w:type="dxa"/>
            <w:vAlign w:val="center"/>
          </w:tcPr>
          <w:p>
            <w:pPr>
              <w:jc w:val="both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任务</w:t>
            </w:r>
            <w:r>
              <w:rPr>
                <w:rFonts w:hint="eastAsia" w:ascii="宋体" w:hAnsi="宋体" w:eastAsia="宋体" w:cs="宋体"/>
                <w:szCs w:val="21"/>
                <w:lang w:val="en-US" w:eastAsia="zh-CN"/>
              </w:rPr>
              <w:t>15</w:t>
            </w:r>
            <w:r>
              <w:rPr>
                <w:rFonts w:hint="eastAsia" w:ascii="宋体" w:hAnsi="宋体" w:eastAsia="宋体" w:cs="宋体"/>
                <w:szCs w:val="21"/>
              </w:rPr>
              <w:t xml:space="preserve">: </w:t>
            </w:r>
            <w:r>
              <w:rPr>
                <w:rFonts w:hint="eastAsia" w:ascii="宋体" w:hAnsi="宋体" w:eastAsia="宋体" w:cs="宋体"/>
                <w:szCs w:val="21"/>
                <w:lang w:val="en-US" w:eastAsia="zh-CN"/>
              </w:rPr>
              <w:t>制作Echarts图</w:t>
            </w:r>
          </w:p>
        </w:tc>
        <w:tc>
          <w:tcPr>
            <w:tcW w:w="3578" w:type="dxa"/>
            <w:vAlign w:val="center"/>
          </w:tcPr>
          <w:p>
            <w:pPr>
              <w:numPr>
                <w:ilvl w:val="0"/>
                <w:numId w:val="0"/>
              </w:numPr>
              <w:ind w:leftChars="0"/>
              <w:jc w:val="both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Cs w:val="21"/>
                <w:lang w:val="en-US" w:eastAsia="zh-CN"/>
              </w:rPr>
              <w:t>1.根据需求制作Echarts图</w:t>
            </w:r>
          </w:p>
        </w:tc>
        <w:tc>
          <w:tcPr>
            <w:tcW w:w="2890" w:type="dxa"/>
            <w:vAlign w:val="center"/>
          </w:tcPr>
          <w:p>
            <w:pPr>
              <w:jc w:val="both"/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Cs w:val="21"/>
                <w:lang w:val="en-US" w:eastAsia="zh-CN"/>
              </w:rPr>
              <w:t>根据需求制作Echarts图</w:t>
            </w:r>
          </w:p>
        </w:tc>
        <w:tc>
          <w:tcPr>
            <w:tcW w:w="1741" w:type="dxa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2</w:t>
            </w:r>
          </w:p>
        </w:tc>
      </w:tr>
    </w:tbl>
    <w:p/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Helvetica">
    <w:altName w:val="Arial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ial">
    <w:panose1 w:val="020B0604020202020204"/>
    <w:charset w:val="00"/>
    <w:family w:val="auto"/>
    <w:pitch w:val="default"/>
    <w:sig w:usb0="E0002EFF" w:usb1="C000785B" w:usb2="00000009" w:usb3="00000000" w:csb0="400001FF" w:csb1="FFFF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6EF71DDD"/>
    <w:multiLevelType w:val="singleLevel"/>
    <w:tmpl w:val="6EF71DDD"/>
    <w:lvl w:ilvl="0" w:tentative="0">
      <w:start w:val="1"/>
      <w:numFmt w:val="decimal"/>
      <w:suff w:val="space"/>
      <w:lvlText w:val="%1.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TE4ZjhhZjVhMWU4NGRiMGE5ZjdlY2QzNTZkNzQ5OWEifQ=="/>
  </w:docVars>
  <w:rsids>
    <w:rsidRoot w:val="00EB5221"/>
    <w:rsid w:val="00126214"/>
    <w:rsid w:val="0026374D"/>
    <w:rsid w:val="003A6B66"/>
    <w:rsid w:val="004C5EDE"/>
    <w:rsid w:val="00EB1C0E"/>
    <w:rsid w:val="00EB5221"/>
    <w:rsid w:val="00F02CAF"/>
    <w:rsid w:val="00F05314"/>
    <w:rsid w:val="010A2593"/>
    <w:rsid w:val="013730A5"/>
    <w:rsid w:val="013D2C34"/>
    <w:rsid w:val="019421D2"/>
    <w:rsid w:val="019B347B"/>
    <w:rsid w:val="01B36BD0"/>
    <w:rsid w:val="020A383A"/>
    <w:rsid w:val="024737BC"/>
    <w:rsid w:val="025A7081"/>
    <w:rsid w:val="02A23590"/>
    <w:rsid w:val="02D471DF"/>
    <w:rsid w:val="03D107FE"/>
    <w:rsid w:val="03E50096"/>
    <w:rsid w:val="03F91677"/>
    <w:rsid w:val="047F2D99"/>
    <w:rsid w:val="048E122E"/>
    <w:rsid w:val="04AB1DE0"/>
    <w:rsid w:val="04E80ACC"/>
    <w:rsid w:val="04F207BE"/>
    <w:rsid w:val="04F73278"/>
    <w:rsid w:val="05017C52"/>
    <w:rsid w:val="058D24D1"/>
    <w:rsid w:val="05CD1A66"/>
    <w:rsid w:val="060F78F5"/>
    <w:rsid w:val="068943A3"/>
    <w:rsid w:val="069E344E"/>
    <w:rsid w:val="06E81CC3"/>
    <w:rsid w:val="07524795"/>
    <w:rsid w:val="08173FFE"/>
    <w:rsid w:val="0822060B"/>
    <w:rsid w:val="08332ECA"/>
    <w:rsid w:val="08580285"/>
    <w:rsid w:val="087A55F7"/>
    <w:rsid w:val="087B7A36"/>
    <w:rsid w:val="08843074"/>
    <w:rsid w:val="089A2898"/>
    <w:rsid w:val="08A6123D"/>
    <w:rsid w:val="08F943EA"/>
    <w:rsid w:val="09972933"/>
    <w:rsid w:val="09F61D50"/>
    <w:rsid w:val="09F77AF0"/>
    <w:rsid w:val="0A8F5D00"/>
    <w:rsid w:val="0A977ACC"/>
    <w:rsid w:val="0AEA7C35"/>
    <w:rsid w:val="0B04049C"/>
    <w:rsid w:val="0B116715"/>
    <w:rsid w:val="0B424FEF"/>
    <w:rsid w:val="0B53574E"/>
    <w:rsid w:val="0B7F5D75"/>
    <w:rsid w:val="0BAB6B6A"/>
    <w:rsid w:val="0BC051FE"/>
    <w:rsid w:val="0BFF54E7"/>
    <w:rsid w:val="0C17702A"/>
    <w:rsid w:val="0C484260"/>
    <w:rsid w:val="0C775961"/>
    <w:rsid w:val="0CFF7B5C"/>
    <w:rsid w:val="0D305950"/>
    <w:rsid w:val="0DC92387"/>
    <w:rsid w:val="0DDA5FC9"/>
    <w:rsid w:val="0E3966AF"/>
    <w:rsid w:val="0EA054AD"/>
    <w:rsid w:val="0EB6584D"/>
    <w:rsid w:val="0EC35F79"/>
    <w:rsid w:val="0ED91C40"/>
    <w:rsid w:val="0F170ECE"/>
    <w:rsid w:val="0F245B14"/>
    <w:rsid w:val="0F340C24"/>
    <w:rsid w:val="0FB26719"/>
    <w:rsid w:val="100D7CE3"/>
    <w:rsid w:val="10190546"/>
    <w:rsid w:val="1041184B"/>
    <w:rsid w:val="106317C1"/>
    <w:rsid w:val="10887E1D"/>
    <w:rsid w:val="1089408D"/>
    <w:rsid w:val="10A43A07"/>
    <w:rsid w:val="10AC760C"/>
    <w:rsid w:val="10E0022B"/>
    <w:rsid w:val="10E47AC7"/>
    <w:rsid w:val="10EF74F9"/>
    <w:rsid w:val="111B443E"/>
    <w:rsid w:val="112371A2"/>
    <w:rsid w:val="113B5A2B"/>
    <w:rsid w:val="119476FC"/>
    <w:rsid w:val="11986AE1"/>
    <w:rsid w:val="11E60A3B"/>
    <w:rsid w:val="12176D07"/>
    <w:rsid w:val="123C390F"/>
    <w:rsid w:val="127A53FE"/>
    <w:rsid w:val="127C5D12"/>
    <w:rsid w:val="12C25D81"/>
    <w:rsid w:val="12F6698B"/>
    <w:rsid w:val="130A23C8"/>
    <w:rsid w:val="135A1F83"/>
    <w:rsid w:val="1363418D"/>
    <w:rsid w:val="137A2610"/>
    <w:rsid w:val="13DF3855"/>
    <w:rsid w:val="14DE64E6"/>
    <w:rsid w:val="14EA0703"/>
    <w:rsid w:val="14F9476E"/>
    <w:rsid w:val="1534197E"/>
    <w:rsid w:val="15641719"/>
    <w:rsid w:val="168B3A44"/>
    <w:rsid w:val="168B7CC4"/>
    <w:rsid w:val="16F74D42"/>
    <w:rsid w:val="171B2DF6"/>
    <w:rsid w:val="171B7E4A"/>
    <w:rsid w:val="17334933"/>
    <w:rsid w:val="17B879B3"/>
    <w:rsid w:val="17C62542"/>
    <w:rsid w:val="17C84122"/>
    <w:rsid w:val="18251A52"/>
    <w:rsid w:val="18C33745"/>
    <w:rsid w:val="18C96881"/>
    <w:rsid w:val="1913136D"/>
    <w:rsid w:val="19277AAD"/>
    <w:rsid w:val="1928272D"/>
    <w:rsid w:val="198D5B01"/>
    <w:rsid w:val="19C66619"/>
    <w:rsid w:val="1A1B135F"/>
    <w:rsid w:val="1A453701"/>
    <w:rsid w:val="1A932F59"/>
    <w:rsid w:val="1ABD41C4"/>
    <w:rsid w:val="1AFF5715"/>
    <w:rsid w:val="1B4C04D3"/>
    <w:rsid w:val="1B4D72F6"/>
    <w:rsid w:val="1B561283"/>
    <w:rsid w:val="1B593EEC"/>
    <w:rsid w:val="1B8A57D1"/>
    <w:rsid w:val="1B8F3DB2"/>
    <w:rsid w:val="1B925650"/>
    <w:rsid w:val="1BC54051"/>
    <w:rsid w:val="1BC76EE9"/>
    <w:rsid w:val="1BD951BB"/>
    <w:rsid w:val="1C29608F"/>
    <w:rsid w:val="1C7656A8"/>
    <w:rsid w:val="1CC26829"/>
    <w:rsid w:val="1CEB56F0"/>
    <w:rsid w:val="1CF55A58"/>
    <w:rsid w:val="1D68567A"/>
    <w:rsid w:val="1D7019C1"/>
    <w:rsid w:val="1DC132A7"/>
    <w:rsid w:val="1DF04200"/>
    <w:rsid w:val="1EBC1CAF"/>
    <w:rsid w:val="1ECA5375"/>
    <w:rsid w:val="1F2667DB"/>
    <w:rsid w:val="1F3B2714"/>
    <w:rsid w:val="1F576995"/>
    <w:rsid w:val="1F5C3519"/>
    <w:rsid w:val="1FC17FEE"/>
    <w:rsid w:val="205105D6"/>
    <w:rsid w:val="20605D1D"/>
    <w:rsid w:val="20634936"/>
    <w:rsid w:val="207F3F37"/>
    <w:rsid w:val="20841E8F"/>
    <w:rsid w:val="20937EA1"/>
    <w:rsid w:val="20CA763A"/>
    <w:rsid w:val="20EC00F1"/>
    <w:rsid w:val="20F621DE"/>
    <w:rsid w:val="21335230"/>
    <w:rsid w:val="21B46321"/>
    <w:rsid w:val="21BE2CFB"/>
    <w:rsid w:val="2208666C"/>
    <w:rsid w:val="22B67F62"/>
    <w:rsid w:val="22FF09AE"/>
    <w:rsid w:val="231B5F2B"/>
    <w:rsid w:val="23376A8B"/>
    <w:rsid w:val="234436D4"/>
    <w:rsid w:val="23AD5CF5"/>
    <w:rsid w:val="2461316C"/>
    <w:rsid w:val="24E011DB"/>
    <w:rsid w:val="250F2191"/>
    <w:rsid w:val="25341526"/>
    <w:rsid w:val="258D61D6"/>
    <w:rsid w:val="25D32AED"/>
    <w:rsid w:val="2609642C"/>
    <w:rsid w:val="2631713A"/>
    <w:rsid w:val="2644519A"/>
    <w:rsid w:val="2666570F"/>
    <w:rsid w:val="269B55EC"/>
    <w:rsid w:val="26C4601E"/>
    <w:rsid w:val="26C62C5E"/>
    <w:rsid w:val="26F947D6"/>
    <w:rsid w:val="270B5F28"/>
    <w:rsid w:val="273269D2"/>
    <w:rsid w:val="27673E35"/>
    <w:rsid w:val="278D3BAC"/>
    <w:rsid w:val="27E64D5A"/>
    <w:rsid w:val="2835183D"/>
    <w:rsid w:val="283D5A8C"/>
    <w:rsid w:val="285A6F41"/>
    <w:rsid w:val="28814A83"/>
    <w:rsid w:val="28DE69F9"/>
    <w:rsid w:val="28F05003"/>
    <w:rsid w:val="28FC05AD"/>
    <w:rsid w:val="291B4ED7"/>
    <w:rsid w:val="29B64083"/>
    <w:rsid w:val="2A597D23"/>
    <w:rsid w:val="2A6308E4"/>
    <w:rsid w:val="2A7B67EC"/>
    <w:rsid w:val="2AE8703B"/>
    <w:rsid w:val="2B1020EE"/>
    <w:rsid w:val="2B3A6999"/>
    <w:rsid w:val="2B3C3502"/>
    <w:rsid w:val="2B783C36"/>
    <w:rsid w:val="2BAC4EA2"/>
    <w:rsid w:val="2BB96C5E"/>
    <w:rsid w:val="2BF00044"/>
    <w:rsid w:val="2C610E53"/>
    <w:rsid w:val="2C6A0730"/>
    <w:rsid w:val="2CFA0444"/>
    <w:rsid w:val="2D0312D3"/>
    <w:rsid w:val="2D0B5AC6"/>
    <w:rsid w:val="2D2F5309"/>
    <w:rsid w:val="2DD90EBD"/>
    <w:rsid w:val="2E1168A9"/>
    <w:rsid w:val="2E7F3812"/>
    <w:rsid w:val="2EC22498"/>
    <w:rsid w:val="2EDA4EED"/>
    <w:rsid w:val="2EE40D8A"/>
    <w:rsid w:val="2EE53BAE"/>
    <w:rsid w:val="2F0324FC"/>
    <w:rsid w:val="2F065CE2"/>
    <w:rsid w:val="2F0B4910"/>
    <w:rsid w:val="2F0E5ECE"/>
    <w:rsid w:val="2F271483"/>
    <w:rsid w:val="2F691802"/>
    <w:rsid w:val="2F880DEC"/>
    <w:rsid w:val="2FE029D7"/>
    <w:rsid w:val="30142680"/>
    <w:rsid w:val="301663F8"/>
    <w:rsid w:val="30403475"/>
    <w:rsid w:val="3047714C"/>
    <w:rsid w:val="30986AF1"/>
    <w:rsid w:val="309D2676"/>
    <w:rsid w:val="30B55C11"/>
    <w:rsid w:val="310F45CF"/>
    <w:rsid w:val="31164DA5"/>
    <w:rsid w:val="31532D34"/>
    <w:rsid w:val="316118F5"/>
    <w:rsid w:val="31D07226"/>
    <w:rsid w:val="31FB7654"/>
    <w:rsid w:val="325B4596"/>
    <w:rsid w:val="32B454CD"/>
    <w:rsid w:val="32F72511"/>
    <w:rsid w:val="333B6014"/>
    <w:rsid w:val="335D7E9A"/>
    <w:rsid w:val="34016784"/>
    <w:rsid w:val="34480B4A"/>
    <w:rsid w:val="346D7672"/>
    <w:rsid w:val="347A0A9D"/>
    <w:rsid w:val="347E456C"/>
    <w:rsid w:val="34916523"/>
    <w:rsid w:val="35406D3C"/>
    <w:rsid w:val="356D0868"/>
    <w:rsid w:val="35AA4D85"/>
    <w:rsid w:val="35D95EFE"/>
    <w:rsid w:val="3620036E"/>
    <w:rsid w:val="364D2448"/>
    <w:rsid w:val="36575075"/>
    <w:rsid w:val="366A298B"/>
    <w:rsid w:val="366B5EA6"/>
    <w:rsid w:val="36D73248"/>
    <w:rsid w:val="36FD7088"/>
    <w:rsid w:val="3715740A"/>
    <w:rsid w:val="371A4A20"/>
    <w:rsid w:val="372A71BC"/>
    <w:rsid w:val="37AB38CA"/>
    <w:rsid w:val="37CF154C"/>
    <w:rsid w:val="380354B4"/>
    <w:rsid w:val="38B117F6"/>
    <w:rsid w:val="38B254B6"/>
    <w:rsid w:val="38D35348"/>
    <w:rsid w:val="3913791C"/>
    <w:rsid w:val="391A0D07"/>
    <w:rsid w:val="392A440A"/>
    <w:rsid w:val="396978CE"/>
    <w:rsid w:val="39A9773E"/>
    <w:rsid w:val="39BE365F"/>
    <w:rsid w:val="39D46CB3"/>
    <w:rsid w:val="3B6A4988"/>
    <w:rsid w:val="3B962D60"/>
    <w:rsid w:val="3BAB4D82"/>
    <w:rsid w:val="3BBA40DC"/>
    <w:rsid w:val="3BFF6E3D"/>
    <w:rsid w:val="3C0C4260"/>
    <w:rsid w:val="3C7249B6"/>
    <w:rsid w:val="3CDC62D4"/>
    <w:rsid w:val="3CDE204C"/>
    <w:rsid w:val="3D040192"/>
    <w:rsid w:val="3D3E2AEA"/>
    <w:rsid w:val="3D595B76"/>
    <w:rsid w:val="3E0930F8"/>
    <w:rsid w:val="3E8D0407"/>
    <w:rsid w:val="3EB219E2"/>
    <w:rsid w:val="3EBC6496"/>
    <w:rsid w:val="3ED6747E"/>
    <w:rsid w:val="3EFD11C8"/>
    <w:rsid w:val="3F6525B0"/>
    <w:rsid w:val="3F67457A"/>
    <w:rsid w:val="3F9B58FE"/>
    <w:rsid w:val="3FB3156E"/>
    <w:rsid w:val="3FDB4607"/>
    <w:rsid w:val="3FFB43AD"/>
    <w:rsid w:val="3FFB4CC3"/>
    <w:rsid w:val="402C1320"/>
    <w:rsid w:val="40597C81"/>
    <w:rsid w:val="40FE4A6B"/>
    <w:rsid w:val="411C75E7"/>
    <w:rsid w:val="418824AB"/>
    <w:rsid w:val="41C62BB4"/>
    <w:rsid w:val="41F0638B"/>
    <w:rsid w:val="42A930FC"/>
    <w:rsid w:val="42AB7408"/>
    <w:rsid w:val="42B924A2"/>
    <w:rsid w:val="42C56E8A"/>
    <w:rsid w:val="42E80D32"/>
    <w:rsid w:val="42F71D7C"/>
    <w:rsid w:val="432B30AA"/>
    <w:rsid w:val="43604CDE"/>
    <w:rsid w:val="43FD3531"/>
    <w:rsid w:val="445350CD"/>
    <w:rsid w:val="445B4CC7"/>
    <w:rsid w:val="445E5160"/>
    <w:rsid w:val="44917412"/>
    <w:rsid w:val="44B71B00"/>
    <w:rsid w:val="44D371F6"/>
    <w:rsid w:val="45135F9D"/>
    <w:rsid w:val="452D591E"/>
    <w:rsid w:val="453A2571"/>
    <w:rsid w:val="45450943"/>
    <w:rsid w:val="455B692F"/>
    <w:rsid w:val="4565155C"/>
    <w:rsid w:val="457C2402"/>
    <w:rsid w:val="45BD3146"/>
    <w:rsid w:val="45D62ABF"/>
    <w:rsid w:val="45D97854"/>
    <w:rsid w:val="45FC4C15"/>
    <w:rsid w:val="4660223B"/>
    <w:rsid w:val="469079DC"/>
    <w:rsid w:val="46E26BDC"/>
    <w:rsid w:val="47240FA3"/>
    <w:rsid w:val="476A5CDA"/>
    <w:rsid w:val="479954ED"/>
    <w:rsid w:val="47BC742D"/>
    <w:rsid w:val="47DE55F6"/>
    <w:rsid w:val="47DE73A4"/>
    <w:rsid w:val="48F350D1"/>
    <w:rsid w:val="494616A5"/>
    <w:rsid w:val="494D658F"/>
    <w:rsid w:val="494E0559"/>
    <w:rsid w:val="49D22F38"/>
    <w:rsid w:val="49DF11B1"/>
    <w:rsid w:val="4A834CBD"/>
    <w:rsid w:val="4AF32B62"/>
    <w:rsid w:val="4B2D5614"/>
    <w:rsid w:val="4B667F63"/>
    <w:rsid w:val="4C054455"/>
    <w:rsid w:val="4C113CC0"/>
    <w:rsid w:val="4C583ABA"/>
    <w:rsid w:val="4C82095D"/>
    <w:rsid w:val="4D063625"/>
    <w:rsid w:val="4D2648A2"/>
    <w:rsid w:val="4D52686A"/>
    <w:rsid w:val="4D576465"/>
    <w:rsid w:val="4DBF1A26"/>
    <w:rsid w:val="4E3E0D43"/>
    <w:rsid w:val="4E4361B3"/>
    <w:rsid w:val="4E5D35AC"/>
    <w:rsid w:val="4E9B7D9D"/>
    <w:rsid w:val="4F013008"/>
    <w:rsid w:val="4F691C49"/>
    <w:rsid w:val="502A770B"/>
    <w:rsid w:val="507C59AC"/>
    <w:rsid w:val="508D5E0B"/>
    <w:rsid w:val="50EA0B67"/>
    <w:rsid w:val="51256043"/>
    <w:rsid w:val="5147420C"/>
    <w:rsid w:val="51607E21"/>
    <w:rsid w:val="51825826"/>
    <w:rsid w:val="519D5BDA"/>
    <w:rsid w:val="5248023B"/>
    <w:rsid w:val="52860D64"/>
    <w:rsid w:val="52C55BC0"/>
    <w:rsid w:val="530C3017"/>
    <w:rsid w:val="53650979"/>
    <w:rsid w:val="537A46AB"/>
    <w:rsid w:val="53835F90"/>
    <w:rsid w:val="53CB5A7A"/>
    <w:rsid w:val="544B7B6F"/>
    <w:rsid w:val="54692E32"/>
    <w:rsid w:val="54B663E2"/>
    <w:rsid w:val="54C07303"/>
    <w:rsid w:val="54F00716"/>
    <w:rsid w:val="55854FAB"/>
    <w:rsid w:val="55C32960"/>
    <w:rsid w:val="561C28AB"/>
    <w:rsid w:val="56513437"/>
    <w:rsid w:val="56660C90"/>
    <w:rsid w:val="566A460F"/>
    <w:rsid w:val="56E9366F"/>
    <w:rsid w:val="56F50FBB"/>
    <w:rsid w:val="570F1328"/>
    <w:rsid w:val="57325016"/>
    <w:rsid w:val="5740025C"/>
    <w:rsid w:val="57931D26"/>
    <w:rsid w:val="57CB4632"/>
    <w:rsid w:val="57D77C44"/>
    <w:rsid w:val="580956AD"/>
    <w:rsid w:val="58AC2BA6"/>
    <w:rsid w:val="58CE0D6F"/>
    <w:rsid w:val="59034EBC"/>
    <w:rsid w:val="59254E33"/>
    <w:rsid w:val="592F5CB1"/>
    <w:rsid w:val="596137FF"/>
    <w:rsid w:val="59A3360E"/>
    <w:rsid w:val="59ED48A8"/>
    <w:rsid w:val="5AF14B5D"/>
    <w:rsid w:val="5B136F0D"/>
    <w:rsid w:val="5B2703BF"/>
    <w:rsid w:val="5B3A752B"/>
    <w:rsid w:val="5B826C64"/>
    <w:rsid w:val="5B9E7D89"/>
    <w:rsid w:val="5C2631A6"/>
    <w:rsid w:val="5C433822"/>
    <w:rsid w:val="5C5C2DB9"/>
    <w:rsid w:val="5C904CB9"/>
    <w:rsid w:val="5C941ABA"/>
    <w:rsid w:val="5CC46B93"/>
    <w:rsid w:val="5CD74082"/>
    <w:rsid w:val="5CFE60C6"/>
    <w:rsid w:val="5D273360"/>
    <w:rsid w:val="5D4E7623"/>
    <w:rsid w:val="5D5201C0"/>
    <w:rsid w:val="5D600B26"/>
    <w:rsid w:val="5EAC56AE"/>
    <w:rsid w:val="5F230066"/>
    <w:rsid w:val="5F39261F"/>
    <w:rsid w:val="5FB55033"/>
    <w:rsid w:val="5FCA04E2"/>
    <w:rsid w:val="605B3830"/>
    <w:rsid w:val="605B55DE"/>
    <w:rsid w:val="606326F5"/>
    <w:rsid w:val="60687CFB"/>
    <w:rsid w:val="609F196E"/>
    <w:rsid w:val="60CC5223"/>
    <w:rsid w:val="60D158A0"/>
    <w:rsid w:val="613A51F3"/>
    <w:rsid w:val="61544EF4"/>
    <w:rsid w:val="6157306D"/>
    <w:rsid w:val="61813F63"/>
    <w:rsid w:val="61DE0274"/>
    <w:rsid w:val="629C690E"/>
    <w:rsid w:val="62DA13D0"/>
    <w:rsid w:val="62F3194A"/>
    <w:rsid w:val="63473BF7"/>
    <w:rsid w:val="638E1826"/>
    <w:rsid w:val="63A36F90"/>
    <w:rsid w:val="63B41270"/>
    <w:rsid w:val="63CB2A7A"/>
    <w:rsid w:val="64925346"/>
    <w:rsid w:val="649E7AA6"/>
    <w:rsid w:val="64DA61DE"/>
    <w:rsid w:val="651A5A67"/>
    <w:rsid w:val="654B3E73"/>
    <w:rsid w:val="65B71771"/>
    <w:rsid w:val="65EF573F"/>
    <w:rsid w:val="65FE6870"/>
    <w:rsid w:val="66434B4A"/>
    <w:rsid w:val="66954A61"/>
    <w:rsid w:val="66962497"/>
    <w:rsid w:val="67175ECF"/>
    <w:rsid w:val="679214E5"/>
    <w:rsid w:val="67C5088E"/>
    <w:rsid w:val="67CA0384"/>
    <w:rsid w:val="6854054F"/>
    <w:rsid w:val="68A21B1E"/>
    <w:rsid w:val="68A37B22"/>
    <w:rsid w:val="68B23F6F"/>
    <w:rsid w:val="68C869CA"/>
    <w:rsid w:val="68DF380C"/>
    <w:rsid w:val="692D42A9"/>
    <w:rsid w:val="693E3CEF"/>
    <w:rsid w:val="69673FE6"/>
    <w:rsid w:val="69707476"/>
    <w:rsid w:val="698A68CD"/>
    <w:rsid w:val="698C3989"/>
    <w:rsid w:val="6A674D89"/>
    <w:rsid w:val="6A7F636D"/>
    <w:rsid w:val="6AA10B75"/>
    <w:rsid w:val="6B2D401B"/>
    <w:rsid w:val="6B4C5FA2"/>
    <w:rsid w:val="6B54608E"/>
    <w:rsid w:val="6B916358"/>
    <w:rsid w:val="6B95310F"/>
    <w:rsid w:val="6BA73981"/>
    <w:rsid w:val="6BB974A6"/>
    <w:rsid w:val="6BFE3589"/>
    <w:rsid w:val="6C2554FE"/>
    <w:rsid w:val="6C40252E"/>
    <w:rsid w:val="6C5F6456"/>
    <w:rsid w:val="6C937EAD"/>
    <w:rsid w:val="6CAC6CEB"/>
    <w:rsid w:val="6D2E5FAC"/>
    <w:rsid w:val="6D716441"/>
    <w:rsid w:val="6D7165D0"/>
    <w:rsid w:val="6DA95590"/>
    <w:rsid w:val="6DE24C48"/>
    <w:rsid w:val="6E4678CD"/>
    <w:rsid w:val="6E95345C"/>
    <w:rsid w:val="6F25344F"/>
    <w:rsid w:val="6F262185"/>
    <w:rsid w:val="6F343BCA"/>
    <w:rsid w:val="6FE14BCA"/>
    <w:rsid w:val="70207CAA"/>
    <w:rsid w:val="7027728A"/>
    <w:rsid w:val="706302D2"/>
    <w:rsid w:val="707341CC"/>
    <w:rsid w:val="70BF74C3"/>
    <w:rsid w:val="70E92792"/>
    <w:rsid w:val="71371FC6"/>
    <w:rsid w:val="71666EDE"/>
    <w:rsid w:val="719A09DE"/>
    <w:rsid w:val="719E300E"/>
    <w:rsid w:val="7204696A"/>
    <w:rsid w:val="724C6532"/>
    <w:rsid w:val="727B7702"/>
    <w:rsid w:val="73572DF1"/>
    <w:rsid w:val="73AF381F"/>
    <w:rsid w:val="73BD275D"/>
    <w:rsid w:val="73F90F3E"/>
    <w:rsid w:val="746A3BEA"/>
    <w:rsid w:val="7490551B"/>
    <w:rsid w:val="749649DF"/>
    <w:rsid w:val="74AA03B5"/>
    <w:rsid w:val="74B8182F"/>
    <w:rsid w:val="74E1123E"/>
    <w:rsid w:val="74E13547"/>
    <w:rsid w:val="74E76FE8"/>
    <w:rsid w:val="750B2535"/>
    <w:rsid w:val="750F7167"/>
    <w:rsid w:val="75145724"/>
    <w:rsid w:val="751B2541"/>
    <w:rsid w:val="752E3FEB"/>
    <w:rsid w:val="755F373A"/>
    <w:rsid w:val="758F1FF3"/>
    <w:rsid w:val="75C32A24"/>
    <w:rsid w:val="75D27948"/>
    <w:rsid w:val="75EC5C91"/>
    <w:rsid w:val="760F6F37"/>
    <w:rsid w:val="763267CE"/>
    <w:rsid w:val="76AA584E"/>
    <w:rsid w:val="76E53B94"/>
    <w:rsid w:val="76E9686A"/>
    <w:rsid w:val="76F65C09"/>
    <w:rsid w:val="76F679B7"/>
    <w:rsid w:val="76F854DD"/>
    <w:rsid w:val="77493F8A"/>
    <w:rsid w:val="77B3498C"/>
    <w:rsid w:val="780D6D66"/>
    <w:rsid w:val="78112CFA"/>
    <w:rsid w:val="78F85C68"/>
    <w:rsid w:val="79117074"/>
    <w:rsid w:val="794C1B10"/>
    <w:rsid w:val="796B3F51"/>
    <w:rsid w:val="79756BD0"/>
    <w:rsid w:val="79883EBD"/>
    <w:rsid w:val="79B25E17"/>
    <w:rsid w:val="79E306C6"/>
    <w:rsid w:val="7ACA5027"/>
    <w:rsid w:val="7AFD6CDB"/>
    <w:rsid w:val="7B0944DB"/>
    <w:rsid w:val="7B114DBF"/>
    <w:rsid w:val="7B18439F"/>
    <w:rsid w:val="7B551150"/>
    <w:rsid w:val="7BA2010D"/>
    <w:rsid w:val="7BCD229C"/>
    <w:rsid w:val="7BE17B1A"/>
    <w:rsid w:val="7C224876"/>
    <w:rsid w:val="7C7D5E33"/>
    <w:rsid w:val="7C7F115E"/>
    <w:rsid w:val="7CAE4AB6"/>
    <w:rsid w:val="7D0A13BF"/>
    <w:rsid w:val="7D575A6A"/>
    <w:rsid w:val="7D9F2B56"/>
    <w:rsid w:val="7DC268B8"/>
    <w:rsid w:val="7E127351"/>
    <w:rsid w:val="7E6C7F16"/>
    <w:rsid w:val="7E8C5FBF"/>
    <w:rsid w:val="7E9C52E7"/>
    <w:rsid w:val="7EBF45CC"/>
    <w:rsid w:val="7EDC7FBD"/>
    <w:rsid w:val="7F1D4994"/>
    <w:rsid w:val="7F20675B"/>
    <w:rsid w:val="7FA617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semiHidden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paragraph" w:styleId="3">
    <w:name w:val="heading 4"/>
    <w:basedOn w:val="1"/>
    <w:next w:val="1"/>
    <w:unhideWhenUsed/>
    <w:qFormat/>
    <w:uiPriority w:val="0"/>
    <w:pPr>
      <w:keepNext/>
      <w:keepLines/>
      <w:spacing w:before="280" w:after="290" w:line="372" w:lineRule="auto"/>
      <w:outlineLvl w:val="3"/>
    </w:pPr>
    <w:rPr>
      <w:rFonts w:ascii="Arial" w:hAnsi="Arial" w:eastAsia="黑体"/>
      <w:b/>
      <w:sz w:val="28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6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footer"/>
    <w:basedOn w:val="1"/>
    <w:link w:val="11"/>
    <w:autoRedefine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10"/>
    <w:autoRedefine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7">
    <w:name w:val="Table Grid"/>
    <w:basedOn w:val="6"/>
    <w:autoRedefine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9">
    <w:name w:val="Hyperlink"/>
    <w:basedOn w:val="8"/>
    <w:uiPriority w:val="0"/>
    <w:rPr>
      <w:color w:val="0000FF"/>
      <w:u w:val="single"/>
    </w:rPr>
  </w:style>
  <w:style w:type="character" w:customStyle="1" w:styleId="10">
    <w:name w:val="页眉 Char"/>
    <w:basedOn w:val="8"/>
    <w:link w:val="5"/>
    <w:autoRedefine/>
    <w:qFormat/>
    <w:uiPriority w:val="0"/>
    <w:rPr>
      <w:kern w:val="2"/>
      <w:sz w:val="18"/>
      <w:szCs w:val="18"/>
    </w:rPr>
  </w:style>
  <w:style w:type="character" w:customStyle="1" w:styleId="11">
    <w:name w:val="页脚 Char"/>
    <w:basedOn w:val="8"/>
    <w:link w:val="4"/>
    <w:autoRedefine/>
    <w:qFormat/>
    <w:uiPriority w:val="0"/>
    <w:rPr>
      <w:kern w:val="2"/>
      <w:sz w:val="18"/>
      <w:szCs w:val="18"/>
    </w:rPr>
  </w:style>
  <w:style w:type="table" w:customStyle="1" w:styleId="12">
    <w:name w:val="TableGrid"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5</Pages>
  <Words>369</Words>
  <Characters>2109</Characters>
  <Lines>17</Lines>
  <Paragraphs>4</Paragraphs>
  <TotalTime>3</TotalTime>
  <ScaleCrop>false</ScaleCrop>
  <LinksUpToDate>false</LinksUpToDate>
  <CharactersWithSpaces>2474</CharactersWithSpaces>
  <Application>WPS Office_12.1.0.16120_F1E327BC-269C-435d-A152-05C5408002CA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lv</dc:creator>
  <cp:lastModifiedBy>吕吕</cp:lastModifiedBy>
  <dcterms:modified xsi:type="dcterms:W3CDTF">2024-01-10T09:33:17Z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2052-12.1.0.16120</vt:lpwstr>
  </property>
  <property fmtid="{D5CDD505-2E9C-101B-9397-08002B2CF9AE}" pid="3" name="ICV">
    <vt:lpwstr>AE9A19011B544003B2BF47D833A598A4</vt:lpwstr>
  </property>
</Properties>
</file>