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A3" w:rsidRDefault="00932208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253A3">
        <w:trPr>
          <w:trHeight w:val="581"/>
        </w:trPr>
        <w:tc>
          <w:tcPr>
            <w:tcW w:w="1447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B253A3" w:rsidRDefault="009322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单元14 文件操作</w:t>
            </w:r>
          </w:p>
        </w:tc>
        <w:tc>
          <w:tcPr>
            <w:tcW w:w="709" w:type="dxa"/>
            <w:vAlign w:val="center"/>
          </w:tcPr>
          <w:p w:rsidR="00B253A3" w:rsidRDefault="009322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B253A3" w:rsidRDefault="009322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B253A3" w:rsidRDefault="009322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B253A3" w:rsidRDefault="009322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253A3">
        <w:trPr>
          <w:trHeight w:val="962"/>
        </w:trPr>
        <w:tc>
          <w:tcPr>
            <w:tcW w:w="1447" w:type="dxa"/>
            <w:vMerge w:val="restart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B253A3" w:rsidRDefault="009322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B253A3" w:rsidRDefault="0093220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掌握文件的基本概念</w:t>
            </w:r>
          </w:p>
          <w:p w:rsidR="00B253A3" w:rsidRDefault="0093220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掌握打开文件</w:t>
            </w:r>
          </w:p>
          <w:p w:rsidR="00B253A3" w:rsidRDefault="0093220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掌握读取和关闭文件</w:t>
            </w:r>
          </w:p>
        </w:tc>
      </w:tr>
      <w:tr w:rsidR="00B253A3">
        <w:trPr>
          <w:trHeight w:val="1268"/>
        </w:trPr>
        <w:tc>
          <w:tcPr>
            <w:tcW w:w="1447" w:type="dxa"/>
            <w:vMerge/>
            <w:vAlign w:val="center"/>
          </w:tcPr>
          <w:p w:rsidR="00B253A3" w:rsidRDefault="00B253A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B253A3" w:rsidRDefault="0093220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B253A3" w:rsidRDefault="0093220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能够通过文件对本地文件系统进行操作</w:t>
            </w:r>
          </w:p>
          <w:p w:rsidR="00B253A3" w:rsidRDefault="0093220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能够读取文本文件的内容</w:t>
            </w:r>
          </w:p>
          <w:p w:rsidR="00B253A3" w:rsidRDefault="0093220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能够将程序中的数据写入到文本文件中</w:t>
            </w:r>
          </w:p>
        </w:tc>
      </w:tr>
      <w:tr w:rsidR="00B253A3">
        <w:trPr>
          <w:trHeight w:val="1385"/>
        </w:trPr>
        <w:tc>
          <w:tcPr>
            <w:tcW w:w="1447" w:type="dxa"/>
            <w:vMerge/>
            <w:vAlign w:val="center"/>
          </w:tcPr>
          <w:p w:rsidR="00B253A3" w:rsidRDefault="00B253A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B253A3" w:rsidRDefault="0093220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B253A3" w:rsidRDefault="00932208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通过本次课程学习使学生掌握文件的使用，管理计算机上的python资源，增强代码编写意识，树立python学习意识。</w:t>
            </w:r>
          </w:p>
        </w:tc>
      </w:tr>
      <w:tr w:rsidR="00B253A3">
        <w:trPr>
          <w:trHeight w:val="1124"/>
        </w:trPr>
        <w:tc>
          <w:tcPr>
            <w:tcW w:w="1447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B253A3" w:rsidRDefault="0093220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B253A3" w:rsidRDefault="00932208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掌握文件的打开方式</w:t>
            </w:r>
          </w:p>
          <w:p w:rsidR="00B253A3" w:rsidRDefault="0093220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B253A3" w:rsidRDefault="00932208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</w:rPr>
              <w:t>掌握文件的读取和写入</w:t>
            </w:r>
          </w:p>
        </w:tc>
      </w:tr>
      <w:tr w:rsidR="00B253A3">
        <w:trPr>
          <w:trHeight w:val="4698"/>
        </w:trPr>
        <w:tc>
          <w:tcPr>
            <w:tcW w:w="1447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B253A3" w:rsidRDefault="00932208"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文件操作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B253A3" w:rsidRDefault="0093220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B253A3" w:rsidRDefault="00932208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python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文件的使用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253A3" w:rsidRDefault="0093220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253A3" w:rsidRDefault="0093220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253A3" w:rsidRDefault="0093220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B253A3" w:rsidRDefault="0093220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253A3" w:rsidRDefault="0093220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253A3" w:rsidRDefault="0093220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B253A3" w:rsidRDefault="0093220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Python文件操作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实现python文件的使用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53A3" w:rsidRDefault="0093220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文件的基本概念</w:t>
                                  </w:r>
                                </w:p>
                                <w:p w:rsidR="00B253A3" w:rsidRDefault="00932208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文本文件、二进制文件、字符文件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文件的基本概念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文本文件、二进制文件、字符文件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253A3" w:rsidRDefault="00B253A3">
            <w:pPr>
              <w:rPr>
                <w:rFonts w:ascii="宋体" w:hAnsi="宋体"/>
                <w:sz w:val="24"/>
              </w:rPr>
            </w:pPr>
          </w:p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53A3" w:rsidRDefault="0093220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文件的打开</w:t>
                                  </w:r>
                                </w:p>
                                <w:p w:rsidR="00B253A3" w:rsidRDefault="00932208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 w:hint="eastAsia"/>
                                      <w:szCs w:val="21"/>
                                    </w:rPr>
                                    <w:t>Open函数的使用</w:t>
                                  </w:r>
                                </w:p>
                                <w:p w:rsidR="00B253A3" w:rsidRDefault="00932208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</w:rPr>
                                    <w:t>文件的打开模式</w:t>
                                  </w:r>
                                </w:p>
                                <w:p w:rsidR="00B253A3" w:rsidRDefault="00B253A3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文件的打开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Open函数的使用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文件的打开模式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253A3" w:rsidRDefault="00B253A3">
            <w:pPr>
              <w:rPr>
                <w:rFonts w:ascii="宋体" w:hAnsi="宋体"/>
                <w:sz w:val="24"/>
              </w:rPr>
            </w:pPr>
          </w:p>
          <w:p w:rsidR="00B253A3" w:rsidRDefault="0093220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53A3" w:rsidRDefault="0093220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hint="eastAsia"/>
                                      <w:szCs w:val="21"/>
                                    </w:rPr>
                                    <w:t>文件的读取和关闭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文件的读取和关闭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253A3" w:rsidRDefault="00B253A3">
            <w:pPr>
              <w:rPr>
                <w:rFonts w:ascii="宋体" w:hAnsi="宋体"/>
                <w:sz w:val="24"/>
              </w:rPr>
            </w:pPr>
          </w:p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253A3">
        <w:trPr>
          <w:trHeight w:val="439"/>
        </w:trPr>
        <w:tc>
          <w:tcPr>
            <w:tcW w:w="1447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253A3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B253A3" w:rsidRDefault="0093220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实现Python中文件的使用</w:t>
            </w:r>
          </w:p>
        </w:tc>
      </w:tr>
      <w:tr w:rsidR="00B253A3">
        <w:trPr>
          <w:trHeight w:val="401"/>
        </w:trPr>
        <w:tc>
          <w:tcPr>
            <w:tcW w:w="1447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FD724A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017E58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697049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B253A3">
        <w:trPr>
          <w:trHeight w:val="389"/>
        </w:trPr>
        <w:tc>
          <w:tcPr>
            <w:tcW w:w="1447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B253A3" w:rsidRDefault="0093220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B253A3" w:rsidRDefault="00B253A3">
      <w:pPr>
        <w:jc w:val="center"/>
        <w:rPr>
          <w:b/>
          <w:sz w:val="24"/>
          <w:szCs w:val="36"/>
        </w:rPr>
      </w:pPr>
    </w:p>
    <w:p w:rsidR="00B253A3" w:rsidRDefault="0093220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253A3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B253A3" w:rsidRDefault="009322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253A3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A3" w:rsidRDefault="0093220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93220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beforeLines="50" w:before="156"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rPr>
                <w:b/>
                <w:sz w:val="24"/>
              </w:rPr>
            </w:pPr>
          </w:p>
          <w:p w:rsidR="00B253A3" w:rsidRDefault="00932208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93220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93220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B253A3" w:rsidRDefault="00B253A3">
            <w:pPr>
              <w:spacing w:line="400" w:lineRule="exac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B253A3" w:rsidRDefault="00B253A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B253A3" w:rsidRDefault="0093220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B253A3" w:rsidRDefault="0093220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B253A3" w:rsidRDefault="0093220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B253A3" w:rsidRDefault="0093220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B253A3" w:rsidRDefault="00932208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文件基本概念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所谓“文件”是指一组相关数据的有序集合。这个数据集有一个名称，叫做文件名。例如源程序文件、可执行文件、数据文件、库文件等。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文件通常是驻留在外部介质(如磁盘等)上的，在使用时才调入内存中来。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从不同的角度，可对文件作不同的分类。从用户的角度看，文件可分为普通文件和设备文件两种。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通常把显示器定义为标准输出文件，文件名为sys.stdout，一般情况下在屏幕上显示有关信息就是向标准输出文件输出。如前面经常使用的print函数就是这类输出。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键盘通常被指定为标准输入文件，文件名为sys.stdin，从键盘上输入就意味着从标准输入文件上输入数据。input函数就属于这类输入。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标准错误输出也是标准设备文件，文件名为sys.stderr。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从文件编码的方式来看，文件可分为编码(ASCII码)文件和二进制码文件两种。ASCII文件也称为文本文件，这种文件在磁盘中存放时每个字符对应一个字节，用于存放对应的ASCII码。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二进制文件是按二进制的编码方式来存放文件数据内容的一类文件。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二进制文件虽然也可在屏幕上显示，但其内容一般无法读懂。然而，二进制文件占用存储空间少，在进行读、写操作时不用进行编码转换，效率要高。为此，这类文件及其操作也很常用。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2、文件的打开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在读写磁盘文件前，必须先用Python内置的open()函数打开一个文件，创建一个file对象。语法为：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&lt;file object&gt;=open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(file_name [, access_mode='r']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[, buffering=-1][, encoding=None]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[, errors=None][, newline=None]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[, closefd=True][, opener=None] )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一个文件被打开后，有一个file对象，可以得到以下关文件的各种信息。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如下示例：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fo = open("foo.txt", "wb")  # 打开一个文件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print("Name of the file: ", fo.name)    # Name of the file:  foo.txt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print("Closed or not : ", fo.closed)     # Closed or not :  False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print("Opening mode : ", fo.mode)     # Opening mode :  wb</w:t>
            </w:r>
          </w:p>
          <w:p w:rsidR="00B253A3" w:rsidRDefault="00932208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文件的关闭</w:t>
            </w:r>
          </w:p>
          <w:p w:rsidR="00B253A3" w:rsidRDefault="009322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ile对象的close()方法刷新缓冲区里任何还没写入文件的信息，并关闭该文件，这之后便不能再进行写入。当一个文件对象的引用被重新指定给另一个文件时，Python会关闭之前的文件。用close()方法关闭文件是一个很好的习惯。语法：</w:t>
            </w:r>
          </w:p>
          <w:p w:rsidR="00B253A3" w:rsidRDefault="009322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fileObject.close();</w:t>
            </w:r>
          </w:p>
          <w:p w:rsidR="00B253A3" w:rsidRDefault="009322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例如：</w:t>
            </w:r>
          </w:p>
          <w:p w:rsidR="00B253A3" w:rsidRDefault="009322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fo = open("foo.txt", "wb")  # 打开一个文件</w:t>
            </w:r>
          </w:p>
          <w:p w:rsidR="00B253A3" w:rsidRDefault="009322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print("Name of the file: ", fo.name)  # Name of the file:  foo.txt</w:t>
            </w:r>
          </w:p>
          <w:p w:rsidR="00B253A3" w:rsidRDefault="00932208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fo.close()  # 关闭打开的文件</w:t>
            </w:r>
          </w:p>
          <w:p w:rsidR="00B253A3" w:rsidRDefault="00932208">
            <w:pPr>
              <w:spacing w:line="400" w:lineRule="exact"/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4、文件操作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file</w:t>
            </w:r>
            <w:r>
              <w:rPr>
                <w:rFonts w:hint="eastAsia"/>
                <w:sz w:val="24"/>
              </w:rPr>
              <w:t>对象提供了一系列方法，能让文件访问更轻松。来看看如何使用</w:t>
            </w:r>
            <w:r>
              <w:rPr>
                <w:rFonts w:hint="eastAsia"/>
                <w:sz w:val="24"/>
              </w:rPr>
              <w:t>read()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>write()</w:t>
            </w:r>
            <w:r>
              <w:rPr>
                <w:rFonts w:hint="eastAsia"/>
                <w:sz w:val="24"/>
              </w:rPr>
              <w:t>方法来读取和写入文件。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f.write()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write()</w:t>
            </w:r>
            <w:r>
              <w:rPr>
                <w:rFonts w:hint="eastAsia"/>
                <w:sz w:val="24"/>
              </w:rPr>
              <w:t>方法可将任何字符串写入一个打开的文件。需要重点注意的是，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字符串可以是二进制数据，而不是仅仅是文字。</w:t>
            </w:r>
            <w:r>
              <w:rPr>
                <w:rFonts w:hint="eastAsia"/>
                <w:sz w:val="24"/>
              </w:rPr>
              <w:t>Write()</w:t>
            </w:r>
            <w:r>
              <w:rPr>
                <w:rFonts w:hint="eastAsia"/>
                <w:sz w:val="24"/>
              </w:rPr>
              <w:t>方法不在字符串的结尾添加换行符</w:t>
            </w:r>
            <w:r>
              <w:rPr>
                <w:rFonts w:hint="eastAsia"/>
                <w:sz w:val="24"/>
              </w:rPr>
              <w:t>('\n')</w:t>
            </w:r>
            <w:r>
              <w:rPr>
                <w:rFonts w:hint="eastAsia"/>
                <w:sz w:val="24"/>
              </w:rPr>
              <w:t>。语法：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fileObject.write(string);  # </w:t>
            </w:r>
            <w:r>
              <w:rPr>
                <w:rFonts w:hint="eastAsia"/>
                <w:sz w:val="24"/>
              </w:rPr>
              <w:t>被传递的参数</w:t>
            </w:r>
            <w:r>
              <w:rPr>
                <w:rFonts w:hint="eastAsia"/>
                <w:sz w:val="24"/>
              </w:rPr>
              <w:t>string</w:t>
            </w:r>
            <w:r>
              <w:rPr>
                <w:rFonts w:hint="eastAsia"/>
                <w:sz w:val="24"/>
              </w:rPr>
              <w:t>是要写入到文件的内容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f.writelines()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f.writelines(seq)</w:t>
            </w:r>
            <w:r>
              <w:rPr>
                <w:rFonts w:hint="eastAsia"/>
                <w:sz w:val="24"/>
              </w:rPr>
              <w:t>，把</w:t>
            </w:r>
            <w:r>
              <w:rPr>
                <w:rFonts w:hint="eastAsia"/>
                <w:sz w:val="24"/>
              </w:rPr>
              <w:t>seq</w:t>
            </w:r>
            <w:r>
              <w:rPr>
                <w:rFonts w:hint="eastAsia"/>
                <w:sz w:val="24"/>
              </w:rPr>
              <w:t>的内容全部写到文件中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多行一次性写入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。这个函数也只是如实地写入，不会在每行后面加上任何东西。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f.read()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read()</w:t>
            </w:r>
            <w:r>
              <w:rPr>
                <w:rFonts w:hint="eastAsia"/>
                <w:sz w:val="24"/>
              </w:rPr>
              <w:t>方法从一个打开的文件中读取一个字符串。需要重点注意的是，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字符串可以是二进制数据，而不是仅仅是编码（</w:t>
            </w:r>
            <w:r>
              <w:rPr>
                <w:rFonts w:hint="eastAsia"/>
                <w:sz w:val="24"/>
              </w:rPr>
              <w:t>ASCII</w:t>
            </w:r>
            <w:r>
              <w:rPr>
                <w:rFonts w:hint="eastAsia"/>
                <w:sz w:val="24"/>
              </w:rPr>
              <w:t>码）文字。语法：</w:t>
            </w:r>
            <w:r>
              <w:rPr>
                <w:rFonts w:hint="eastAsia"/>
                <w:sz w:val="24"/>
              </w:rPr>
              <w:t>fileObject.read([size]);</w:t>
            </w:r>
          </w:p>
          <w:p w:rsidR="00B253A3" w:rsidRDefault="00B253A3">
            <w:pPr>
              <w:spacing w:line="400" w:lineRule="exact"/>
              <w:jc w:val="lef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 w:val="24"/>
              </w:rPr>
            </w:pP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中文件的定义和使用</w:t>
            </w: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B253A3" w:rsidRDefault="00B253A3">
            <w:pPr>
              <w:spacing w:line="400" w:lineRule="exact"/>
              <w:jc w:val="left"/>
              <w:rPr>
                <w:sz w:val="24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 w:val="24"/>
              </w:rPr>
            </w:pPr>
          </w:p>
          <w:p w:rsidR="00B253A3" w:rsidRDefault="0093220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B253A3" w:rsidRDefault="00B253A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B253A3" w:rsidRDefault="00B253A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B253A3" w:rsidRDefault="00B253A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B253A3" w:rsidRDefault="00B253A3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B253A3" w:rsidRDefault="00932208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通过课后练习题来巩固python中文件的定义和使用方法，并比较文件和数组的异同。</w:t>
            </w:r>
          </w:p>
        </w:tc>
        <w:tc>
          <w:tcPr>
            <w:tcW w:w="1467" w:type="dxa"/>
            <w:vMerge w:val="restart"/>
          </w:tcPr>
          <w:p w:rsidR="00B253A3" w:rsidRDefault="0093220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93220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93220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9322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讨论环节：文件作用是什么？</w:t>
            </w: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9322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B253A3" w:rsidRDefault="009322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讨论读取和写入文件相同和异同。</w:t>
            </w: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B253A3" w:rsidRDefault="0093220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B253A3" w:rsidRDefault="00B253A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B253A3" w:rsidRDefault="009322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练习环节：要求学生完成对文件的读写操作。</w:t>
            </w: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93220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B253A3" w:rsidRDefault="0093220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93220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Cs w:val="21"/>
              </w:rPr>
            </w:pPr>
          </w:p>
          <w:p w:rsidR="00B253A3" w:rsidRDefault="00B253A3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253A3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A3" w:rsidRDefault="0093220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B253A3" w:rsidRDefault="0093220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B253A3" w:rsidRDefault="00932208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Python文件的操作</w:t>
                                  </w:r>
                                </w:p>
                                <w:p w:rsidR="00B253A3" w:rsidRDefault="00932208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一、文件的基本概念</w:t>
                                  </w:r>
                                </w:p>
                                <w:p w:rsidR="00B253A3" w:rsidRDefault="00932208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二、文件的打开</w:t>
                                  </w:r>
                                </w:p>
                                <w:p w:rsidR="00B253A3" w:rsidRDefault="00932208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三、文件的关闭</w:t>
                                  </w:r>
                                </w:p>
                                <w:p w:rsidR="00B253A3" w:rsidRDefault="00932208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四、文件的操作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文件的操作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文件的基本概念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文件的打开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文件的关闭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四、文件的操作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B253A3" w:rsidRDefault="00B253A3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B253A3" w:rsidRDefault="00B253A3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253A3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3A3" w:rsidRDefault="0093220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B253A3" w:rsidRDefault="0093220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在大学里有很多与计算机语言的课程，并且在以后在工作与生活中我们也离不开计算机语言。因此，需要掌握python对文件的操作，在课堂上让学生多多参与实际操作过程，实践能够加深学生对知识点的理解。</w:t>
            </w:r>
          </w:p>
          <w:p w:rsidR="00B253A3" w:rsidRDefault="00B253A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B253A3" w:rsidRDefault="00B253A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B253A3" w:rsidRDefault="00B253A3">
      <w:pPr>
        <w:rPr>
          <w:sz w:val="24"/>
        </w:rPr>
      </w:pPr>
    </w:p>
    <w:sectPr w:rsidR="00B253A3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208" w:rsidRDefault="00932208" w:rsidP="00932208">
      <w:r>
        <w:separator/>
      </w:r>
    </w:p>
  </w:endnote>
  <w:endnote w:type="continuationSeparator" w:id="0">
    <w:p w:rsidR="00932208" w:rsidRDefault="00932208" w:rsidP="0093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208" w:rsidRDefault="00932208" w:rsidP="00932208">
      <w:r>
        <w:separator/>
      </w:r>
    </w:p>
  </w:footnote>
  <w:footnote w:type="continuationSeparator" w:id="0">
    <w:p w:rsidR="00932208" w:rsidRDefault="00932208" w:rsidP="00932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17E58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97049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32208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53A3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24A"/>
    <w:rsid w:val="00FD741F"/>
    <w:rsid w:val="00FE5023"/>
    <w:rsid w:val="00FE7B94"/>
    <w:rsid w:val="03767EB5"/>
    <w:rsid w:val="037B6916"/>
    <w:rsid w:val="05353DA0"/>
    <w:rsid w:val="05502988"/>
    <w:rsid w:val="06003994"/>
    <w:rsid w:val="07100621"/>
    <w:rsid w:val="08D7310F"/>
    <w:rsid w:val="08DF64FD"/>
    <w:rsid w:val="0A886720"/>
    <w:rsid w:val="0A995493"/>
    <w:rsid w:val="0C2B1A59"/>
    <w:rsid w:val="0CE8154F"/>
    <w:rsid w:val="0CF53982"/>
    <w:rsid w:val="0D4043A5"/>
    <w:rsid w:val="0D49488C"/>
    <w:rsid w:val="0D7E4F8D"/>
    <w:rsid w:val="0D907DC5"/>
    <w:rsid w:val="11196324"/>
    <w:rsid w:val="11A7392F"/>
    <w:rsid w:val="12AA7B7B"/>
    <w:rsid w:val="12B75DF4"/>
    <w:rsid w:val="16BA4105"/>
    <w:rsid w:val="16E06BE2"/>
    <w:rsid w:val="16EE488E"/>
    <w:rsid w:val="17D17848"/>
    <w:rsid w:val="185613FA"/>
    <w:rsid w:val="18AB63FB"/>
    <w:rsid w:val="18E5240D"/>
    <w:rsid w:val="197D2202"/>
    <w:rsid w:val="19960E59"/>
    <w:rsid w:val="19AC41D9"/>
    <w:rsid w:val="1A612876"/>
    <w:rsid w:val="1C773182"/>
    <w:rsid w:val="1D32451C"/>
    <w:rsid w:val="1EE937D9"/>
    <w:rsid w:val="1F254367"/>
    <w:rsid w:val="1F743CD4"/>
    <w:rsid w:val="1FC658C9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0E382B"/>
    <w:rsid w:val="3248523C"/>
    <w:rsid w:val="32BB0E4F"/>
    <w:rsid w:val="347718E4"/>
    <w:rsid w:val="34B3328F"/>
    <w:rsid w:val="35747E49"/>
    <w:rsid w:val="37982CA0"/>
    <w:rsid w:val="37DC48A0"/>
    <w:rsid w:val="38B954A7"/>
    <w:rsid w:val="3A5B3016"/>
    <w:rsid w:val="3B404329"/>
    <w:rsid w:val="3BA82A38"/>
    <w:rsid w:val="3C0A68CC"/>
    <w:rsid w:val="3DBF59D9"/>
    <w:rsid w:val="3FE249B6"/>
    <w:rsid w:val="40E124A7"/>
    <w:rsid w:val="414508EB"/>
    <w:rsid w:val="41630D72"/>
    <w:rsid w:val="42D10A01"/>
    <w:rsid w:val="43CB76FE"/>
    <w:rsid w:val="43D41542"/>
    <w:rsid w:val="43F6411F"/>
    <w:rsid w:val="472E2E7E"/>
    <w:rsid w:val="492D2244"/>
    <w:rsid w:val="4AE1787C"/>
    <w:rsid w:val="4BEF4A3F"/>
    <w:rsid w:val="4C2A4D80"/>
    <w:rsid w:val="4E3C4E24"/>
    <w:rsid w:val="4ECB3016"/>
    <w:rsid w:val="4ECC7F56"/>
    <w:rsid w:val="4F7A1171"/>
    <w:rsid w:val="50B51C15"/>
    <w:rsid w:val="53436E71"/>
    <w:rsid w:val="53964FA4"/>
    <w:rsid w:val="53FB0E0A"/>
    <w:rsid w:val="549A28A4"/>
    <w:rsid w:val="56A51198"/>
    <w:rsid w:val="56AE56F1"/>
    <w:rsid w:val="573214BA"/>
    <w:rsid w:val="584D2A85"/>
    <w:rsid w:val="5866141B"/>
    <w:rsid w:val="59A70139"/>
    <w:rsid w:val="59AF6DF2"/>
    <w:rsid w:val="59F713C6"/>
    <w:rsid w:val="5ABC3575"/>
    <w:rsid w:val="5BA65FD3"/>
    <w:rsid w:val="5C69772C"/>
    <w:rsid w:val="5D102A9A"/>
    <w:rsid w:val="5F8E7367"/>
    <w:rsid w:val="5FA171DD"/>
    <w:rsid w:val="62254333"/>
    <w:rsid w:val="64AE34E1"/>
    <w:rsid w:val="6B862380"/>
    <w:rsid w:val="6C984A25"/>
    <w:rsid w:val="6CD209D6"/>
    <w:rsid w:val="6F965739"/>
    <w:rsid w:val="71681909"/>
    <w:rsid w:val="738B42FF"/>
    <w:rsid w:val="76B960C3"/>
    <w:rsid w:val="77301D7E"/>
    <w:rsid w:val="77FB4267"/>
    <w:rsid w:val="791E4FA3"/>
    <w:rsid w:val="7D1F7C67"/>
    <w:rsid w:val="7DE467BB"/>
    <w:rsid w:val="7E4454AB"/>
    <w:rsid w:val="7E5255AF"/>
    <w:rsid w:val="7E755665"/>
    <w:rsid w:val="7F20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01AA40EB-5D37-47DD-AC16-33435D723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426</Words>
  <Characters>2430</Characters>
  <Application>Microsoft Office Word</Application>
  <DocSecurity>0</DocSecurity>
  <Lines>20</Lines>
  <Paragraphs>5</Paragraphs>
  <ScaleCrop>false</ScaleCrop>
  <Company>落雪梨花——扬帆技术论坛更新版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