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429" w:rsidRDefault="00934D67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5D6429">
        <w:trPr>
          <w:trHeight w:val="581"/>
        </w:trPr>
        <w:tc>
          <w:tcPr>
            <w:tcW w:w="1447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5D6429" w:rsidRDefault="00934D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单元3 自定义函数</w:t>
            </w:r>
          </w:p>
        </w:tc>
        <w:tc>
          <w:tcPr>
            <w:tcW w:w="709" w:type="dxa"/>
            <w:vAlign w:val="center"/>
          </w:tcPr>
          <w:p w:rsidR="005D6429" w:rsidRDefault="00934D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5D6429" w:rsidRDefault="00934D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5D6429" w:rsidRDefault="00934D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5D6429" w:rsidRDefault="00934D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D6429">
        <w:trPr>
          <w:trHeight w:val="962"/>
        </w:trPr>
        <w:tc>
          <w:tcPr>
            <w:tcW w:w="1447" w:type="dxa"/>
            <w:vMerge w:val="restart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5D6429" w:rsidRDefault="00934D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5D6429" w:rsidRDefault="00934D67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了解函数的基本概念和函数的作用</w:t>
            </w:r>
          </w:p>
          <w:p w:rsidR="005D6429" w:rsidRDefault="00934D67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掌握定义函数的语法格式</w:t>
            </w:r>
          </w:p>
          <w:p w:rsidR="005D6429" w:rsidRDefault="00934D67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掌握带参数和带返回值的函数</w:t>
            </w:r>
          </w:p>
        </w:tc>
      </w:tr>
      <w:tr w:rsidR="005D6429">
        <w:trPr>
          <w:trHeight w:val="1268"/>
        </w:trPr>
        <w:tc>
          <w:tcPr>
            <w:tcW w:w="1447" w:type="dxa"/>
            <w:vMerge/>
            <w:vAlign w:val="center"/>
          </w:tcPr>
          <w:p w:rsidR="005D6429" w:rsidRDefault="005D642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5D6429" w:rsidRDefault="00934D6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5D6429" w:rsidRDefault="00934D67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掌握通过自定义函数实现九九乘法表</w:t>
            </w:r>
          </w:p>
          <w:p w:rsidR="005D6429" w:rsidRDefault="00934D67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掌握函数的参数和返回值</w:t>
            </w:r>
          </w:p>
          <w:p w:rsidR="005D6429" w:rsidRDefault="00934D67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会定义多返回值的函数</w:t>
            </w:r>
          </w:p>
        </w:tc>
      </w:tr>
      <w:tr w:rsidR="005D6429">
        <w:trPr>
          <w:trHeight w:val="1385"/>
        </w:trPr>
        <w:tc>
          <w:tcPr>
            <w:tcW w:w="1447" w:type="dxa"/>
            <w:vMerge/>
            <w:vAlign w:val="center"/>
          </w:tcPr>
          <w:p w:rsidR="005D6429" w:rsidRDefault="005D642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5D6429" w:rsidRDefault="00934D6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5D6429" w:rsidRDefault="00934D67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通过本次课程学习使学生掌握自定义函数的使用，管理计算机上的python资源，增强代码编写意识。使学生具备编写函数的能力，树立python学习意识。</w:t>
            </w:r>
          </w:p>
        </w:tc>
      </w:tr>
      <w:tr w:rsidR="005D6429">
        <w:trPr>
          <w:trHeight w:val="1124"/>
        </w:trPr>
        <w:tc>
          <w:tcPr>
            <w:tcW w:w="1447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5D6429" w:rsidRDefault="00934D6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5D6429" w:rsidRDefault="00934D67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掌握定义函数的语法格式</w:t>
            </w:r>
          </w:p>
          <w:p w:rsidR="005D6429" w:rsidRDefault="00934D6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5D6429" w:rsidRDefault="00934D67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掌握带参数和带返回值的函数</w:t>
            </w:r>
          </w:p>
        </w:tc>
      </w:tr>
      <w:tr w:rsidR="005D6429">
        <w:trPr>
          <w:trHeight w:val="4698"/>
        </w:trPr>
        <w:tc>
          <w:tcPr>
            <w:tcW w:w="1447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5D6429" w:rsidRDefault="00934D67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自定义函数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6429" w:rsidRDefault="00934D6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6429" w:rsidRDefault="00934D67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的函数应用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D6429" w:rsidRDefault="00934D6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D6429" w:rsidRDefault="00934D6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D6429" w:rsidRDefault="00934D6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D6429" w:rsidRDefault="00934D6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5D6429" w:rsidRDefault="00934D6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5D6429" w:rsidRDefault="00934D6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5D6429" w:rsidRDefault="00934D6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Python自定义函数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实现python的函数应用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D6429" w:rsidRDefault="00934D6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了解函数的基本概念和函数的作用</w:t>
                                  </w:r>
                                </w:p>
                                <w:p w:rsidR="005D6429" w:rsidRDefault="00934D6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函数的优势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了解函数的基本概念和函数的作用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Python函数的优势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D6429" w:rsidRDefault="005D6429">
            <w:pPr>
              <w:rPr>
                <w:rFonts w:ascii="宋体" w:hAnsi="宋体"/>
                <w:sz w:val="24"/>
              </w:rPr>
            </w:pPr>
          </w:p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D6429" w:rsidRDefault="00934D6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定义函数的语法格式</w:t>
                                  </w:r>
                                </w:p>
                                <w:p w:rsidR="005D6429" w:rsidRDefault="00934D67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def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关键字的使用</w:t>
                                  </w:r>
                                </w:p>
                                <w:p w:rsidR="005D6429" w:rsidRDefault="00934D67">
                                  <w:r>
                                    <w:rPr>
                                      <w:rFonts w:hint="eastAsia"/>
                                    </w:rPr>
                                    <w:t xml:space="preserve">  return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关键字的使用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定义函数的语法格式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def关键字的使用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return关键字的使用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D6429" w:rsidRDefault="005D6429">
            <w:pPr>
              <w:rPr>
                <w:rFonts w:ascii="宋体" w:hAnsi="宋体"/>
                <w:sz w:val="24"/>
              </w:rPr>
            </w:pPr>
          </w:p>
          <w:p w:rsidR="005D6429" w:rsidRDefault="00934D6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D6429" w:rsidRDefault="00934D6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、带参数和带返回值的函数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3、带参数和带返回值的函数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D6429" w:rsidRDefault="005D6429">
            <w:pPr>
              <w:rPr>
                <w:rFonts w:ascii="宋体" w:hAnsi="宋体"/>
                <w:sz w:val="24"/>
              </w:rPr>
            </w:pPr>
          </w:p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D6429">
        <w:trPr>
          <w:trHeight w:val="439"/>
        </w:trPr>
        <w:tc>
          <w:tcPr>
            <w:tcW w:w="1447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D6429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5D6429" w:rsidRDefault="00934D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实现Python中函数的定义和调用</w:t>
            </w:r>
          </w:p>
        </w:tc>
      </w:tr>
      <w:tr w:rsidR="005D6429">
        <w:trPr>
          <w:trHeight w:val="401"/>
        </w:trPr>
        <w:tc>
          <w:tcPr>
            <w:tcW w:w="1447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15132A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3F0035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8B26A7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5D6429">
        <w:trPr>
          <w:trHeight w:val="389"/>
        </w:trPr>
        <w:tc>
          <w:tcPr>
            <w:tcW w:w="1447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5D6429" w:rsidRDefault="00934D6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5D6429" w:rsidRDefault="005D6429">
      <w:pPr>
        <w:jc w:val="center"/>
        <w:rPr>
          <w:b/>
          <w:sz w:val="24"/>
          <w:szCs w:val="36"/>
        </w:rPr>
      </w:pPr>
    </w:p>
    <w:p w:rsidR="005D6429" w:rsidRDefault="00934D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5D6429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5D6429" w:rsidRDefault="00934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5D6429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29" w:rsidRDefault="00934D6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934D6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beforeLines="50" w:before="156"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D6429" w:rsidRDefault="00934D6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934D6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934D6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5D6429" w:rsidRDefault="005D6429">
            <w:pPr>
              <w:spacing w:line="400" w:lineRule="exac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5D6429" w:rsidRDefault="005D642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5D6429" w:rsidRDefault="00934D6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5D6429" w:rsidRDefault="00934D6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5D6429" w:rsidRDefault="00934D6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5D6429" w:rsidRDefault="00934D6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5D6429" w:rsidRDefault="00934D6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1、函数的组成</w:t>
            </w:r>
          </w:p>
          <w:p w:rsidR="005D6429" w:rsidRDefault="00934D67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在Python中，定义一个函数要使用def语句，依次写出函数名、括号、括号中的参数和冒号“:”，然后，在缩进块中编写函数体，函数的返回值用return语句返回。</w:t>
            </w:r>
          </w:p>
          <w:p w:rsidR="005D6429" w:rsidRDefault="00934D67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函数体内部的语句在执行时，一旦执行到return时，函数就执行完毕，并将结果返回。因此，函数内部通过条件判断和循环可以实现非常复杂的逻辑。</w:t>
            </w:r>
          </w:p>
          <w:p w:rsidR="005D6429" w:rsidRDefault="00934D67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如果没有return语句，函数执行完毕后也会返回结果，只是结果为None。另外return None可以简写为return。</w:t>
            </w:r>
          </w:p>
          <w:p w:rsidR="005D6429" w:rsidRDefault="00934D6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2、函数的定义和使用</w:t>
            </w:r>
          </w:p>
          <w:p w:rsidR="005D6429" w:rsidRDefault="00934D6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def area(width, height):</w:t>
            </w:r>
          </w:p>
          <w:p w:rsidR="005D6429" w:rsidRDefault="00934D6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return width * height</w:t>
            </w:r>
          </w:p>
          <w:p w:rsidR="005D6429" w:rsidRDefault="00934D6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w, h = 4, 5</w:t>
            </w:r>
          </w:p>
          <w:p w:rsidR="005D6429" w:rsidRDefault="00934D6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print(area(w, h))    # 20</w:t>
            </w:r>
          </w:p>
          <w:p w:rsidR="005D6429" w:rsidRDefault="00934D6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3、空函数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定义一个什么事也不做的空函数，可以用</w:t>
            </w:r>
            <w:r>
              <w:rPr>
                <w:rFonts w:hint="eastAsia"/>
                <w:sz w:val="24"/>
              </w:rPr>
              <w:t>pass</w:t>
            </w:r>
            <w:r>
              <w:rPr>
                <w:rFonts w:hint="eastAsia"/>
                <w:sz w:val="24"/>
              </w:rPr>
              <w:t>语句。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pass</w:t>
            </w:r>
            <w:r>
              <w:rPr>
                <w:rFonts w:hint="eastAsia"/>
                <w:sz w:val="24"/>
              </w:rPr>
              <w:t>语句可以用来作为占位符，比如现在还没想好怎么写函数的代码，就可以先放一个</w:t>
            </w:r>
            <w:r>
              <w:rPr>
                <w:rFonts w:hint="eastAsia"/>
                <w:sz w:val="24"/>
              </w:rPr>
              <w:t>pass</w:t>
            </w:r>
            <w:r>
              <w:rPr>
                <w:rFonts w:hint="eastAsia"/>
                <w:sz w:val="24"/>
              </w:rPr>
              <w:t>，让代码能运行起来。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def test():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pass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print(test())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#None</w:t>
            </w:r>
          </w:p>
          <w:p w:rsidR="005D6429" w:rsidRDefault="00934D6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</w:rPr>
              <w:t>、函数的参数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函数可以使用的参数类型：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必备参数：必备参数须以正确的顺序传入函数。调用时的数量必须和声明时的一样。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命名参数：命名参数和函数调用关系紧密，调用方用参数的命名确定传入的参数值。可以跳过不传的参数或者乱序传参，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解释器能够用参数名匹配参数值。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缺省参数：调用函数时，缺省参数的值如果没有传入，则被认为是默认值。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不定长参数：需要一个函数能处理比当初声明时更多的参数。这些参数叫做不定长参数，和上述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种参数不同，声明时不会命名。</w:t>
            </w:r>
          </w:p>
          <w:p w:rsidR="005D6429" w:rsidRDefault="00934D67">
            <w:pPr>
              <w:spacing w:line="400" w:lineRule="exact"/>
              <w:jc w:val="left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5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、返回值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关于返回多个值，我们用一个例子说明：从一个点移动到另一个点，给出坐标、位移和角度，计算出新的新的坐标。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import math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def move(x, y, step, angle=0):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nx = x + step * math.cos(angle)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ny = y - step * math.sin(angle)</w:t>
            </w:r>
          </w:p>
          <w:p w:rsidR="005D6429" w:rsidRDefault="00934D67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return nx, ny</w:t>
            </w:r>
          </w:p>
          <w:p w:rsidR="005D6429" w:rsidRDefault="005D6429">
            <w:pPr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中函数的定义和调用</w:t>
            </w: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  <w:p w:rsidR="005D6429" w:rsidRDefault="00934D6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5D6429" w:rsidRDefault="005D642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D6429" w:rsidRDefault="005D642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D6429" w:rsidRDefault="005D642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D6429" w:rsidRDefault="005D642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D6429" w:rsidRDefault="00934D67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通过课后练习题来巩固python函数的创建，并比较带参和带返回值函数的异同。</w:t>
            </w:r>
          </w:p>
        </w:tc>
        <w:tc>
          <w:tcPr>
            <w:tcW w:w="1467" w:type="dxa"/>
            <w:vMerge w:val="restart"/>
          </w:tcPr>
          <w:p w:rsidR="005D6429" w:rsidRDefault="00934D6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934D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934D6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934D6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讨论环节：波函数有哪几部分组成？</w:t>
            </w: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934D6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5D6429" w:rsidRDefault="00934D6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讨论带参和带返回值函数的相同和异同。</w:t>
            </w: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5D6429" w:rsidRDefault="00934D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5D6429" w:rsidRDefault="005D642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5D6429" w:rsidRDefault="00934D6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</w:rPr>
              <w:t>python</w:t>
            </w:r>
            <w:r>
              <w:rPr>
                <w:rFonts w:hint="eastAsia"/>
                <w:szCs w:val="21"/>
              </w:rPr>
              <w:t>函数的创建。</w:t>
            </w: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934D6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5D6429" w:rsidRDefault="00934D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934D6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Cs w:val="21"/>
              </w:rPr>
            </w:pPr>
          </w:p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D6429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29" w:rsidRDefault="00934D6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5D6429" w:rsidRDefault="00934D6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5D6429" w:rsidRDefault="00934D67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Python自定义函数</w:t>
                                  </w:r>
                                </w:p>
                                <w:p w:rsidR="005D6429" w:rsidRDefault="00934D67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一、函数的组成</w:t>
                                  </w:r>
                                </w:p>
                                <w:p w:rsidR="005D6429" w:rsidRDefault="00934D67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二、函数的定义和使用</w:t>
                                  </w:r>
                                </w:p>
                                <w:p w:rsidR="005D6429" w:rsidRDefault="00934D67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 def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关键字使用</w:t>
                                  </w:r>
                                </w:p>
                                <w:p w:rsidR="005D6429" w:rsidRDefault="00934D67">
                                  <w:pPr>
                                    <w:ind w:leftChars="257" w:left="540"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return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关键字使用</w:t>
                                  </w:r>
                                </w:p>
                                <w:p w:rsidR="005D6429" w:rsidRDefault="00934D67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三、带参和带返回值的函数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自定义函数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函数的组成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函数的定义和使用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def关键字使用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return关键字使用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带参和带返回值的函数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5D6429" w:rsidRDefault="005D642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D6429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429" w:rsidRDefault="00934D6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5D6429" w:rsidRDefault="00934D6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的函数编程，在课堂上让学生多多参与实际操作过程，实践能够加深学生对知识点的理解。</w:t>
            </w:r>
          </w:p>
          <w:p w:rsidR="005D6429" w:rsidRDefault="005D642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5D6429" w:rsidRDefault="005D642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5D6429" w:rsidRDefault="005D6429">
      <w:pPr>
        <w:rPr>
          <w:sz w:val="24"/>
        </w:rPr>
      </w:pPr>
    </w:p>
    <w:sectPr w:rsidR="005D642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D67" w:rsidRDefault="00934D67" w:rsidP="00934D67">
      <w:r>
        <w:separator/>
      </w:r>
    </w:p>
  </w:endnote>
  <w:endnote w:type="continuationSeparator" w:id="0">
    <w:p w:rsidR="00934D67" w:rsidRDefault="00934D67" w:rsidP="0093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D67" w:rsidRDefault="00934D67" w:rsidP="00934D67">
      <w:r>
        <w:separator/>
      </w:r>
    </w:p>
  </w:footnote>
  <w:footnote w:type="continuationSeparator" w:id="0">
    <w:p w:rsidR="00934D67" w:rsidRDefault="00934D67" w:rsidP="00934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132A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0035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D6429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26A7"/>
    <w:rsid w:val="008B5D0B"/>
    <w:rsid w:val="008D705C"/>
    <w:rsid w:val="008E1622"/>
    <w:rsid w:val="008E7D6F"/>
    <w:rsid w:val="008E7E2F"/>
    <w:rsid w:val="008F2E82"/>
    <w:rsid w:val="009040AA"/>
    <w:rsid w:val="00934D67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3E66050"/>
    <w:rsid w:val="05E337FC"/>
    <w:rsid w:val="06003994"/>
    <w:rsid w:val="08D7310F"/>
    <w:rsid w:val="08DF64FD"/>
    <w:rsid w:val="0CE8154F"/>
    <w:rsid w:val="0CF53982"/>
    <w:rsid w:val="0D49488C"/>
    <w:rsid w:val="0D907DC5"/>
    <w:rsid w:val="11A7392F"/>
    <w:rsid w:val="12AA7B7B"/>
    <w:rsid w:val="1696127B"/>
    <w:rsid w:val="16BA4105"/>
    <w:rsid w:val="16E06BE2"/>
    <w:rsid w:val="16EE488E"/>
    <w:rsid w:val="197D2202"/>
    <w:rsid w:val="19AC41D9"/>
    <w:rsid w:val="1A560B26"/>
    <w:rsid w:val="1A612876"/>
    <w:rsid w:val="1C773182"/>
    <w:rsid w:val="1D32451C"/>
    <w:rsid w:val="1EE937D9"/>
    <w:rsid w:val="1F254367"/>
    <w:rsid w:val="1F743CD4"/>
    <w:rsid w:val="1F78690B"/>
    <w:rsid w:val="1FC658C9"/>
    <w:rsid w:val="23490B58"/>
    <w:rsid w:val="269F08BF"/>
    <w:rsid w:val="279A1B15"/>
    <w:rsid w:val="283E7C30"/>
    <w:rsid w:val="287405B8"/>
    <w:rsid w:val="28BC7AEE"/>
    <w:rsid w:val="2A0F364A"/>
    <w:rsid w:val="2DC45D3A"/>
    <w:rsid w:val="2EB23BE8"/>
    <w:rsid w:val="30183F1E"/>
    <w:rsid w:val="3248523C"/>
    <w:rsid w:val="32BB0E4F"/>
    <w:rsid w:val="337F42B4"/>
    <w:rsid w:val="347718E4"/>
    <w:rsid w:val="35747E49"/>
    <w:rsid w:val="37982CA0"/>
    <w:rsid w:val="37C52BDE"/>
    <w:rsid w:val="37DC48A0"/>
    <w:rsid w:val="3B0954D1"/>
    <w:rsid w:val="3B404329"/>
    <w:rsid w:val="3BA82A38"/>
    <w:rsid w:val="3C0A68CC"/>
    <w:rsid w:val="3DBF59D9"/>
    <w:rsid w:val="3FE249B6"/>
    <w:rsid w:val="40E124A7"/>
    <w:rsid w:val="42D10A01"/>
    <w:rsid w:val="43BE6733"/>
    <w:rsid w:val="43CB76FE"/>
    <w:rsid w:val="43D41542"/>
    <w:rsid w:val="43F6411F"/>
    <w:rsid w:val="46CB1893"/>
    <w:rsid w:val="472E2E7E"/>
    <w:rsid w:val="498D513B"/>
    <w:rsid w:val="4AE1787C"/>
    <w:rsid w:val="4BEF4A3F"/>
    <w:rsid w:val="4ECB3016"/>
    <w:rsid w:val="4F7A1171"/>
    <w:rsid w:val="50B51C15"/>
    <w:rsid w:val="53436E71"/>
    <w:rsid w:val="53964FA4"/>
    <w:rsid w:val="56AE56F1"/>
    <w:rsid w:val="5866141B"/>
    <w:rsid w:val="59A70139"/>
    <w:rsid w:val="59F713C6"/>
    <w:rsid w:val="5ABC3575"/>
    <w:rsid w:val="5B303F63"/>
    <w:rsid w:val="5BA65FD3"/>
    <w:rsid w:val="5F2142EE"/>
    <w:rsid w:val="5F8E7367"/>
    <w:rsid w:val="62EC4C13"/>
    <w:rsid w:val="64AE34E1"/>
    <w:rsid w:val="64B654D9"/>
    <w:rsid w:val="6AD332AF"/>
    <w:rsid w:val="6E315692"/>
    <w:rsid w:val="6EC71CDF"/>
    <w:rsid w:val="6F4F4560"/>
    <w:rsid w:val="71681909"/>
    <w:rsid w:val="738B42FF"/>
    <w:rsid w:val="77301D7E"/>
    <w:rsid w:val="791D7973"/>
    <w:rsid w:val="7D1F7C67"/>
    <w:rsid w:val="7DE467BB"/>
    <w:rsid w:val="7E4454AB"/>
    <w:rsid w:val="7E5255AF"/>
    <w:rsid w:val="7F16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FFAD172B-47D3-471E-A919-D2F36CB3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302</Words>
  <Characters>1723</Characters>
  <Application>Microsoft Office Word</Application>
  <DocSecurity>0</DocSecurity>
  <Lines>14</Lines>
  <Paragraphs>4</Paragraphs>
  <ScaleCrop>false</ScaleCrop>
  <Company>落雪梨花——扬帆技术论坛更新版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