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955" w:rsidRDefault="006C25DC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AF0955">
        <w:trPr>
          <w:trHeight w:val="581"/>
        </w:trPr>
        <w:tc>
          <w:tcPr>
            <w:tcW w:w="144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AF0955" w:rsidRDefault="006C25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单元5 Python分支结构</w:t>
            </w:r>
          </w:p>
        </w:tc>
        <w:tc>
          <w:tcPr>
            <w:tcW w:w="709" w:type="dxa"/>
            <w:vAlign w:val="center"/>
          </w:tcPr>
          <w:p w:rsidR="00AF0955" w:rsidRDefault="006C25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AF0955" w:rsidRDefault="006C25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AF0955" w:rsidRDefault="006C25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AF0955" w:rsidRDefault="006C25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AF0955">
        <w:trPr>
          <w:trHeight w:val="962"/>
        </w:trPr>
        <w:tc>
          <w:tcPr>
            <w:tcW w:w="1447" w:type="dxa"/>
            <w:vMerge w:val="restart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AF0955" w:rsidRDefault="006C25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AF0955" w:rsidRDefault="006C25DC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掌握if单分支结构</w:t>
            </w:r>
          </w:p>
          <w:p w:rsidR="00AF0955" w:rsidRDefault="006C25DC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掌握if-else的双分支选择</w:t>
            </w:r>
          </w:p>
          <w:p w:rsidR="00AF0955" w:rsidRDefault="006C25DC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掌握if-elif-else的多分支选择</w:t>
            </w:r>
          </w:p>
        </w:tc>
      </w:tr>
      <w:tr w:rsidR="00AF0955">
        <w:trPr>
          <w:trHeight w:val="1268"/>
        </w:trPr>
        <w:tc>
          <w:tcPr>
            <w:tcW w:w="1447" w:type="dxa"/>
            <w:vMerge/>
            <w:vAlign w:val="center"/>
          </w:tcPr>
          <w:p w:rsidR="00AF0955" w:rsidRDefault="00AF095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AF0955" w:rsidRDefault="006C25DC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AF0955" w:rsidRDefault="006C25DC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通过条件结构完成分数判断问题</w:t>
            </w:r>
          </w:p>
          <w:p w:rsidR="00AF0955" w:rsidRDefault="006C25DC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通过条件结构和逻辑运算符完成奖励问题</w:t>
            </w:r>
          </w:p>
        </w:tc>
      </w:tr>
      <w:tr w:rsidR="00AF0955">
        <w:trPr>
          <w:trHeight w:val="1385"/>
        </w:trPr>
        <w:tc>
          <w:tcPr>
            <w:tcW w:w="1447" w:type="dxa"/>
            <w:vMerge/>
            <w:vAlign w:val="center"/>
          </w:tcPr>
          <w:p w:rsidR="00AF0955" w:rsidRDefault="00AF095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AF0955" w:rsidRDefault="006C25DC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AF0955" w:rsidRDefault="006C25DC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通过本次课程学习使学生掌握分支结构的使用，管理计算机上的python资源，增强代码编写意识，树立python学习意识。</w:t>
            </w:r>
          </w:p>
        </w:tc>
      </w:tr>
      <w:tr w:rsidR="00AF0955">
        <w:trPr>
          <w:trHeight w:val="1124"/>
        </w:trPr>
        <w:tc>
          <w:tcPr>
            <w:tcW w:w="144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AF0955" w:rsidRDefault="006C25D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AF0955" w:rsidRDefault="006C25DC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掌握if-else的双分支选择</w:t>
            </w:r>
          </w:p>
          <w:p w:rsidR="00AF0955" w:rsidRDefault="006C25D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AF0955" w:rsidRDefault="006C25DC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掌握if-elif-else的多分支选择</w:t>
            </w:r>
          </w:p>
        </w:tc>
      </w:tr>
      <w:tr w:rsidR="00AF0955">
        <w:trPr>
          <w:trHeight w:val="4698"/>
        </w:trPr>
        <w:tc>
          <w:tcPr>
            <w:tcW w:w="144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AF0955" w:rsidRDefault="006C25DC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分支结构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AF0955" w:rsidRDefault="006C25D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AF0955" w:rsidRDefault="006C25DC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多分支结构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AF0955" w:rsidRDefault="006C25D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AF0955" w:rsidRDefault="006C25D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AF0955" w:rsidRDefault="006C25D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AF0955" w:rsidRDefault="006C25D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AF0955" w:rsidRDefault="006C25D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AF0955" w:rsidRDefault="006C25D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AF0955" w:rsidRDefault="006C25D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Python分支结构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实现python多分支结构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0955" w:rsidRDefault="006C25D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if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单分支结构</w:t>
                                  </w:r>
                                </w:p>
                                <w:p w:rsidR="00AF0955" w:rsidRDefault="006C25DC">
                                  <w:pPr>
                                    <w:spacing w:line="300" w:lineRule="atLeast"/>
                                  </w:pPr>
                                  <w:r>
                                    <w:t>if</w:t>
                                  </w:r>
                                  <w:r>
                                    <w:t>单分支结构语法、</w:t>
                                  </w:r>
                                  <w:r>
                                    <w:t>if</w:t>
                                  </w:r>
                                  <w:r>
                                    <w:t>单分支结构案例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if单分支结构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if单分支结构语法、if单分支结构案例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AF0955" w:rsidRDefault="00AF0955">
            <w:pPr>
              <w:rPr>
                <w:rFonts w:ascii="宋体" w:hAnsi="宋体"/>
                <w:sz w:val="24"/>
              </w:rPr>
            </w:pP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0955" w:rsidRDefault="006C25D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if-else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的双分支选择</w:t>
                                  </w:r>
                                </w:p>
                                <w:p w:rsidR="00AF0955" w:rsidRDefault="006C25DC">
                                  <w:r>
                                    <w:rPr>
                                      <w:rFonts w:hint="eastAsia"/>
                                    </w:rPr>
                                    <w:t>if-else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的双分支语法、</w:t>
                                  </w:r>
                                </w:p>
                                <w:p w:rsidR="00AF0955" w:rsidRDefault="006C25DC">
                                  <w:r>
                                    <w:rPr>
                                      <w:rFonts w:hint="eastAsia"/>
                                    </w:rPr>
                                    <w:t>if-else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的双分支案例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if-else的双分支选择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if-else的双分支语法、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AF0955" w:rsidRDefault="00AF0955">
            <w:pPr>
              <w:rPr>
                <w:rFonts w:ascii="宋体" w:hAnsi="宋体"/>
                <w:sz w:val="24"/>
              </w:rPr>
            </w:pPr>
          </w:p>
          <w:p w:rsidR="00AF0955" w:rsidRDefault="006C25D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0955" w:rsidRDefault="006C25D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if-elif-else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的多分支选择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3、if-elif-else的多分支选择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AF0955" w:rsidRDefault="00AF0955">
            <w:pPr>
              <w:rPr>
                <w:rFonts w:ascii="宋体" w:hAnsi="宋体"/>
                <w:sz w:val="24"/>
              </w:rPr>
            </w:pP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AF0955">
        <w:trPr>
          <w:trHeight w:val="439"/>
        </w:trPr>
        <w:tc>
          <w:tcPr>
            <w:tcW w:w="144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AF0955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AF0955" w:rsidRDefault="006C25D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实现Python分支结构定义和使用</w:t>
            </w:r>
          </w:p>
        </w:tc>
      </w:tr>
      <w:tr w:rsidR="00AF0955">
        <w:trPr>
          <w:trHeight w:val="401"/>
        </w:trPr>
        <w:tc>
          <w:tcPr>
            <w:tcW w:w="144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2301、</w:t>
            </w:r>
            <w:r w:rsidR="00E17AA9">
              <w:rPr>
                <w:rFonts w:ascii="宋体" w:hAnsi="宋体"/>
                <w:sz w:val="24"/>
              </w:rPr>
              <w:t>2302</w:t>
            </w:r>
            <w:r>
              <w:rPr>
                <w:rFonts w:ascii="宋体" w:hAnsi="宋体"/>
                <w:sz w:val="24"/>
              </w:rPr>
              <w:t>、</w:t>
            </w:r>
            <w:r w:rsidR="00F71E85">
              <w:rPr>
                <w:rFonts w:ascii="宋体" w:hAnsi="宋体"/>
                <w:sz w:val="24"/>
              </w:rPr>
              <w:t>2303</w:t>
            </w:r>
            <w:r>
              <w:rPr>
                <w:rFonts w:ascii="宋体" w:hAnsi="宋体"/>
                <w:sz w:val="24"/>
              </w:rPr>
              <w:t>、</w:t>
            </w:r>
            <w:r w:rsidR="00575C46">
              <w:rPr>
                <w:rFonts w:ascii="宋体" w:hAnsi="宋体"/>
                <w:sz w:val="24"/>
              </w:rPr>
              <w:t>2304</w:t>
            </w:r>
          </w:p>
        </w:tc>
        <w:tc>
          <w:tcPr>
            <w:tcW w:w="1418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AF0955">
        <w:trPr>
          <w:trHeight w:val="389"/>
        </w:trPr>
        <w:tc>
          <w:tcPr>
            <w:tcW w:w="144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AF0955" w:rsidRDefault="006C25DC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AF0955" w:rsidRDefault="00AF0955">
      <w:pPr>
        <w:jc w:val="center"/>
        <w:rPr>
          <w:b/>
          <w:sz w:val="24"/>
          <w:szCs w:val="36"/>
        </w:rPr>
      </w:pPr>
    </w:p>
    <w:p w:rsidR="00AF0955" w:rsidRDefault="006C25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AF095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AF0955" w:rsidRDefault="006C25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AF0955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55" w:rsidRDefault="006C25D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6C25D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beforeLines="50" w:before="156"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6C25D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beforeLines="50" w:before="156" w:line="400" w:lineRule="exact"/>
              <w:rPr>
                <w:b/>
                <w:sz w:val="24"/>
              </w:rPr>
            </w:pPr>
          </w:p>
          <w:p w:rsidR="00AF0955" w:rsidRDefault="00AF0955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AF0955" w:rsidRDefault="006C25DC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6C25D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AF0955" w:rsidRDefault="00AF0955">
            <w:pPr>
              <w:spacing w:line="400" w:lineRule="exac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AF0955" w:rsidRDefault="00AF095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AF0955" w:rsidRDefault="006C25D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AF0955" w:rsidRDefault="006C25D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AF0955" w:rsidRDefault="006C25D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AF0955" w:rsidRDefault="006C25D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1、if的单分支选择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if单分支选择语句的一般格式是：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if &lt;条件&gt;：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&lt;语句&gt;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#缩进语句块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&lt;后续语句&gt;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功能：程序在执行中遇到if时，若&lt;条件&gt;成立（取值True），则执行其后的缩进&lt;语句&gt;，执行完后去执行&lt;后续语句&gt;；否则，不执行缩进&lt;语句&gt;，直接执行&lt;后续语句&gt;。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（1）在输入完if &lt;条件&gt;后面的冒号、按Enter键换行后，Sublime Text会让光标自动往右缩进，指明缩进语句块的输入起始位置，如图3-5所示。这是条件成立时要做的所有语句的输入处，因此可以是多条语句组成的语句块。</w:t>
            </w:r>
          </w:p>
          <w:p w:rsidR="00AF0955" w:rsidRDefault="006C25DC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（2）在Python程序里，无论在何处，冒号（：）都起到非常重要的作用。如果某行代码最后有冒号，那么下一行的程序代码必定缩进。Sublime Text会指明缩进的实际位置，为你完成缩进。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2、if-else的双分支选择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if-else双分支选择语句的一般格式是：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if &lt;条件&gt;：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&lt;语句1&gt; 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else：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&lt;语句2&gt;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&lt;后续语句&gt;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功能：在程序中遇到if时，若&lt;条件&gt;成立（取值True），则执行跟随其后的缩进&lt;语句1&gt;；若&lt;条件&gt;不成立（取值False），则执行跟随在else后的缩进&lt;语句2&gt;。无论执行的是缩进&lt;语句1&gt;还是缩进&lt;语句2&gt;，最后都会执行&lt;后续语句&gt;</w:t>
            </w:r>
          </w:p>
          <w:p w:rsidR="00AF0955" w:rsidRDefault="006C25D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3、if-elif-else的多分支选择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“多分支”，有时也称“多重”。</w:t>
            </w:r>
            <w:r>
              <w:rPr>
                <w:rFonts w:hint="eastAsia"/>
                <w:sz w:val="24"/>
              </w:rPr>
              <w:t>If-elif-else</w:t>
            </w:r>
            <w:r>
              <w:rPr>
                <w:rFonts w:hint="eastAsia"/>
                <w:sz w:val="24"/>
              </w:rPr>
              <w:t>多分支选择语句的一般格式是：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if 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1&gt;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elif 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2&gt;</w:t>
            </w:r>
            <w:r>
              <w:rPr>
                <w:rFonts w:hint="eastAsia"/>
                <w:sz w:val="24"/>
              </w:rPr>
              <w:t>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2&gt;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elif 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3&gt;</w:t>
            </w:r>
            <w:r>
              <w:rPr>
                <w:rFonts w:hint="eastAsia"/>
                <w:sz w:val="24"/>
              </w:rPr>
              <w:t>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3&gt;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…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elif 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−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−</w:t>
            </w:r>
            <w:r>
              <w:rPr>
                <w:rFonts w:hint="eastAsia"/>
                <w:sz w:val="24"/>
              </w:rPr>
              <w:t>1&gt;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else </w:t>
            </w:r>
            <w:r>
              <w:rPr>
                <w:rFonts w:hint="eastAsia"/>
                <w:sz w:val="24"/>
              </w:rPr>
              <w:t>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n&gt;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后续语句</w:t>
            </w:r>
            <w:r>
              <w:rPr>
                <w:rFonts w:hint="eastAsia"/>
                <w:sz w:val="24"/>
              </w:rPr>
              <w:t>&gt;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功能：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遇到</w:t>
            </w:r>
            <w:r>
              <w:rPr>
                <w:rFonts w:hint="eastAsia"/>
                <w:sz w:val="24"/>
              </w:rPr>
              <w:t>if</w:t>
            </w:r>
            <w:r>
              <w:rPr>
                <w:rFonts w:hint="eastAsia"/>
                <w:sz w:val="24"/>
              </w:rPr>
              <w:t>时，若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成立（取值</w:t>
            </w:r>
            <w:r>
              <w:rPr>
                <w:rFonts w:hint="eastAsia"/>
                <w:sz w:val="24"/>
              </w:rPr>
              <w:t>True</w:t>
            </w:r>
            <w:r>
              <w:rPr>
                <w:rFonts w:hint="eastAsia"/>
                <w:sz w:val="24"/>
              </w:rPr>
              <w:t>），则执行缩进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；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否则去判定</w:t>
            </w:r>
            <w:r>
              <w:rPr>
                <w:rFonts w:hint="eastAsia"/>
                <w:sz w:val="24"/>
              </w:rPr>
              <w:t>elif</w:t>
            </w:r>
            <w:r>
              <w:rPr>
                <w:rFonts w:hint="eastAsia"/>
                <w:sz w:val="24"/>
              </w:rPr>
              <w:t>后面的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2&gt;</w:t>
            </w:r>
            <w:r>
              <w:rPr>
                <w:rFonts w:hint="eastAsia"/>
                <w:sz w:val="24"/>
              </w:rPr>
              <w:t>，若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2&gt;</w:t>
            </w:r>
            <w:r>
              <w:rPr>
                <w:rFonts w:hint="eastAsia"/>
                <w:sz w:val="24"/>
              </w:rPr>
              <w:t>成立（取值</w:t>
            </w:r>
            <w:r>
              <w:rPr>
                <w:rFonts w:hint="eastAsia"/>
                <w:sz w:val="24"/>
              </w:rPr>
              <w:t>True</w:t>
            </w:r>
            <w:r>
              <w:rPr>
                <w:rFonts w:hint="eastAsia"/>
                <w:sz w:val="24"/>
              </w:rPr>
              <w:t>），则执行缩进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2&gt;</w:t>
            </w:r>
            <w:r>
              <w:rPr>
                <w:rFonts w:hint="eastAsia"/>
                <w:sz w:val="24"/>
              </w:rPr>
              <w:t>；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否则去判定下一个</w:t>
            </w:r>
            <w:r>
              <w:rPr>
                <w:rFonts w:hint="eastAsia"/>
                <w:sz w:val="24"/>
              </w:rPr>
              <w:t>elif</w:t>
            </w:r>
            <w:r>
              <w:rPr>
                <w:rFonts w:hint="eastAsia"/>
                <w:sz w:val="24"/>
              </w:rPr>
              <w:t>后面的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3&gt;</w:t>
            </w:r>
            <w:r>
              <w:rPr>
                <w:rFonts w:hint="eastAsia"/>
                <w:sz w:val="24"/>
              </w:rPr>
              <w:t>，若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3&gt;</w:t>
            </w:r>
            <w:r>
              <w:rPr>
                <w:rFonts w:hint="eastAsia"/>
                <w:sz w:val="24"/>
              </w:rPr>
              <w:t>成立（取值</w:t>
            </w:r>
            <w:r>
              <w:rPr>
                <w:rFonts w:hint="eastAsia"/>
                <w:sz w:val="24"/>
              </w:rPr>
              <w:t>True</w:t>
            </w:r>
            <w:r>
              <w:rPr>
                <w:rFonts w:hint="eastAsia"/>
                <w:sz w:val="24"/>
              </w:rPr>
              <w:t>），则执行缩进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3&gt;</w:t>
            </w:r>
            <w:r>
              <w:rPr>
                <w:rFonts w:hint="eastAsia"/>
                <w:sz w:val="24"/>
              </w:rPr>
              <w:t>；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以此类推。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如果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2&gt;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3&gt;</w:t>
            </w:r>
            <w:r>
              <w:rPr>
                <w:rFonts w:hint="eastAsia"/>
                <w:sz w:val="24"/>
              </w:rPr>
              <w:t>、……、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条件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−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都不成立（都取值</w:t>
            </w:r>
            <w:r>
              <w:rPr>
                <w:rFonts w:hint="eastAsia"/>
                <w:sz w:val="24"/>
              </w:rPr>
              <w:t>False</w:t>
            </w:r>
            <w:r>
              <w:rPr>
                <w:rFonts w:hint="eastAsia"/>
                <w:sz w:val="24"/>
              </w:rPr>
              <w:t>），那么执行</w:t>
            </w:r>
            <w:r>
              <w:rPr>
                <w:rFonts w:hint="eastAsia"/>
                <w:sz w:val="24"/>
              </w:rPr>
              <w:t>else</w:t>
            </w:r>
            <w:r>
              <w:rPr>
                <w:rFonts w:hint="eastAsia"/>
                <w:sz w:val="24"/>
              </w:rPr>
              <w:t>后面的缩进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n&gt;</w:t>
            </w:r>
            <w:r>
              <w:rPr>
                <w:rFonts w:hint="eastAsia"/>
                <w:sz w:val="24"/>
              </w:rPr>
              <w:t>。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在执行了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1&gt;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2&gt;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3&gt;</w:t>
            </w:r>
            <w:r>
              <w:rPr>
                <w:rFonts w:hint="eastAsia"/>
                <w:sz w:val="24"/>
              </w:rPr>
              <w:t>、……、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语句</w:t>
            </w:r>
            <w:r>
              <w:rPr>
                <w:rFonts w:hint="eastAsia"/>
                <w:sz w:val="24"/>
              </w:rPr>
              <w:t>n&gt;</w:t>
            </w:r>
            <w:r>
              <w:rPr>
                <w:rFonts w:hint="eastAsia"/>
                <w:sz w:val="24"/>
              </w:rPr>
              <w:t>后，最终都去执行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后续语句</w:t>
            </w:r>
            <w:r>
              <w:rPr>
                <w:rFonts w:hint="eastAsia"/>
                <w:sz w:val="24"/>
              </w:rPr>
              <w:t>&gt;</w:t>
            </w:r>
            <w:r>
              <w:rPr>
                <w:rFonts w:hint="eastAsia"/>
                <w:sz w:val="24"/>
              </w:rPr>
              <w:t>。</w:t>
            </w: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分支结构的定义和使用</w:t>
            </w: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  <w:p w:rsidR="00AF0955" w:rsidRDefault="006C25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AF0955" w:rsidRDefault="00AF095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AF0955" w:rsidRDefault="00AF095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AF0955" w:rsidRDefault="00AF095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AF0955" w:rsidRDefault="00AF095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AF0955" w:rsidRDefault="006C25DC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通过课后练习题来巩固python分支结构的使用方法，并应用分支结构解决生活中的问题。</w:t>
            </w:r>
          </w:p>
        </w:tc>
        <w:tc>
          <w:tcPr>
            <w:tcW w:w="1467" w:type="dxa"/>
            <w:vMerge w:val="restart"/>
          </w:tcPr>
          <w:p w:rsidR="00AF0955" w:rsidRDefault="006C25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6C25D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6C25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6C25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讨论环节：分支结构的作用是什么？</w:t>
            </w: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6C25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AF0955" w:rsidRDefault="006C25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讨论单分支和多分支相同和异同。</w:t>
            </w: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AF0955" w:rsidRDefault="006C25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AF0955" w:rsidRDefault="00AF095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AF0955" w:rsidRDefault="006C25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练习环节：要求学生完成多分支根据不同分数段的奖励。</w:t>
            </w: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6C25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AF0955" w:rsidRDefault="006C25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6C25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Cs w:val="21"/>
              </w:rPr>
            </w:pPr>
          </w:p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AF0955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55" w:rsidRDefault="006C25D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AF0955" w:rsidRDefault="006C25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AF0955" w:rsidRDefault="006C25DC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Python分支结构</w:t>
                                  </w:r>
                                </w:p>
                                <w:p w:rsidR="00AF0955" w:rsidRDefault="006C25DC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if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单分支结构</w:t>
                                  </w:r>
                                </w:p>
                                <w:p w:rsidR="00AF0955" w:rsidRDefault="006C25DC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if-else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的双分支选择</w:t>
                                  </w:r>
                                </w:p>
                                <w:p w:rsidR="00AF0955" w:rsidRDefault="006C25DC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If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结构定义</w:t>
                                  </w:r>
                                </w:p>
                                <w:p w:rsidR="00AF0955" w:rsidRDefault="006C25DC">
                                  <w:pPr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 else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结构定义</w:t>
                                  </w:r>
                                </w:p>
                                <w:p w:rsidR="00AF0955" w:rsidRDefault="006C25DC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if-elif-else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的多分支选择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分支结构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if单分支结构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二、if-else的双分支选择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If结构定义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 else结构定义</w:t>
                            </w:r>
                          </w:p>
                          <w:p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三、if-elif-else的多分支选择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AF0955" w:rsidRDefault="00AF095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AF095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55" w:rsidRDefault="006C25D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AF0955" w:rsidRDefault="006C25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分支结构的定义和使用，在课堂上让学生多多参与实际操作过程，实践能够加深学生对知识点的理解。</w:t>
            </w:r>
          </w:p>
          <w:p w:rsidR="00AF0955" w:rsidRDefault="00AF095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AF0955" w:rsidRDefault="00AF095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AF0955" w:rsidRDefault="00AF0955">
      <w:pPr>
        <w:rPr>
          <w:sz w:val="24"/>
        </w:rPr>
      </w:pPr>
    </w:p>
    <w:sectPr w:rsidR="00AF0955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5DC" w:rsidRDefault="006C25DC" w:rsidP="006C25DC">
      <w:r>
        <w:separator/>
      </w:r>
    </w:p>
  </w:endnote>
  <w:endnote w:type="continuationSeparator" w:id="0">
    <w:p w:rsidR="006C25DC" w:rsidRDefault="006C25DC" w:rsidP="006C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5DC" w:rsidRDefault="006C25DC" w:rsidP="006C25DC">
      <w:r>
        <w:separator/>
      </w:r>
    </w:p>
  </w:footnote>
  <w:footnote w:type="continuationSeparator" w:id="0">
    <w:p w:rsidR="006C25DC" w:rsidRDefault="006C25DC" w:rsidP="006C2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75C46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C25DC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0955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17AA9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1E85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51756C8"/>
    <w:rsid w:val="06003994"/>
    <w:rsid w:val="08D7310F"/>
    <w:rsid w:val="08DF64FD"/>
    <w:rsid w:val="0CE8154F"/>
    <w:rsid w:val="0CF53982"/>
    <w:rsid w:val="0D49488C"/>
    <w:rsid w:val="0D907DC5"/>
    <w:rsid w:val="0F501F02"/>
    <w:rsid w:val="11A7392F"/>
    <w:rsid w:val="12AA7B7B"/>
    <w:rsid w:val="12BC165D"/>
    <w:rsid w:val="13F05A62"/>
    <w:rsid w:val="166938A9"/>
    <w:rsid w:val="16BA4105"/>
    <w:rsid w:val="16E06BE2"/>
    <w:rsid w:val="16EE488E"/>
    <w:rsid w:val="185365BF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10232A6"/>
    <w:rsid w:val="23490B58"/>
    <w:rsid w:val="269F08BF"/>
    <w:rsid w:val="278C4934"/>
    <w:rsid w:val="279A1B15"/>
    <w:rsid w:val="283E7C30"/>
    <w:rsid w:val="287405B8"/>
    <w:rsid w:val="28BC7AEE"/>
    <w:rsid w:val="2ACD1349"/>
    <w:rsid w:val="2D68310D"/>
    <w:rsid w:val="2EB23BE8"/>
    <w:rsid w:val="2F081A5A"/>
    <w:rsid w:val="30183F1E"/>
    <w:rsid w:val="3248523C"/>
    <w:rsid w:val="32BB0E4F"/>
    <w:rsid w:val="331A61FF"/>
    <w:rsid w:val="347718E4"/>
    <w:rsid w:val="35747E49"/>
    <w:rsid w:val="375515B4"/>
    <w:rsid w:val="37982CA0"/>
    <w:rsid w:val="37DC48A0"/>
    <w:rsid w:val="3B404329"/>
    <w:rsid w:val="3BA82A38"/>
    <w:rsid w:val="3C0A68CC"/>
    <w:rsid w:val="3DBF59D9"/>
    <w:rsid w:val="3EA352FB"/>
    <w:rsid w:val="3FE249B6"/>
    <w:rsid w:val="40E124A7"/>
    <w:rsid w:val="42D10A01"/>
    <w:rsid w:val="43CB76FE"/>
    <w:rsid w:val="43D41542"/>
    <w:rsid w:val="43F6411F"/>
    <w:rsid w:val="472E2E7E"/>
    <w:rsid w:val="47835302"/>
    <w:rsid w:val="4AE1787C"/>
    <w:rsid w:val="4B5A4B50"/>
    <w:rsid w:val="4BEF4A3F"/>
    <w:rsid w:val="4ECB3016"/>
    <w:rsid w:val="4F7A1171"/>
    <w:rsid w:val="4FDC066D"/>
    <w:rsid w:val="50B51C15"/>
    <w:rsid w:val="53436E71"/>
    <w:rsid w:val="53964FA4"/>
    <w:rsid w:val="53FD2698"/>
    <w:rsid w:val="5627460C"/>
    <w:rsid w:val="56AE56F1"/>
    <w:rsid w:val="585D513D"/>
    <w:rsid w:val="5866141B"/>
    <w:rsid w:val="58724CCD"/>
    <w:rsid w:val="59A70139"/>
    <w:rsid w:val="59F713C6"/>
    <w:rsid w:val="5ABC3575"/>
    <w:rsid w:val="5B556F2D"/>
    <w:rsid w:val="5BA65FD3"/>
    <w:rsid w:val="5F8E7367"/>
    <w:rsid w:val="60521B84"/>
    <w:rsid w:val="62FA7330"/>
    <w:rsid w:val="64AE34E1"/>
    <w:rsid w:val="701B08E6"/>
    <w:rsid w:val="71681909"/>
    <w:rsid w:val="738B42FF"/>
    <w:rsid w:val="759C6025"/>
    <w:rsid w:val="77301D7E"/>
    <w:rsid w:val="790E6F71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609B7C04-5561-4748-AFE4-0CFA5545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322</Words>
  <Characters>1839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