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EE8" w:rsidRDefault="004604AA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942EE8">
        <w:trPr>
          <w:trHeight w:val="581"/>
        </w:trPr>
        <w:tc>
          <w:tcPr>
            <w:tcW w:w="1447" w:type="dxa"/>
            <w:vAlign w:val="center"/>
          </w:tcPr>
          <w:p w:rsidR="00942EE8" w:rsidRDefault="004604A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942EE8" w:rsidRDefault="004604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单元2 </w:t>
            </w:r>
            <w:r>
              <w:rPr>
                <w:rFonts w:asciiTheme="minorEastAsia" w:hAnsiTheme="minorEastAsia" w:cstheme="minorEastAsia" w:hint="eastAsia"/>
                <w:szCs w:val="21"/>
              </w:rPr>
              <w:t>HTML5基础标签</w:t>
            </w:r>
          </w:p>
        </w:tc>
        <w:tc>
          <w:tcPr>
            <w:tcW w:w="709" w:type="dxa"/>
            <w:vAlign w:val="center"/>
          </w:tcPr>
          <w:p w:rsidR="00942EE8" w:rsidRDefault="004604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942EE8" w:rsidRDefault="004604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942EE8" w:rsidRDefault="004604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942EE8" w:rsidRDefault="004604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942EE8">
        <w:trPr>
          <w:trHeight w:val="962"/>
        </w:trPr>
        <w:tc>
          <w:tcPr>
            <w:tcW w:w="1447" w:type="dxa"/>
            <w:vMerge w:val="restart"/>
            <w:vAlign w:val="center"/>
          </w:tcPr>
          <w:p w:rsidR="00942EE8" w:rsidRDefault="004604A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942EE8" w:rsidRDefault="004604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942EE8" w:rsidRDefault="004604A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1.HTML5路径标记</w:t>
            </w:r>
          </w:p>
        </w:tc>
      </w:tr>
      <w:tr w:rsidR="00942EE8">
        <w:trPr>
          <w:trHeight w:val="1003"/>
        </w:trPr>
        <w:tc>
          <w:tcPr>
            <w:tcW w:w="1447" w:type="dxa"/>
            <w:vMerge/>
            <w:vAlign w:val="center"/>
          </w:tcPr>
          <w:p w:rsidR="00942EE8" w:rsidRDefault="00942EE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942EE8" w:rsidRDefault="004604AA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942EE8" w:rsidRDefault="004604AA">
            <w:pPr>
              <w:rPr>
                <w:rFonts w:ascii="宋体" w:hAnsi="宋体" w:cs="宋体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1.掌握HTML5路径标记</w:t>
            </w:r>
          </w:p>
        </w:tc>
      </w:tr>
      <w:tr w:rsidR="00942EE8">
        <w:trPr>
          <w:trHeight w:val="1385"/>
        </w:trPr>
        <w:tc>
          <w:tcPr>
            <w:tcW w:w="1447" w:type="dxa"/>
            <w:vMerge/>
            <w:vAlign w:val="center"/>
          </w:tcPr>
          <w:p w:rsidR="00942EE8" w:rsidRDefault="00942EE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942EE8" w:rsidRDefault="004604AA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942EE8" w:rsidRDefault="004604AA">
            <w:pPr>
              <w:pStyle w:val="ab"/>
              <w:spacing w:before="0" w:after="0"/>
              <w:ind w:firstLineChars="200" w:firstLine="420"/>
            </w:pPr>
            <w:r>
              <w:rPr>
                <w:rFonts w:asciiTheme="minorEastAsia" w:hAnsiTheme="minorEastAsia" w:cstheme="minorEastAsia" w:hint="eastAsia"/>
                <w:kern w:val="2"/>
                <w:sz w:val="21"/>
                <w:szCs w:val="21"/>
              </w:rPr>
              <w:t>HTML5中的路径标记通常指的是&lt;path&gt;标记，它用于定义SVG（可缩放矢量图形）中的路径。&lt;path&gt;标记用于描述二维空间中的一系列点，并定义了连接这些点的线条或曲线。</w:t>
            </w:r>
          </w:p>
        </w:tc>
      </w:tr>
      <w:tr w:rsidR="00942EE8">
        <w:trPr>
          <w:trHeight w:val="1124"/>
        </w:trPr>
        <w:tc>
          <w:tcPr>
            <w:tcW w:w="1447" w:type="dxa"/>
            <w:vAlign w:val="center"/>
          </w:tcPr>
          <w:p w:rsidR="00942EE8" w:rsidRDefault="004604A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942EE8" w:rsidRDefault="004604A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942EE8" w:rsidRDefault="004604AA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942EE8" w:rsidRDefault="004604AA">
            <w:pPr>
              <w:numPr>
                <w:ilvl w:val="0"/>
                <w:numId w:val="1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路径标记</w:t>
            </w:r>
          </w:p>
          <w:p w:rsidR="00942EE8" w:rsidRDefault="004604AA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942EE8" w:rsidRDefault="004604A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路径标记</w:t>
            </w:r>
          </w:p>
        </w:tc>
      </w:tr>
      <w:tr w:rsidR="00942EE8">
        <w:trPr>
          <w:trHeight w:val="4698"/>
        </w:trPr>
        <w:tc>
          <w:tcPr>
            <w:tcW w:w="1447" w:type="dxa"/>
            <w:vAlign w:val="center"/>
          </w:tcPr>
          <w:p w:rsidR="00942EE8" w:rsidRDefault="004604A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942EE8" w:rsidRDefault="004604A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942EE8" w:rsidRDefault="004604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942EE8" w:rsidRDefault="004604AA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HTML5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基础标签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942EE8" w:rsidRDefault="004604AA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942EE8" w:rsidRDefault="004604AA">
                                        <w:r>
                                          <w:rPr>
                                            <w:rFonts w:hint="eastAsia"/>
                                          </w:rPr>
                                          <w:t>完成练习代码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942EE8" w:rsidRDefault="004604A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942EE8" w:rsidRDefault="004604AA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942EE8" w:rsidRDefault="004604A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942EE8" w:rsidRDefault="004604A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942EE8" w:rsidRDefault="004604A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942EE8" w:rsidRDefault="004604A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942EE8" w:rsidRDefault="004604A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HTML5基础标签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完成练习代码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942EE8" w:rsidRDefault="004604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942EE8" w:rsidRDefault="004604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42EE8" w:rsidRDefault="004604A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路径标记概述</w:t>
                                  </w:r>
                                </w:p>
                                <w:p w:rsidR="00942EE8" w:rsidRDefault="00942EE8">
                                  <w:pPr>
                                    <w:spacing w:line="300" w:lineRule="atLeast"/>
                                    <w:ind w:firstLineChars="200" w:firstLine="42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3360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路径标记概述</w:t>
                            </w:r>
                          </w:p>
                          <w:p>
                            <w:pPr>
                              <w:spacing w:line="300" w:lineRule="atLeast"/>
                              <w:ind w:firstLine="420" w:firstLineChars="20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942EE8" w:rsidRDefault="00942EE8">
            <w:pPr>
              <w:rPr>
                <w:rFonts w:ascii="宋体" w:hAnsi="宋体"/>
                <w:sz w:val="24"/>
              </w:rPr>
            </w:pPr>
          </w:p>
          <w:p w:rsidR="00942EE8" w:rsidRDefault="004604AA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90170</wp:posOffset>
                      </wp:positionV>
                      <wp:extent cx="3085465" cy="51562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5156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42EE8" w:rsidRDefault="004604AA">
                                  <w:pPr>
                                    <w:pStyle w:val="a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cs="宋体" w:hint="eastAsia"/>
                                      <w:sz w:val="21"/>
                                      <w:szCs w:val="21"/>
                                    </w:rPr>
                                    <w:t>2、路径标记使用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7.1pt;height:40.6pt;width:242.95pt;z-index:251660288;mso-width-relative:page;mso-height-relative:page;" filled="f" stroked="f" coordsize="21600,21600" o:gfxdata="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pnEbTtoAAAAJAQAADwAA&#10;AAAAAAABACAAAAAiAAAAZHJzL2Rvd25yZXYueG1sUEsBAhQAFAAAAAgAh07iQGZrWQF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pStyle w:val="7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Autospacing="0" w:after="0" w:afterAutospacing="0" w:line="240" w:lineRule="auto"/>
                              <w:ind w:right="0" w:righ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2、路径标记使用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4384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942EE8" w:rsidRDefault="00942EE8">
            <w:pPr>
              <w:rPr>
                <w:rFonts w:ascii="宋体" w:hAnsi="宋体"/>
                <w:sz w:val="24"/>
              </w:rPr>
            </w:pPr>
          </w:p>
          <w:p w:rsidR="00942EE8" w:rsidRDefault="004604AA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148590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11.7pt;height:0pt;width:191.5pt;z-index:251662336;mso-width-relative:page;mso-height-relative:page;" filled="f" stroked="t" coordsize="21600,21600" o:gfxdata="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Nr9xvPVAAAACQEAAA8AAAAAAAAAAQAg&#10;AAAAIgAAAGRycy9kb3ducmV2LnhtbFBLAQIUABQAAAAIAIdO4kD5d8jg2AEAAJwDAAAOAAAAAAAA&#10;AAEAIAAAACQBAABkcnMvZTJvRG9jLnhtbFBLBQYAAAAABgAGAFkBAABu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:rsidR="00942EE8" w:rsidRDefault="004604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3.标记场景应用   </w:t>
            </w:r>
          </w:p>
          <w:p w:rsidR="00942EE8" w:rsidRDefault="004604AA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942EE8" w:rsidRDefault="00942EE8">
            <w:pPr>
              <w:rPr>
                <w:rFonts w:ascii="宋体" w:hAnsi="宋体"/>
                <w:sz w:val="24"/>
              </w:rPr>
            </w:pPr>
          </w:p>
          <w:p w:rsidR="00942EE8" w:rsidRDefault="004604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5408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942EE8" w:rsidRDefault="004604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942EE8">
        <w:trPr>
          <w:trHeight w:val="439"/>
        </w:trPr>
        <w:tc>
          <w:tcPr>
            <w:tcW w:w="1447" w:type="dxa"/>
            <w:vAlign w:val="center"/>
          </w:tcPr>
          <w:p w:rsidR="00942EE8" w:rsidRDefault="004604A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942EE8" w:rsidRDefault="004604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942EE8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942EE8" w:rsidRDefault="004604A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942EE8" w:rsidRDefault="004604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实现路径标记的使用</w:t>
            </w:r>
          </w:p>
        </w:tc>
      </w:tr>
      <w:tr w:rsidR="00942EE8">
        <w:trPr>
          <w:trHeight w:val="401"/>
        </w:trPr>
        <w:tc>
          <w:tcPr>
            <w:tcW w:w="1447" w:type="dxa"/>
            <w:vAlign w:val="center"/>
          </w:tcPr>
          <w:p w:rsidR="00942EE8" w:rsidRDefault="004604A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942EE8" w:rsidRDefault="004604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2301、</w:t>
            </w:r>
            <w:r w:rsidR="002D4D68">
              <w:rPr>
                <w:rFonts w:ascii="宋体" w:hAnsi="宋体" w:hint="eastAsia"/>
                <w:szCs w:val="21"/>
              </w:rPr>
              <w:t>2302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19605E">
              <w:rPr>
                <w:rFonts w:ascii="宋体" w:hAnsi="宋体" w:hint="eastAsia"/>
                <w:szCs w:val="21"/>
              </w:rPr>
              <w:t>2303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3D313C">
              <w:rPr>
                <w:rFonts w:ascii="宋体" w:hAnsi="宋体" w:hint="eastAsia"/>
                <w:szCs w:val="21"/>
              </w:rPr>
              <w:t>2304</w:t>
            </w:r>
          </w:p>
        </w:tc>
        <w:tc>
          <w:tcPr>
            <w:tcW w:w="1418" w:type="dxa"/>
            <w:vAlign w:val="center"/>
          </w:tcPr>
          <w:p w:rsidR="00942EE8" w:rsidRDefault="004604A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942EE8" w:rsidRDefault="004604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942EE8">
        <w:trPr>
          <w:trHeight w:val="389"/>
        </w:trPr>
        <w:tc>
          <w:tcPr>
            <w:tcW w:w="1447" w:type="dxa"/>
            <w:vAlign w:val="center"/>
          </w:tcPr>
          <w:p w:rsidR="00942EE8" w:rsidRDefault="004604A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942EE8" w:rsidRDefault="004604AA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942EE8" w:rsidRDefault="00942EE8">
      <w:pPr>
        <w:jc w:val="center"/>
        <w:rPr>
          <w:b/>
          <w:sz w:val="24"/>
          <w:szCs w:val="36"/>
        </w:rPr>
      </w:pPr>
    </w:p>
    <w:p w:rsidR="00942EE8" w:rsidRDefault="00942EE8">
      <w:pPr>
        <w:ind w:firstLineChars="600" w:firstLine="2168"/>
        <w:rPr>
          <w:b/>
          <w:sz w:val="36"/>
          <w:szCs w:val="36"/>
        </w:rPr>
      </w:pPr>
    </w:p>
    <w:p w:rsidR="00942EE8" w:rsidRDefault="004604AA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942EE8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942EE8" w:rsidRDefault="004604A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教学环节</w:t>
            </w:r>
          </w:p>
        </w:tc>
        <w:tc>
          <w:tcPr>
            <w:tcW w:w="6764" w:type="dxa"/>
            <w:vAlign w:val="center"/>
          </w:tcPr>
          <w:p w:rsidR="00942EE8" w:rsidRDefault="004604A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942EE8" w:rsidRDefault="004604A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942EE8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E8" w:rsidRDefault="004604A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942EE8" w:rsidRDefault="00942EE8">
            <w:pPr>
              <w:spacing w:line="400" w:lineRule="exact"/>
              <w:jc w:val="center"/>
              <w:rPr>
                <w:sz w:val="24"/>
              </w:rPr>
            </w:pPr>
          </w:p>
          <w:p w:rsidR="00942EE8" w:rsidRDefault="00942EE8">
            <w:pPr>
              <w:spacing w:line="400" w:lineRule="exact"/>
              <w:jc w:val="center"/>
              <w:rPr>
                <w:sz w:val="24"/>
              </w:rPr>
            </w:pPr>
          </w:p>
          <w:p w:rsidR="00942EE8" w:rsidRDefault="00942EE8">
            <w:pPr>
              <w:spacing w:line="400" w:lineRule="exact"/>
              <w:rPr>
                <w:sz w:val="24"/>
              </w:rPr>
            </w:pPr>
          </w:p>
          <w:p w:rsidR="00942EE8" w:rsidRDefault="00942EE8">
            <w:pPr>
              <w:spacing w:line="400" w:lineRule="exact"/>
              <w:rPr>
                <w:sz w:val="24"/>
              </w:rPr>
            </w:pPr>
          </w:p>
          <w:p w:rsidR="00942EE8" w:rsidRDefault="00942EE8">
            <w:pPr>
              <w:spacing w:line="400" w:lineRule="exact"/>
              <w:jc w:val="center"/>
              <w:rPr>
                <w:sz w:val="24"/>
              </w:rPr>
            </w:pPr>
          </w:p>
          <w:p w:rsidR="00942EE8" w:rsidRDefault="00942EE8">
            <w:pPr>
              <w:spacing w:line="400" w:lineRule="exact"/>
              <w:jc w:val="center"/>
              <w:rPr>
                <w:sz w:val="24"/>
              </w:rPr>
            </w:pPr>
          </w:p>
          <w:p w:rsidR="00942EE8" w:rsidRDefault="004604A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942EE8" w:rsidRDefault="00942EE8">
            <w:pPr>
              <w:spacing w:line="400" w:lineRule="exact"/>
              <w:jc w:val="center"/>
              <w:rPr>
                <w:sz w:val="24"/>
              </w:rPr>
            </w:pPr>
          </w:p>
          <w:p w:rsidR="00942EE8" w:rsidRDefault="00942EE8">
            <w:pPr>
              <w:spacing w:line="400" w:lineRule="exact"/>
              <w:jc w:val="center"/>
              <w:rPr>
                <w:sz w:val="24"/>
              </w:rPr>
            </w:pPr>
          </w:p>
          <w:p w:rsidR="00942EE8" w:rsidRDefault="00942EE8">
            <w:pPr>
              <w:spacing w:line="400" w:lineRule="exact"/>
              <w:jc w:val="center"/>
              <w:rPr>
                <w:sz w:val="24"/>
              </w:rPr>
            </w:pPr>
          </w:p>
          <w:p w:rsidR="00942EE8" w:rsidRDefault="00942EE8">
            <w:pPr>
              <w:spacing w:line="400" w:lineRule="exact"/>
              <w:jc w:val="center"/>
              <w:rPr>
                <w:sz w:val="24"/>
              </w:rPr>
            </w:pPr>
          </w:p>
          <w:p w:rsidR="00942EE8" w:rsidRDefault="00942EE8">
            <w:pPr>
              <w:spacing w:line="400" w:lineRule="exact"/>
              <w:jc w:val="center"/>
              <w:rPr>
                <w:sz w:val="24"/>
              </w:rPr>
            </w:pPr>
          </w:p>
          <w:p w:rsidR="00942EE8" w:rsidRDefault="00942EE8">
            <w:pPr>
              <w:spacing w:line="400" w:lineRule="exact"/>
              <w:jc w:val="center"/>
              <w:rPr>
                <w:sz w:val="24"/>
              </w:rPr>
            </w:pPr>
          </w:p>
          <w:p w:rsidR="00942EE8" w:rsidRDefault="00942EE8">
            <w:pPr>
              <w:spacing w:line="400" w:lineRule="exact"/>
              <w:jc w:val="center"/>
              <w:rPr>
                <w:sz w:val="24"/>
              </w:rPr>
            </w:pPr>
          </w:p>
          <w:p w:rsidR="00942EE8" w:rsidRDefault="00942EE8">
            <w:pPr>
              <w:spacing w:line="400" w:lineRule="exact"/>
              <w:jc w:val="center"/>
              <w:rPr>
                <w:sz w:val="24"/>
              </w:rPr>
            </w:pPr>
          </w:p>
          <w:p w:rsidR="00942EE8" w:rsidRDefault="00942EE8">
            <w:pPr>
              <w:spacing w:line="400" w:lineRule="exact"/>
              <w:jc w:val="center"/>
              <w:rPr>
                <w:sz w:val="24"/>
              </w:rPr>
            </w:pPr>
          </w:p>
          <w:p w:rsidR="00942EE8" w:rsidRDefault="00942EE8">
            <w:pPr>
              <w:spacing w:line="400" w:lineRule="exact"/>
              <w:rPr>
                <w:sz w:val="24"/>
              </w:rPr>
            </w:pPr>
          </w:p>
          <w:p w:rsidR="00942EE8" w:rsidRDefault="00942EE8">
            <w:pPr>
              <w:spacing w:line="400" w:lineRule="exact"/>
              <w:jc w:val="center"/>
              <w:rPr>
                <w:sz w:val="24"/>
              </w:rPr>
            </w:pPr>
          </w:p>
          <w:p w:rsidR="00942EE8" w:rsidRDefault="004604A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942EE8" w:rsidRDefault="00942EE8">
            <w:pPr>
              <w:spacing w:line="400" w:lineRule="exact"/>
              <w:rPr>
                <w:sz w:val="24"/>
              </w:rPr>
            </w:pPr>
          </w:p>
          <w:p w:rsidR="00942EE8" w:rsidRDefault="00942EE8">
            <w:pPr>
              <w:spacing w:line="400" w:lineRule="exact"/>
              <w:rPr>
                <w:sz w:val="24"/>
              </w:rPr>
            </w:pPr>
          </w:p>
          <w:p w:rsidR="00942EE8" w:rsidRDefault="00942EE8">
            <w:pPr>
              <w:spacing w:line="400" w:lineRule="exact"/>
              <w:rPr>
                <w:sz w:val="24"/>
              </w:rPr>
            </w:pPr>
          </w:p>
          <w:p w:rsidR="00942EE8" w:rsidRDefault="00942EE8">
            <w:pPr>
              <w:spacing w:line="400" w:lineRule="exact"/>
              <w:rPr>
                <w:sz w:val="24"/>
              </w:rPr>
            </w:pPr>
          </w:p>
          <w:p w:rsidR="00942EE8" w:rsidRDefault="00942EE8">
            <w:pPr>
              <w:spacing w:line="400" w:lineRule="exact"/>
              <w:rPr>
                <w:sz w:val="24"/>
              </w:rPr>
            </w:pPr>
          </w:p>
          <w:p w:rsidR="00942EE8" w:rsidRDefault="00942EE8">
            <w:pPr>
              <w:spacing w:line="400" w:lineRule="exact"/>
              <w:rPr>
                <w:sz w:val="24"/>
              </w:rPr>
            </w:pPr>
          </w:p>
          <w:p w:rsidR="00942EE8" w:rsidRDefault="00942EE8">
            <w:pPr>
              <w:spacing w:line="400" w:lineRule="exact"/>
              <w:rPr>
                <w:sz w:val="24"/>
              </w:rPr>
            </w:pPr>
          </w:p>
          <w:p w:rsidR="00942EE8" w:rsidRDefault="00942EE8">
            <w:pPr>
              <w:spacing w:line="400" w:lineRule="exact"/>
              <w:rPr>
                <w:sz w:val="24"/>
              </w:rPr>
            </w:pPr>
          </w:p>
          <w:p w:rsidR="00942EE8" w:rsidRDefault="004604AA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942EE8" w:rsidRDefault="00942EE8">
            <w:pPr>
              <w:spacing w:line="400" w:lineRule="exact"/>
              <w:rPr>
                <w:sz w:val="24"/>
              </w:rPr>
            </w:pPr>
          </w:p>
          <w:p w:rsidR="00942EE8" w:rsidRDefault="00942EE8">
            <w:pPr>
              <w:spacing w:line="400" w:lineRule="exact"/>
              <w:rPr>
                <w:sz w:val="24"/>
              </w:rPr>
            </w:pPr>
          </w:p>
          <w:p w:rsidR="00942EE8" w:rsidRDefault="00942EE8">
            <w:pPr>
              <w:spacing w:line="400" w:lineRule="exact"/>
              <w:rPr>
                <w:sz w:val="24"/>
              </w:rPr>
            </w:pPr>
          </w:p>
          <w:p w:rsidR="00942EE8" w:rsidRDefault="00942EE8">
            <w:pPr>
              <w:spacing w:line="400" w:lineRule="exact"/>
              <w:rPr>
                <w:sz w:val="24"/>
              </w:rPr>
            </w:pPr>
          </w:p>
          <w:p w:rsidR="00942EE8" w:rsidRDefault="00942EE8">
            <w:pPr>
              <w:spacing w:line="400" w:lineRule="exact"/>
              <w:rPr>
                <w:sz w:val="24"/>
              </w:rPr>
            </w:pPr>
          </w:p>
          <w:p w:rsidR="00942EE8" w:rsidRDefault="00942EE8">
            <w:pPr>
              <w:spacing w:line="400" w:lineRule="exact"/>
              <w:rPr>
                <w:sz w:val="24"/>
              </w:rPr>
            </w:pPr>
          </w:p>
          <w:p w:rsidR="00942EE8" w:rsidRDefault="00942EE8">
            <w:pPr>
              <w:spacing w:line="400" w:lineRule="exact"/>
              <w:rPr>
                <w:sz w:val="24"/>
              </w:rPr>
            </w:pPr>
          </w:p>
          <w:p w:rsidR="00942EE8" w:rsidRDefault="004604A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942EE8" w:rsidRDefault="00942EE8">
            <w:pPr>
              <w:spacing w:line="400" w:lineRule="exact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942EE8" w:rsidRDefault="004604AA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942EE8" w:rsidRDefault="004604AA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942EE8" w:rsidRDefault="004604AA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942EE8" w:rsidRDefault="004604AA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</w:t>
            </w:r>
            <w:r>
              <w:rPr>
                <w:rFonts w:hint="eastAsia"/>
                <w:sz w:val="24"/>
              </w:rPr>
              <w:t>HTML</w:t>
            </w:r>
            <w:r>
              <w:rPr>
                <w:rFonts w:hint="eastAsia"/>
                <w:sz w:val="24"/>
              </w:rPr>
              <w:t>中如何表示图的路径？</w:t>
            </w:r>
          </w:p>
          <w:p w:rsidR="00942EE8" w:rsidRDefault="00942EE8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:rsidR="00942EE8" w:rsidRDefault="004604AA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1、路径标记</w:t>
            </w:r>
          </w:p>
          <w:p w:rsidR="00942EE8" w:rsidRDefault="004604AA">
            <w:pPr>
              <w:pStyle w:val="ab"/>
              <w:spacing w:before="0" w:after="0"/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</w:t>
            </w:r>
            <w:r>
              <w:t>在HTML5中，路径标记通常指的是SVG（可缩放矢量图形）中的</w:t>
            </w:r>
            <w:r>
              <w:rPr>
                <w:rStyle w:val="HTML"/>
              </w:rPr>
              <w:t>&lt;path&gt;</w:t>
            </w:r>
            <w:r>
              <w:t>标记。</w:t>
            </w:r>
            <w:r>
              <w:rPr>
                <w:rStyle w:val="HTML"/>
              </w:rPr>
              <w:t>&lt;path&gt;</w:t>
            </w:r>
            <w:r>
              <w:t>标记用于描述二维空间中的一系列点，并定义了连接这些点的线条或曲线。</w:t>
            </w:r>
          </w:p>
          <w:p w:rsidR="00942EE8" w:rsidRDefault="004604AA">
            <w:pPr>
              <w:pStyle w:val="ab"/>
              <w:spacing w:before="0" w:after="0"/>
            </w:pPr>
            <w:r>
              <w:t>使用</w:t>
            </w:r>
            <w:r>
              <w:rPr>
                <w:rStyle w:val="HTML"/>
              </w:rPr>
              <w:t>&lt;path&gt;</w:t>
            </w:r>
            <w:r>
              <w:t>标记，可以通过一系列的命令和参数来绘制各种形状和路径。这些命令包括直线、曲线、折线等，并可以通过精确的坐标来指定路径的位置和方向。</w:t>
            </w:r>
          </w:p>
          <w:p w:rsidR="00942EE8" w:rsidRDefault="004604AA">
            <w:pPr>
              <w:pStyle w:val="ab"/>
              <w:spacing w:before="0" w:after="0"/>
            </w:pPr>
            <w:r>
              <w:t>以下是</w:t>
            </w:r>
            <w:r>
              <w:rPr>
                <w:rStyle w:val="HTML"/>
              </w:rPr>
              <w:t>&lt;path&gt;</w:t>
            </w:r>
            <w:r>
              <w:t>标记的一些示例：</w:t>
            </w:r>
          </w:p>
          <w:p w:rsidR="00942EE8" w:rsidRDefault="004604AA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直线：使用</w:t>
            </w:r>
            <w:r>
              <w:rPr>
                <w:rStyle w:val="HTML"/>
              </w:rPr>
              <w:t>M</w:t>
            </w:r>
            <w:r>
              <w:t>命令指定起点，然后使用</w:t>
            </w:r>
            <w:r>
              <w:rPr>
                <w:rStyle w:val="HTML"/>
              </w:rPr>
              <w:t>L</w:t>
            </w:r>
            <w:r>
              <w:t>命令指定终点。例如：</w:t>
            </w:r>
            <w:r>
              <w:rPr>
                <w:rStyle w:val="HTML"/>
              </w:rPr>
              <w:t>M10,20 L30,40</w:t>
            </w:r>
            <w:r>
              <w:t>表示从点</w:t>
            </w:r>
            <w:r>
              <w:t>(10,20)</w:t>
            </w:r>
            <w:r>
              <w:t>到点</w:t>
            </w:r>
            <w:r>
              <w:t>(30,40)</w:t>
            </w:r>
            <w:r>
              <w:t>的直线。</w:t>
            </w:r>
          </w:p>
          <w:p w:rsidR="00942EE8" w:rsidRDefault="004604AA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曲线：使用</w:t>
            </w:r>
            <w:r>
              <w:rPr>
                <w:rStyle w:val="HTML"/>
              </w:rPr>
              <w:t>C</w:t>
            </w:r>
            <w:r>
              <w:t>命令表示三次贝塞尔曲线，</w:t>
            </w:r>
            <w:r>
              <w:rPr>
                <w:rStyle w:val="HTML"/>
              </w:rPr>
              <w:t>S</w:t>
            </w:r>
            <w:r>
              <w:t>命令表示二次贝塞尔曲线等。例如：</w:t>
            </w:r>
            <w:r>
              <w:rPr>
                <w:rStyle w:val="HTML"/>
              </w:rPr>
              <w:t>C10,20 20,30 30,40</w:t>
            </w:r>
            <w:r>
              <w:t>表示从点</w:t>
            </w:r>
            <w:r>
              <w:t>(10,20)</w:t>
            </w:r>
            <w:r>
              <w:t>到点</w:t>
            </w:r>
            <w:r>
              <w:t>(30,40)</w:t>
            </w:r>
            <w:r>
              <w:t>的三次贝塞尔曲线。</w:t>
            </w:r>
          </w:p>
          <w:p w:rsidR="00942EE8" w:rsidRDefault="004604AA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圆形：使用</w:t>
            </w:r>
            <w:r>
              <w:rPr>
                <w:rStyle w:val="HTML"/>
              </w:rPr>
              <w:t>C</w:t>
            </w:r>
            <w:r>
              <w:t>命令表示圆，</w:t>
            </w:r>
            <w:r>
              <w:rPr>
                <w:rStyle w:val="HTML"/>
              </w:rPr>
              <w:t>A</w:t>
            </w:r>
            <w:r>
              <w:t>命令表示椭圆等。例如：</w:t>
            </w:r>
            <w:r>
              <w:rPr>
                <w:rStyle w:val="HTML"/>
              </w:rPr>
              <w:t>C50,50 100,100 150,50</w:t>
            </w:r>
            <w:r>
              <w:t>表示一个以</w:t>
            </w:r>
            <w:r>
              <w:t>(50,50)</w:t>
            </w:r>
            <w:r>
              <w:t>为圆心，</w:t>
            </w:r>
            <w:r>
              <w:t>100</w:t>
            </w:r>
            <w:r>
              <w:t>为半径的圆。</w:t>
            </w:r>
          </w:p>
          <w:p w:rsidR="00942EE8" w:rsidRDefault="004604AA">
            <w:pPr>
              <w:pStyle w:val="ab"/>
              <w:spacing w:before="0" w:after="0"/>
            </w:pPr>
            <w:r>
              <w:t>除了</w:t>
            </w:r>
            <w:r>
              <w:rPr>
                <w:rStyle w:val="HTML"/>
              </w:rPr>
              <w:t>&lt;path&gt;</w:t>
            </w:r>
            <w:r>
              <w:t>标记，HTML5还提供了其他用于绘制图形的标记，如</w:t>
            </w:r>
            <w:r>
              <w:rPr>
                <w:rStyle w:val="HTML"/>
              </w:rPr>
              <w:t>&lt;circle&gt;</w:t>
            </w:r>
            <w:r>
              <w:t>、</w:t>
            </w:r>
            <w:r>
              <w:rPr>
                <w:rStyle w:val="HTML"/>
              </w:rPr>
              <w:t>&lt;rect&gt;</w:t>
            </w:r>
            <w:r>
              <w:t>、</w:t>
            </w:r>
            <w:r>
              <w:rPr>
                <w:rStyle w:val="HTML"/>
              </w:rPr>
              <w:t>&lt;line&gt;</w:t>
            </w:r>
            <w:r>
              <w:t>等。这些标记可以与</w:t>
            </w:r>
            <w:r>
              <w:rPr>
                <w:rStyle w:val="HTML"/>
              </w:rPr>
              <w:t>&lt;path&gt;</w:t>
            </w:r>
            <w:r>
              <w:t>标记结合使用，以创建更加复杂的图形和路径。</w:t>
            </w:r>
          </w:p>
          <w:p w:rsidR="00942EE8" w:rsidRDefault="004604AA">
            <w:pPr>
              <w:pStyle w:val="ab"/>
              <w:spacing w:before="0" w:after="0"/>
            </w:pPr>
            <w:r>
              <w:t>需要注意的是，HTML5的路径标记是用于SVG中的，而不是用于常规的HTML内容。SVG是一种基于XML的矢量图形格式，可以在Web页面上呈现复杂的二维图形和路径。</w:t>
            </w:r>
          </w:p>
          <w:p w:rsidR="00942EE8" w:rsidRDefault="00942EE8">
            <w:pPr>
              <w:pStyle w:val="ab"/>
              <w:spacing w:before="0" w:after="0"/>
            </w:pPr>
          </w:p>
          <w:p w:rsidR="00942EE8" w:rsidRDefault="004604AA">
            <w:pPr>
              <w:pStyle w:val="ab"/>
              <w:spacing w:before="0" w:after="0"/>
            </w:pPr>
            <w:r>
              <w:t>HTML5的路径标记是用于创建矢量图形和路径的标记，它提供了丰富的命令和参数来绘制直线、曲线和其他形状。</w:t>
            </w:r>
          </w:p>
          <w:p w:rsidR="00942EE8" w:rsidRDefault="00942EE8">
            <w:pPr>
              <w:pStyle w:val="ab"/>
              <w:spacing w:before="0" w:after="0"/>
            </w:pPr>
          </w:p>
          <w:p w:rsidR="00942EE8" w:rsidRDefault="00942EE8">
            <w:pPr>
              <w:pStyle w:val="ab"/>
              <w:spacing w:before="0" w:after="0"/>
            </w:pPr>
          </w:p>
          <w:p w:rsidR="00942EE8" w:rsidRDefault="00942EE8">
            <w:pPr>
              <w:pStyle w:val="ab"/>
              <w:spacing w:before="0" w:after="0"/>
            </w:pPr>
          </w:p>
          <w:p w:rsidR="00942EE8" w:rsidRDefault="004604AA">
            <w:pPr>
              <w:pStyle w:val="ab"/>
              <w:spacing w:before="0" w:after="0"/>
            </w:pPr>
            <w:r>
              <w:rPr>
                <w:rFonts w:hint="eastAsia"/>
              </w:rPr>
              <w:t>熟练掌握路径标记的用法</w:t>
            </w:r>
          </w:p>
          <w:p w:rsidR="00942EE8" w:rsidRDefault="00942EE8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 w:rsidR="00942EE8" w:rsidRDefault="004604A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942EE8" w:rsidRDefault="00942EE8">
            <w:pPr>
              <w:spacing w:line="400" w:lineRule="exact"/>
              <w:jc w:val="left"/>
              <w:rPr>
                <w:szCs w:val="21"/>
              </w:rPr>
            </w:pPr>
          </w:p>
          <w:p w:rsidR="00942EE8" w:rsidRDefault="00942EE8">
            <w:pPr>
              <w:spacing w:line="400" w:lineRule="exact"/>
              <w:jc w:val="left"/>
              <w:rPr>
                <w:szCs w:val="21"/>
              </w:rPr>
            </w:pPr>
          </w:p>
          <w:p w:rsidR="00942EE8" w:rsidRDefault="00942EE8">
            <w:pPr>
              <w:spacing w:line="400" w:lineRule="exact"/>
              <w:jc w:val="left"/>
              <w:rPr>
                <w:szCs w:val="21"/>
              </w:rPr>
            </w:pPr>
          </w:p>
          <w:p w:rsidR="00942EE8" w:rsidRDefault="004604AA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942EE8" w:rsidRDefault="00942EE8">
            <w:pPr>
              <w:spacing w:line="400" w:lineRule="exact"/>
              <w:jc w:val="left"/>
              <w:rPr>
                <w:szCs w:val="21"/>
              </w:rPr>
            </w:pPr>
          </w:p>
          <w:p w:rsidR="00942EE8" w:rsidRDefault="004604A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942EE8" w:rsidRDefault="00942EE8">
            <w:pPr>
              <w:spacing w:line="400" w:lineRule="exact"/>
              <w:jc w:val="left"/>
              <w:rPr>
                <w:szCs w:val="21"/>
              </w:rPr>
            </w:pPr>
          </w:p>
          <w:p w:rsidR="00942EE8" w:rsidRDefault="00942EE8">
            <w:pPr>
              <w:spacing w:line="400" w:lineRule="exact"/>
              <w:jc w:val="left"/>
              <w:rPr>
                <w:szCs w:val="21"/>
              </w:rPr>
            </w:pPr>
          </w:p>
          <w:p w:rsidR="00942EE8" w:rsidRDefault="00942EE8">
            <w:pPr>
              <w:spacing w:line="400" w:lineRule="exact"/>
              <w:jc w:val="left"/>
              <w:rPr>
                <w:szCs w:val="21"/>
              </w:rPr>
            </w:pPr>
          </w:p>
          <w:p w:rsidR="00942EE8" w:rsidRDefault="00942EE8">
            <w:pPr>
              <w:spacing w:line="400" w:lineRule="exact"/>
              <w:jc w:val="left"/>
              <w:rPr>
                <w:szCs w:val="21"/>
              </w:rPr>
            </w:pPr>
          </w:p>
          <w:p w:rsidR="00942EE8" w:rsidRDefault="00942EE8">
            <w:pPr>
              <w:spacing w:line="400" w:lineRule="exact"/>
              <w:jc w:val="left"/>
              <w:rPr>
                <w:szCs w:val="21"/>
              </w:rPr>
            </w:pPr>
          </w:p>
          <w:p w:rsidR="00942EE8" w:rsidRDefault="004604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为什么要使用路径标记</w:t>
            </w:r>
            <w:r>
              <w:rPr>
                <w:rFonts w:hint="eastAsia"/>
                <w:szCs w:val="21"/>
              </w:rPr>
              <w:t>？</w:t>
            </w:r>
          </w:p>
          <w:p w:rsidR="00942EE8" w:rsidRDefault="00942E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942EE8" w:rsidRDefault="004604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942EE8" w:rsidRDefault="00942E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942EE8" w:rsidRDefault="004604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:rsidR="00942EE8" w:rsidRDefault="00942EE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942EE8" w:rsidRDefault="004604A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942EE8" w:rsidRDefault="00942EE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942EE8" w:rsidRDefault="004604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练习环节：要求学生能掌握路径标记的使用</w:t>
            </w:r>
          </w:p>
          <w:p w:rsidR="00942EE8" w:rsidRDefault="00942EE8">
            <w:pPr>
              <w:spacing w:line="400" w:lineRule="exact"/>
              <w:jc w:val="left"/>
              <w:rPr>
                <w:szCs w:val="21"/>
              </w:rPr>
            </w:pPr>
          </w:p>
          <w:p w:rsidR="00942EE8" w:rsidRDefault="00942EE8">
            <w:pPr>
              <w:spacing w:line="400" w:lineRule="exact"/>
              <w:jc w:val="left"/>
              <w:rPr>
                <w:szCs w:val="21"/>
              </w:rPr>
            </w:pPr>
          </w:p>
          <w:p w:rsidR="00942EE8" w:rsidRDefault="004604A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942EE8" w:rsidRDefault="004604A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942EE8" w:rsidRDefault="00942EE8">
            <w:pPr>
              <w:spacing w:line="400" w:lineRule="exact"/>
              <w:jc w:val="left"/>
              <w:rPr>
                <w:szCs w:val="21"/>
              </w:rPr>
            </w:pPr>
          </w:p>
          <w:p w:rsidR="00942EE8" w:rsidRDefault="004604A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942EE8" w:rsidRDefault="00942EE8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942EE8">
        <w:trPr>
          <w:trHeight w:val="260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E8" w:rsidRDefault="004604A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942EE8" w:rsidRDefault="004604AA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13510"/>
                      <wp:effectExtent l="7620" t="7620" r="10160" b="11430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135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942EE8" w:rsidRDefault="004604AA">
                                  <w:pPr>
                                    <w:ind w:firstLineChars="400" w:firstLine="1124"/>
                                    <w:jc w:val="left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kern w:val="0"/>
                                      <w:sz w:val="28"/>
                                      <w:szCs w:val="28"/>
                                    </w:rPr>
                                    <w:t>HTML5基础标签</w:t>
                                  </w:r>
                                </w:p>
                                <w:p w:rsidR="00942EE8" w:rsidRDefault="004604AA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路径标记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11.3pt;width:322.6pt;z-index:251670528;mso-width-relative:page;mso-height-relative:page;" fillcolor="#D9D9D9" filled="t" stroked="t" coordsize="21600,21600" o:gfxdata="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ENfR9XWAAAACAEAAA8AAAAAAAAAAQAg&#10;AAAAIgAAAGRycy9kb3ducmV2LnhtbFBLAQIUABQAAAAIAIdO4kBpoZ+V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124" w:firstLineChars="400"/>
                              <w:jc w:val="lef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kern w:val="0"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  <w:t>HTML5基础标签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jc w:val="lef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路径标记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42EE8" w:rsidRDefault="00942EE8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942EE8" w:rsidRDefault="00942EE8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942EE8" w:rsidRDefault="00942EE8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942EE8" w:rsidRDefault="00942EE8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942EE8" w:rsidRDefault="00942EE8">
            <w:pPr>
              <w:pStyle w:val="ae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942EE8" w:rsidRDefault="00942EE8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942EE8">
        <w:trPr>
          <w:trHeight w:val="9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EE8" w:rsidRDefault="004604A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942EE8" w:rsidRDefault="004604AA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ad"/>
              </w:rPr>
              <w:t>更多案例</w:t>
            </w:r>
            <w:r>
              <w:t>：可以引入更多的实际案例，让学生看到列表和图像标记在实际网页中的应用。</w:t>
            </w:r>
          </w:p>
          <w:p w:rsidR="00942EE8" w:rsidRDefault="004604AA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ad"/>
              </w:rPr>
              <w:t>深入探讨</w:t>
            </w:r>
            <w:r>
              <w:t>：对于一些高级属性和可能的陷阱，可以进一步深入探讨，确保学生不会在未来的实践中遇到问题。</w:t>
            </w:r>
          </w:p>
          <w:p w:rsidR="00942EE8" w:rsidRDefault="004604AA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ad"/>
              </w:rPr>
              <w:t>互动加强</w:t>
            </w:r>
            <w:r>
              <w:t>：可以设计更多的互动环节，鼓励学生之间的讨论和合作，提高他们的协作能力。</w:t>
            </w:r>
          </w:p>
          <w:p w:rsidR="00942EE8" w:rsidRDefault="004604AA">
            <w:pPr>
              <w:widowControl/>
              <w:numPr>
                <w:ilvl w:val="0"/>
                <w:numId w:val="5"/>
              </w:numPr>
              <w:spacing w:beforeAutospacing="1" w:afterAutospacing="1"/>
              <w:rPr>
                <w:rFonts w:eastAsiaTheme="minorEastAsia"/>
                <w:b/>
                <w:sz w:val="24"/>
              </w:rPr>
            </w:pPr>
            <w:r>
              <w:rPr>
                <w:rStyle w:val="ad"/>
              </w:rPr>
              <w:t>扩展内容</w:t>
            </w:r>
            <w:r>
              <w:t>：可以引入更多关于</w:t>
            </w:r>
            <w:r>
              <w:t>CSS</w:t>
            </w:r>
            <w:r>
              <w:t>样式和</w:t>
            </w:r>
            <w:r>
              <w:t>JavaScript</w:t>
            </w:r>
            <w:r>
              <w:t>交互的内容，使学生能够创建更具吸引力和交互性的网页。</w:t>
            </w:r>
          </w:p>
        </w:tc>
        <w:tc>
          <w:tcPr>
            <w:tcW w:w="1467" w:type="dxa"/>
          </w:tcPr>
          <w:p w:rsidR="00942EE8" w:rsidRDefault="00942EE8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942EE8" w:rsidRDefault="00942EE8">
      <w:pPr>
        <w:rPr>
          <w:sz w:val="24"/>
        </w:rPr>
      </w:pPr>
    </w:p>
    <w:sectPr w:rsidR="00942EE8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4AA" w:rsidRDefault="004604AA" w:rsidP="004604AA">
      <w:r>
        <w:separator/>
      </w:r>
    </w:p>
  </w:endnote>
  <w:endnote w:type="continuationSeparator" w:id="0">
    <w:p w:rsidR="004604AA" w:rsidRDefault="004604AA" w:rsidP="00460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4AA" w:rsidRDefault="004604AA" w:rsidP="004604AA">
      <w:r>
        <w:separator/>
      </w:r>
    </w:p>
  </w:footnote>
  <w:footnote w:type="continuationSeparator" w:id="0">
    <w:p w:rsidR="004604AA" w:rsidRDefault="004604AA" w:rsidP="00460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F2587952"/>
    <w:multiLevelType w:val="multilevel"/>
    <w:tmpl w:val="F258795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 w15:restartNumberingAfterBreak="0">
    <w:nsid w:val="46C9235F"/>
    <w:multiLevelType w:val="multilevel"/>
    <w:tmpl w:val="46C9235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4ACC040B"/>
    <w:multiLevelType w:val="singleLevel"/>
    <w:tmpl w:val="4ACC040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 w15:restartNumberingAfterBreak="0">
    <w:nsid w:val="6B3BACCC"/>
    <w:multiLevelType w:val="singleLevel"/>
    <w:tmpl w:val="6B3BACC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9605E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D4D68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D313C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04AA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253A9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42EE8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1E1FE4"/>
    <w:rsid w:val="03553C8C"/>
    <w:rsid w:val="037B6916"/>
    <w:rsid w:val="03800D34"/>
    <w:rsid w:val="03905ADC"/>
    <w:rsid w:val="03E80687"/>
    <w:rsid w:val="049031F8"/>
    <w:rsid w:val="04A005CC"/>
    <w:rsid w:val="04BD355F"/>
    <w:rsid w:val="06003994"/>
    <w:rsid w:val="06436049"/>
    <w:rsid w:val="07EB3A4F"/>
    <w:rsid w:val="08A72F68"/>
    <w:rsid w:val="08D7310F"/>
    <w:rsid w:val="08DF64FD"/>
    <w:rsid w:val="09057096"/>
    <w:rsid w:val="096A04BC"/>
    <w:rsid w:val="0AAE1824"/>
    <w:rsid w:val="0B9F256E"/>
    <w:rsid w:val="0BC864DA"/>
    <w:rsid w:val="0CC06645"/>
    <w:rsid w:val="0CE8154F"/>
    <w:rsid w:val="0CF53982"/>
    <w:rsid w:val="0D033323"/>
    <w:rsid w:val="0FE02444"/>
    <w:rsid w:val="100B0599"/>
    <w:rsid w:val="10EA5A3E"/>
    <w:rsid w:val="11317333"/>
    <w:rsid w:val="13585D28"/>
    <w:rsid w:val="13C7672B"/>
    <w:rsid w:val="14132D88"/>
    <w:rsid w:val="14B7032D"/>
    <w:rsid w:val="14C1008E"/>
    <w:rsid w:val="15B65CBF"/>
    <w:rsid w:val="16BE39BA"/>
    <w:rsid w:val="16E06BE2"/>
    <w:rsid w:val="174E3A31"/>
    <w:rsid w:val="17A42169"/>
    <w:rsid w:val="182307AC"/>
    <w:rsid w:val="18351C95"/>
    <w:rsid w:val="1853036D"/>
    <w:rsid w:val="186B0607"/>
    <w:rsid w:val="19533036"/>
    <w:rsid w:val="1A612876"/>
    <w:rsid w:val="1B767316"/>
    <w:rsid w:val="1BEC4B29"/>
    <w:rsid w:val="1C280A6A"/>
    <w:rsid w:val="1D166F9B"/>
    <w:rsid w:val="1D32451C"/>
    <w:rsid w:val="1ECD1525"/>
    <w:rsid w:val="1F1745F6"/>
    <w:rsid w:val="1F254367"/>
    <w:rsid w:val="1F743CD4"/>
    <w:rsid w:val="1FC658C9"/>
    <w:rsid w:val="204C14F0"/>
    <w:rsid w:val="20CD5988"/>
    <w:rsid w:val="21FE57EE"/>
    <w:rsid w:val="23490B58"/>
    <w:rsid w:val="250E136F"/>
    <w:rsid w:val="25C66622"/>
    <w:rsid w:val="26CC5EBA"/>
    <w:rsid w:val="274861DE"/>
    <w:rsid w:val="283E7C30"/>
    <w:rsid w:val="28A44A91"/>
    <w:rsid w:val="28BC7AEE"/>
    <w:rsid w:val="29253B8C"/>
    <w:rsid w:val="294C4301"/>
    <w:rsid w:val="2B2A4303"/>
    <w:rsid w:val="2C1A7BC2"/>
    <w:rsid w:val="2D615EC5"/>
    <w:rsid w:val="2D685287"/>
    <w:rsid w:val="2DFB7085"/>
    <w:rsid w:val="2F9D0902"/>
    <w:rsid w:val="3248523C"/>
    <w:rsid w:val="32BB0E4F"/>
    <w:rsid w:val="32D75380"/>
    <w:rsid w:val="32E733FE"/>
    <w:rsid w:val="33991B5A"/>
    <w:rsid w:val="33BE302F"/>
    <w:rsid w:val="35747E49"/>
    <w:rsid w:val="35E66629"/>
    <w:rsid w:val="36765B8D"/>
    <w:rsid w:val="36F0409E"/>
    <w:rsid w:val="37982CA0"/>
    <w:rsid w:val="37DC48A0"/>
    <w:rsid w:val="397D44E5"/>
    <w:rsid w:val="3AA30888"/>
    <w:rsid w:val="3BA82A38"/>
    <w:rsid w:val="3C0A68CC"/>
    <w:rsid w:val="3DD13687"/>
    <w:rsid w:val="3E0D3959"/>
    <w:rsid w:val="3E5F7310"/>
    <w:rsid w:val="3FAB59E1"/>
    <w:rsid w:val="3FE249B6"/>
    <w:rsid w:val="40E124A7"/>
    <w:rsid w:val="41214BFD"/>
    <w:rsid w:val="42D10A01"/>
    <w:rsid w:val="43CB76FE"/>
    <w:rsid w:val="43F32EA9"/>
    <w:rsid w:val="43F35D0F"/>
    <w:rsid w:val="45B11FCF"/>
    <w:rsid w:val="46086152"/>
    <w:rsid w:val="46A618FC"/>
    <w:rsid w:val="472E2E7E"/>
    <w:rsid w:val="47370056"/>
    <w:rsid w:val="479F069E"/>
    <w:rsid w:val="481F773D"/>
    <w:rsid w:val="48E3604A"/>
    <w:rsid w:val="49423260"/>
    <w:rsid w:val="49DC07AB"/>
    <w:rsid w:val="4A13610F"/>
    <w:rsid w:val="4A9C6FA6"/>
    <w:rsid w:val="4BDE3E16"/>
    <w:rsid w:val="4BDF30B8"/>
    <w:rsid w:val="4BEF4A3F"/>
    <w:rsid w:val="4DCB51C5"/>
    <w:rsid w:val="4E21623C"/>
    <w:rsid w:val="4E5C4F50"/>
    <w:rsid w:val="4ECB3016"/>
    <w:rsid w:val="4F7B2A3B"/>
    <w:rsid w:val="50490B2A"/>
    <w:rsid w:val="5049176B"/>
    <w:rsid w:val="507F6C9C"/>
    <w:rsid w:val="52767173"/>
    <w:rsid w:val="53436E71"/>
    <w:rsid w:val="53964FA4"/>
    <w:rsid w:val="542A6249"/>
    <w:rsid w:val="55243B11"/>
    <w:rsid w:val="57FC3208"/>
    <w:rsid w:val="5866141B"/>
    <w:rsid w:val="59A70139"/>
    <w:rsid w:val="59DF754F"/>
    <w:rsid w:val="5A0956F6"/>
    <w:rsid w:val="5A876095"/>
    <w:rsid w:val="5AA31AD3"/>
    <w:rsid w:val="5ABC3575"/>
    <w:rsid w:val="5BA22276"/>
    <w:rsid w:val="5D1E4C90"/>
    <w:rsid w:val="5E1B4B8B"/>
    <w:rsid w:val="5F4E2463"/>
    <w:rsid w:val="610A4651"/>
    <w:rsid w:val="61496F33"/>
    <w:rsid w:val="64914A9C"/>
    <w:rsid w:val="6503274D"/>
    <w:rsid w:val="652739F5"/>
    <w:rsid w:val="66896776"/>
    <w:rsid w:val="66C44D83"/>
    <w:rsid w:val="67071002"/>
    <w:rsid w:val="67C60C23"/>
    <w:rsid w:val="68014B1A"/>
    <w:rsid w:val="68AB0F56"/>
    <w:rsid w:val="6A9D46D2"/>
    <w:rsid w:val="6AC77447"/>
    <w:rsid w:val="6B6F7AB0"/>
    <w:rsid w:val="6B9923AD"/>
    <w:rsid w:val="6BEA6B59"/>
    <w:rsid w:val="6C742D41"/>
    <w:rsid w:val="6CDD5E54"/>
    <w:rsid w:val="6CF94FF3"/>
    <w:rsid w:val="6DE634C7"/>
    <w:rsid w:val="6E443B55"/>
    <w:rsid w:val="6FEB27CB"/>
    <w:rsid w:val="72486558"/>
    <w:rsid w:val="73691210"/>
    <w:rsid w:val="738B42FF"/>
    <w:rsid w:val="750951B1"/>
    <w:rsid w:val="75D5244D"/>
    <w:rsid w:val="75DA275E"/>
    <w:rsid w:val="75FC07AA"/>
    <w:rsid w:val="76066703"/>
    <w:rsid w:val="76B41962"/>
    <w:rsid w:val="77301D7E"/>
    <w:rsid w:val="77DC6CAF"/>
    <w:rsid w:val="7A283AF6"/>
    <w:rsid w:val="7ADC6FBD"/>
    <w:rsid w:val="7AF91473"/>
    <w:rsid w:val="7BCE7867"/>
    <w:rsid w:val="7E5255AF"/>
    <w:rsid w:val="7E6A6215"/>
    <w:rsid w:val="7F2E6B68"/>
    <w:rsid w:val="7F645122"/>
    <w:rsid w:val="7FFD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16A82BE8-28BB-4CB8-9D39-5829EF0A1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autoRedefine/>
    <w:uiPriority w:val="22"/>
    <w:qFormat/>
    <w:rPr>
      <w:b/>
    </w:rPr>
  </w:style>
  <w:style w:type="character" w:styleId="HTML">
    <w:name w:val="HTML Code"/>
    <w:basedOn w:val="a0"/>
    <w:semiHidden/>
    <w:unhideWhenUsed/>
    <w:rPr>
      <w:rFonts w:ascii="Courier New" w:hAnsi="Courier New"/>
      <w:sz w:val="20"/>
    </w:r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e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240</Words>
  <Characters>1373</Characters>
  <Application>Microsoft Office Word</Application>
  <DocSecurity>0</DocSecurity>
  <Lines>11</Lines>
  <Paragraphs>3</Paragraphs>
  <ScaleCrop>false</ScaleCrop>
  <Company>落雪梨花——扬帆技术论坛更新版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