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4145A77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2024-06-29T08:43:19Z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