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数据库原理与应用</w:t>
                            </w:r>
                          </w:p>
                          <w:p>
                            <w:pPr>
                              <w:spacing w:before="312" w:beforeLines="100"/>
                              <w:ind w:firstLine="3855" w:firstLineChars="400"/>
                              <w:jc w:val="both"/>
                              <w:rPr>
                                <w:rFonts w:hint="default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96"/>
                                <w:szCs w:val="96"/>
                                <w:lang w:val="en-US" w:eastAsia="zh-CN"/>
                              </w:rPr>
                              <w:t>教案</w:t>
                            </w:r>
                          </w:p>
                          <w:p>
                            <w:pP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数据库原理与应用</w:t>
                      </w:r>
                    </w:p>
                    <w:p>
                      <w:pPr>
                        <w:spacing w:before="312" w:beforeLines="100"/>
                        <w:ind w:firstLine="3855" w:firstLineChars="400"/>
                        <w:jc w:val="both"/>
                        <w:rPr>
                          <w:rFonts w:hint="default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96"/>
                          <w:szCs w:val="96"/>
                          <w:lang w:val="en-US" w:eastAsia="zh-CN"/>
                        </w:rPr>
                        <w:t>教案</w:t>
                      </w:r>
                    </w:p>
                    <w:p>
                      <w:pP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24616DA"/>
    <w:rsid w:val="1EC71119"/>
    <w:rsid w:val="2A335204"/>
    <w:rsid w:val="2B381D70"/>
    <w:rsid w:val="2E9F610D"/>
    <w:rsid w:val="47F86A21"/>
    <w:rsid w:val="4FB320B4"/>
    <w:rsid w:val="7D77529A"/>
    <w:rsid w:val="7DA5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autoRedefine/>
    <w:qFormat/>
    <w:uiPriority w:val="99"/>
    <w:rPr>
      <w:sz w:val="18"/>
      <w:szCs w:val="18"/>
    </w:rPr>
  </w:style>
  <w:style w:type="paragraph" w:styleId="9">
    <w:name w:val="No Spacing"/>
    <w:link w:val="10"/>
    <w:autoRedefine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autoRedefine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2024-06-29T08:27:09Z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