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675767">
      <w:pPr>
        <w:spacing w:line="360" w:lineRule="auto"/>
        <w:jc w:val="center"/>
      </w:pPr>
      <w:bookmarkStart w:id="0" w:name="_GoBack"/>
      <w:bookmarkEnd w:id="0"/>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14:paraId="040D0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14:paraId="187BB313">
            <w:pPr>
              <w:jc w:val="center"/>
              <w:rPr>
                <w:rFonts w:hint="eastAsia" w:ascii="宋体" w:hAnsi="宋体"/>
                <w:b/>
                <w:sz w:val="24"/>
              </w:rPr>
            </w:pPr>
            <w:r>
              <w:rPr>
                <w:rFonts w:hint="eastAsia" w:ascii="宋体" w:hAnsi="宋体"/>
                <w:b/>
                <w:sz w:val="24"/>
              </w:rPr>
              <w:t>授课题目</w:t>
            </w:r>
          </w:p>
        </w:tc>
        <w:tc>
          <w:tcPr>
            <w:tcW w:w="4867" w:type="dxa"/>
            <w:gridSpan w:val="3"/>
            <w:vAlign w:val="center"/>
          </w:tcPr>
          <w:p w14:paraId="11D4B9BC">
            <w:pPr>
              <w:jc w:val="left"/>
              <w:rPr>
                <w:rFonts w:hint="eastAsia" w:ascii="宋体" w:hAnsi="宋体"/>
                <w:b/>
                <w:sz w:val="24"/>
              </w:rPr>
            </w:pPr>
            <w:r>
              <w:rPr>
                <w:rFonts w:hint="eastAsia" w:ascii="宋体" w:hAnsi="宋体"/>
                <w:b/>
                <w:sz w:val="24"/>
              </w:rPr>
              <w:t>单元</w:t>
            </w:r>
            <w:r>
              <w:rPr>
                <w:rFonts w:hint="eastAsia" w:ascii="宋体" w:hAnsi="宋体"/>
                <w:b/>
                <w:sz w:val="24"/>
                <w:lang w:val="en-US" w:eastAsia="zh-CN"/>
              </w:rPr>
              <w:t>1</w:t>
            </w:r>
            <w:r>
              <w:rPr>
                <w:rFonts w:hint="eastAsia" w:ascii="宋体" w:hAnsi="宋体"/>
                <w:b/>
                <w:sz w:val="24"/>
              </w:rPr>
              <w:t>1 javascript简介、入门程序</w:t>
            </w:r>
          </w:p>
        </w:tc>
        <w:tc>
          <w:tcPr>
            <w:tcW w:w="709" w:type="dxa"/>
            <w:vAlign w:val="center"/>
          </w:tcPr>
          <w:p w14:paraId="121A7FEA">
            <w:pPr>
              <w:jc w:val="left"/>
              <w:rPr>
                <w:rFonts w:hint="eastAsia" w:ascii="宋体" w:hAnsi="宋体"/>
                <w:b/>
                <w:sz w:val="24"/>
              </w:rPr>
            </w:pPr>
            <w:r>
              <w:rPr>
                <w:rFonts w:hint="eastAsia" w:ascii="宋体" w:hAnsi="宋体"/>
                <w:b/>
                <w:sz w:val="24"/>
              </w:rPr>
              <w:t>类型</w:t>
            </w:r>
          </w:p>
        </w:tc>
        <w:tc>
          <w:tcPr>
            <w:tcW w:w="1275" w:type="dxa"/>
            <w:vAlign w:val="center"/>
          </w:tcPr>
          <w:p w14:paraId="62B518D4">
            <w:pPr>
              <w:jc w:val="left"/>
              <w:rPr>
                <w:rFonts w:hint="eastAsia" w:ascii="宋体" w:hAnsi="宋体"/>
                <w:b/>
                <w:sz w:val="24"/>
              </w:rPr>
            </w:pPr>
            <w:r>
              <w:rPr>
                <w:rFonts w:ascii="宋体" w:hAnsi="宋体"/>
                <w:b/>
                <w:sz w:val="24"/>
              </w:rPr>
              <w:t>理实一体</w:t>
            </w:r>
          </w:p>
        </w:tc>
        <w:tc>
          <w:tcPr>
            <w:tcW w:w="851" w:type="dxa"/>
            <w:vAlign w:val="center"/>
          </w:tcPr>
          <w:p w14:paraId="2D570C14">
            <w:pPr>
              <w:jc w:val="left"/>
              <w:rPr>
                <w:rFonts w:hint="eastAsia" w:ascii="宋体" w:hAnsi="宋体"/>
                <w:b/>
                <w:sz w:val="24"/>
              </w:rPr>
            </w:pPr>
            <w:r>
              <w:rPr>
                <w:rFonts w:hint="eastAsia" w:ascii="宋体" w:hAnsi="宋体"/>
                <w:b/>
                <w:sz w:val="24"/>
              </w:rPr>
              <w:t>学时</w:t>
            </w:r>
          </w:p>
        </w:tc>
        <w:tc>
          <w:tcPr>
            <w:tcW w:w="425" w:type="dxa"/>
            <w:vAlign w:val="center"/>
          </w:tcPr>
          <w:p w14:paraId="152777B2">
            <w:pPr>
              <w:jc w:val="left"/>
              <w:rPr>
                <w:rFonts w:hint="eastAsia" w:ascii="宋体" w:hAnsi="宋体"/>
                <w:b/>
                <w:sz w:val="24"/>
              </w:rPr>
            </w:pPr>
            <w:r>
              <w:rPr>
                <w:rFonts w:hint="eastAsia" w:ascii="宋体" w:hAnsi="宋体"/>
                <w:b/>
                <w:sz w:val="24"/>
              </w:rPr>
              <w:t>2</w:t>
            </w:r>
          </w:p>
        </w:tc>
      </w:tr>
      <w:tr w14:paraId="36D66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14:paraId="53C0A11E">
            <w:pPr>
              <w:jc w:val="center"/>
              <w:rPr>
                <w:rFonts w:hint="eastAsia" w:ascii="宋体" w:hAnsi="宋体"/>
                <w:b/>
                <w:sz w:val="24"/>
              </w:rPr>
            </w:pPr>
            <w:r>
              <w:rPr>
                <w:rFonts w:hint="eastAsia" w:ascii="宋体" w:hAnsi="宋体"/>
                <w:b/>
                <w:sz w:val="24"/>
              </w:rPr>
              <w:t>教学目标</w:t>
            </w:r>
          </w:p>
        </w:tc>
        <w:tc>
          <w:tcPr>
            <w:tcW w:w="8127" w:type="dxa"/>
            <w:gridSpan w:val="7"/>
          </w:tcPr>
          <w:p w14:paraId="7364DC6F">
            <w:pPr>
              <w:jc w:val="left"/>
              <w:rPr>
                <w:rFonts w:hint="eastAsia" w:ascii="宋体" w:hAnsi="宋体"/>
                <w:b/>
                <w:sz w:val="24"/>
              </w:rPr>
            </w:pPr>
            <w:r>
              <w:rPr>
                <w:rFonts w:hint="eastAsia" w:ascii="宋体" w:hAnsi="宋体"/>
                <w:b/>
                <w:sz w:val="24"/>
              </w:rPr>
              <w:t>［知识目标］：</w:t>
            </w:r>
          </w:p>
          <w:p w14:paraId="101521F0">
            <w:pPr>
              <w:ind w:firstLine="240" w:firstLineChars="100"/>
              <w:rPr>
                <w:rFonts w:hint="eastAsia" w:ascii="宋体" w:hAnsi="宋体"/>
                <w:sz w:val="24"/>
              </w:rPr>
            </w:pPr>
            <w:r>
              <w:rPr>
                <w:rFonts w:hint="eastAsia" w:ascii="宋体" w:hAnsi="宋体"/>
                <w:sz w:val="24"/>
              </w:rPr>
              <w:t>掌握JavaScript介绍和基本特点</w:t>
            </w:r>
          </w:p>
          <w:p w14:paraId="0E168E2B">
            <w:pPr>
              <w:ind w:firstLine="240" w:firstLineChars="100"/>
              <w:rPr>
                <w:rFonts w:hint="eastAsia" w:ascii="宋体" w:hAnsi="宋体"/>
                <w:sz w:val="24"/>
              </w:rPr>
            </w:pPr>
            <w:r>
              <w:rPr>
                <w:rFonts w:hint="eastAsia" w:ascii="宋体" w:hAnsi="宋体"/>
                <w:sz w:val="24"/>
              </w:rPr>
              <w:t>掌握JavaScript的发展历程和使用场景</w:t>
            </w:r>
          </w:p>
          <w:p w14:paraId="4C77073E">
            <w:pPr>
              <w:ind w:firstLine="240" w:firstLineChars="100"/>
              <w:rPr>
                <w:rFonts w:hint="eastAsia" w:ascii="宋体" w:hAnsi="宋体"/>
                <w:sz w:val="24"/>
              </w:rPr>
            </w:pPr>
            <w:r>
              <w:rPr>
                <w:rFonts w:hint="eastAsia" w:ascii="宋体" w:hAnsi="宋体"/>
                <w:sz w:val="24"/>
              </w:rPr>
              <w:t>掌握JavaScript书写语法</w:t>
            </w:r>
          </w:p>
        </w:tc>
      </w:tr>
      <w:tr w14:paraId="13706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14:paraId="2948A65B">
            <w:pPr>
              <w:rPr>
                <w:rFonts w:hint="eastAsia" w:ascii="宋体" w:hAnsi="宋体"/>
                <w:b/>
                <w:sz w:val="24"/>
              </w:rPr>
            </w:pPr>
          </w:p>
        </w:tc>
        <w:tc>
          <w:tcPr>
            <w:tcW w:w="8127" w:type="dxa"/>
            <w:gridSpan w:val="7"/>
          </w:tcPr>
          <w:p w14:paraId="45235C17">
            <w:pPr>
              <w:rPr>
                <w:rFonts w:hint="eastAsia" w:ascii="宋体" w:hAnsi="宋体"/>
                <w:b/>
                <w:sz w:val="24"/>
              </w:rPr>
            </w:pPr>
            <w:r>
              <w:rPr>
                <w:rFonts w:hint="eastAsia" w:ascii="宋体" w:hAnsi="宋体"/>
                <w:b/>
                <w:sz w:val="24"/>
              </w:rPr>
              <w:t>［能力目标］：</w:t>
            </w:r>
          </w:p>
          <w:p w14:paraId="55D97FD9">
            <w:pPr>
              <w:ind w:firstLine="240" w:firstLineChars="100"/>
              <w:rPr>
                <w:rFonts w:hint="eastAsia" w:ascii="宋体" w:hAnsi="宋体"/>
                <w:sz w:val="24"/>
              </w:rPr>
            </w:pPr>
            <w:r>
              <w:rPr>
                <w:rFonts w:hint="eastAsia" w:ascii="宋体" w:hAnsi="宋体"/>
                <w:sz w:val="24"/>
              </w:rPr>
              <w:t>能够了解JavaScript基本特点</w:t>
            </w:r>
          </w:p>
          <w:p w14:paraId="2F64E7AF">
            <w:pPr>
              <w:ind w:firstLine="240" w:firstLineChars="100"/>
              <w:rPr>
                <w:rFonts w:hint="eastAsia" w:ascii="宋体" w:hAnsi="宋体"/>
                <w:sz w:val="24"/>
              </w:rPr>
            </w:pPr>
            <w:r>
              <w:rPr>
                <w:rFonts w:hint="eastAsia" w:ascii="宋体" w:hAnsi="宋体"/>
                <w:sz w:val="24"/>
              </w:rPr>
              <w:t>能够了解JavaScript的发展历程和使用场景</w:t>
            </w:r>
          </w:p>
          <w:p w14:paraId="1FB55531">
            <w:pPr>
              <w:ind w:firstLine="240" w:firstLineChars="100"/>
              <w:rPr>
                <w:rFonts w:hint="eastAsia" w:ascii="宋体" w:hAnsi="宋体" w:eastAsiaTheme="minorEastAsia"/>
                <w:sz w:val="24"/>
              </w:rPr>
            </w:pPr>
            <w:r>
              <w:rPr>
                <w:rFonts w:hint="eastAsia" w:ascii="宋体" w:hAnsi="宋体" w:eastAsiaTheme="minorEastAsia"/>
                <w:sz w:val="24"/>
              </w:rPr>
              <w:t>能够了解</w:t>
            </w:r>
            <w:r>
              <w:rPr>
                <w:rFonts w:hint="eastAsia" w:ascii="宋体" w:hAnsi="宋体"/>
                <w:sz w:val="24"/>
              </w:rPr>
              <w:t>JavaScript语法</w:t>
            </w:r>
          </w:p>
        </w:tc>
      </w:tr>
      <w:tr w14:paraId="11B0B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14:paraId="238BC94A">
            <w:pPr>
              <w:rPr>
                <w:rFonts w:hint="eastAsia" w:ascii="宋体" w:hAnsi="宋体"/>
                <w:b/>
                <w:sz w:val="24"/>
              </w:rPr>
            </w:pPr>
          </w:p>
        </w:tc>
        <w:tc>
          <w:tcPr>
            <w:tcW w:w="8127" w:type="dxa"/>
            <w:gridSpan w:val="7"/>
          </w:tcPr>
          <w:p w14:paraId="696C9FEC">
            <w:pPr>
              <w:rPr>
                <w:rFonts w:hint="eastAsia" w:ascii="宋体" w:hAnsi="宋体"/>
                <w:b/>
                <w:sz w:val="24"/>
              </w:rPr>
            </w:pPr>
            <w:r>
              <w:rPr>
                <w:rFonts w:hint="eastAsia" w:ascii="宋体" w:hAnsi="宋体"/>
                <w:b/>
                <w:sz w:val="24"/>
              </w:rPr>
              <w:t>［素质目标］：</w:t>
            </w:r>
          </w:p>
          <w:p w14:paraId="68FB2AF9">
            <w:pPr>
              <w:pStyle w:val="7"/>
              <w:spacing w:before="0" w:beforeAutospacing="0" w:after="0" w:afterAutospacing="0"/>
              <w:ind w:firstLine="480" w:firstLineChars="200"/>
              <w:rPr>
                <w:rFonts w:hint="eastAsia"/>
              </w:rPr>
            </w:pPr>
            <w:r>
              <w:rPr>
                <w:rFonts w:hint="eastAsia"/>
                <w:kern w:val="2"/>
              </w:rPr>
              <w:t>通过本次课程学习使学生掌握JavaScript的使用，管理计算机上的Web资源，增强有数据验证意识，培养网页前端学习能力。</w:t>
            </w:r>
          </w:p>
        </w:tc>
      </w:tr>
      <w:tr w14:paraId="28CEB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14:paraId="5525129B">
            <w:pPr>
              <w:jc w:val="center"/>
              <w:rPr>
                <w:rFonts w:hint="eastAsia" w:ascii="宋体" w:hAnsi="宋体"/>
                <w:b/>
                <w:sz w:val="24"/>
              </w:rPr>
            </w:pPr>
            <w:r>
              <w:rPr>
                <w:rFonts w:hint="eastAsia" w:ascii="宋体" w:hAnsi="宋体"/>
                <w:b/>
                <w:sz w:val="24"/>
              </w:rPr>
              <w:t>教学内容</w:t>
            </w:r>
          </w:p>
          <w:p w14:paraId="47D11B0B">
            <w:pPr>
              <w:jc w:val="center"/>
              <w:rPr>
                <w:rFonts w:hint="eastAsia" w:ascii="宋体" w:hAnsi="宋体"/>
                <w:b/>
                <w:sz w:val="24"/>
              </w:rPr>
            </w:pPr>
            <w:r>
              <w:rPr>
                <w:rFonts w:hint="eastAsia" w:ascii="宋体" w:hAnsi="宋体"/>
                <w:b/>
                <w:sz w:val="24"/>
              </w:rPr>
              <w:t xml:space="preserve">及重难点 </w:t>
            </w:r>
          </w:p>
        </w:tc>
        <w:tc>
          <w:tcPr>
            <w:tcW w:w="8127" w:type="dxa"/>
            <w:gridSpan w:val="7"/>
            <w:vAlign w:val="center"/>
          </w:tcPr>
          <w:p w14:paraId="21694182">
            <w:pPr>
              <w:pStyle w:val="7"/>
              <w:spacing w:before="0" w:beforeAutospacing="0" w:after="0" w:afterAutospacing="0"/>
              <w:rPr>
                <w:rFonts w:hint="eastAsia"/>
                <w:kern w:val="2"/>
              </w:rPr>
            </w:pPr>
            <w:r>
              <w:rPr>
                <w:rFonts w:hint="eastAsia"/>
                <w:kern w:val="2"/>
              </w:rPr>
              <w:t>【重点】</w:t>
            </w:r>
          </w:p>
          <w:p w14:paraId="3E042C23">
            <w:pPr>
              <w:ind w:firstLine="240" w:firstLineChars="100"/>
              <w:rPr>
                <w:rFonts w:hint="eastAsia" w:ascii="宋体" w:hAnsi="宋体"/>
                <w:sz w:val="24"/>
              </w:rPr>
            </w:pPr>
            <w:r>
              <w:rPr>
                <w:rFonts w:hint="eastAsia" w:ascii="宋体" w:hAnsi="宋体"/>
                <w:sz w:val="24"/>
              </w:rPr>
              <w:t>掌握JavaScript书写语法</w:t>
            </w:r>
          </w:p>
          <w:p w14:paraId="55865F77">
            <w:pPr>
              <w:pStyle w:val="7"/>
              <w:spacing w:before="0" w:beforeAutospacing="0" w:after="0" w:afterAutospacing="0"/>
              <w:rPr>
                <w:rFonts w:hint="eastAsia"/>
                <w:kern w:val="2"/>
              </w:rPr>
            </w:pPr>
            <w:r>
              <w:rPr>
                <w:rFonts w:hint="eastAsia"/>
                <w:kern w:val="2"/>
              </w:rPr>
              <w:t>【难点】</w:t>
            </w:r>
          </w:p>
          <w:p w14:paraId="54C20EEF">
            <w:pPr>
              <w:ind w:firstLine="240" w:firstLineChars="100"/>
              <w:rPr>
                <w:rFonts w:hint="eastAsia" w:ascii="宋体" w:hAnsi="宋体"/>
                <w:sz w:val="24"/>
              </w:rPr>
            </w:pPr>
            <w:r>
              <w:rPr>
                <w:rFonts w:hint="eastAsia" w:ascii="宋体" w:hAnsi="宋体"/>
                <w:sz w:val="24"/>
              </w:rPr>
              <w:t>掌握JavaScript的发展历程和使用场景</w:t>
            </w:r>
          </w:p>
          <w:p w14:paraId="70C91152">
            <w:pPr>
              <w:pStyle w:val="7"/>
              <w:spacing w:before="0" w:beforeAutospacing="0" w:after="0" w:afterAutospacing="0"/>
              <w:ind w:firstLine="240" w:firstLineChars="100"/>
              <w:rPr>
                <w:rFonts w:hint="eastAsia"/>
              </w:rPr>
            </w:pPr>
          </w:p>
        </w:tc>
      </w:tr>
      <w:tr w14:paraId="19256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14:paraId="75C492A6">
            <w:pPr>
              <w:jc w:val="center"/>
              <w:rPr>
                <w:rFonts w:hint="eastAsia" w:ascii="宋体" w:hAnsi="宋体"/>
                <w:b/>
                <w:sz w:val="24"/>
              </w:rPr>
            </w:pPr>
            <w:r>
              <w:rPr>
                <w:rFonts w:hint="eastAsia" w:ascii="宋体" w:hAnsi="宋体"/>
                <w:b/>
                <w:sz w:val="24"/>
              </w:rPr>
              <w:t>教学逻辑</w:t>
            </w:r>
          </w:p>
          <w:p w14:paraId="632B6E9E">
            <w:pPr>
              <w:jc w:val="center"/>
              <w:rPr>
                <w:rFonts w:hint="eastAsia" w:ascii="宋体" w:hAnsi="宋体"/>
                <w:b/>
                <w:sz w:val="24"/>
              </w:rPr>
            </w:pPr>
            <w:r>
              <w:rPr>
                <w:rFonts w:hint="eastAsia" w:ascii="宋体" w:hAnsi="宋体"/>
                <w:b/>
                <w:sz w:val="24"/>
              </w:rPr>
              <w:t>思维导图</w:t>
            </w:r>
          </w:p>
        </w:tc>
        <w:tc>
          <w:tcPr>
            <w:tcW w:w="8127" w:type="dxa"/>
            <w:gridSpan w:val="7"/>
          </w:tcPr>
          <w:p w14:paraId="320D6865">
            <w:pPr>
              <w:rPr>
                <w:rFonts w:hint="eastAsia"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14:paraId="6E6D1F24">
                                        <w:r>
                                          <w:rPr>
                                            <w:rFonts w:hint="eastAsia"/>
                                          </w:rPr>
                                          <w:t>javascript简介、入门程序</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BF78F46">
                                        <w:pPr>
                                          <w:jc w:val="left"/>
                                        </w:pPr>
                                        <w:r>
                                          <w:t>完成</w:t>
                                        </w:r>
                                        <w:r>
                                          <w:rPr>
                                            <w:rFonts w:hint="eastAsia"/>
                                          </w:rPr>
                                          <w:t>课堂相关演示操作Dreamweaver工具简介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EB5D180">
                                        <w:r>
                                          <w:rPr>
                                            <w:rFonts w:hint="eastAsia"/>
                                          </w:rPr>
                                          <w:t>实现JavaScript的定义和使用</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0D4DCF3">
                                          <w:r>
                                            <w:rPr>
                                              <w:rFonts w:hint="eastAsia"/>
                                            </w:rPr>
                                            <w:t>知识讲解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C3B60FE">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EFB76A8">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EF11621">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737CE2B">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E135C3F">
                                            <w:r>
                                              <w:rPr>
                                                <w:rFonts w:hint="eastAsia"/>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FE9D88E">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14:paraId="6E6D1F24">
                                  <w:r>
                                    <w:rPr>
                                      <w:rFonts w:hint="eastAsia"/>
                                    </w:rPr>
                                    <w:t>javascript简介、入门程序</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2BF78F46">
                                  <w:pPr>
                                    <w:jc w:val="left"/>
                                  </w:pPr>
                                  <w:r>
                                    <w:t>完成</w:t>
                                  </w:r>
                                  <w:r>
                                    <w:rPr>
                                      <w:rFonts w:hint="eastAsia"/>
                                    </w:rPr>
                                    <w:t>课堂相关演示操作Dreamweaver工具简介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6EB5D180">
                                  <w:r>
                                    <w:rPr>
                                      <w:rFonts w:hint="eastAsia"/>
                                    </w:rPr>
                                    <w:t>实现JavaScript的定义和使用</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30D4DCF3">
                                    <w:r>
                                      <w:rPr>
                                        <w:rFonts w:hint="eastAsia"/>
                                      </w:rPr>
                                      <w:t>知识讲解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5C3B60FE">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3EFB76A8">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14:paraId="4EF11621">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0737CE2B">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2E135C3F">
                                      <w:r>
                                        <w:rPr>
                                          <w:rFonts w:hint="eastAsia"/>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2FE9D88E">
                                      <w:r>
                                        <w:rPr>
                                          <w:rFonts w:hint="eastAsia"/>
                                        </w:rPr>
                                        <w:t>新课知识导入</w:t>
                                      </w:r>
                                    </w:p>
                                  </w:txbxContent>
                                </v:textbox>
                              </v:shape>
                            </v:group>
                          </v:group>
                        </v:group>
                      </v:group>
                    </v:group>
                  </w:pict>
                </mc:Fallback>
              </mc:AlternateContent>
            </w:r>
          </w:p>
          <w:p w14:paraId="516998D7">
            <w:pPr>
              <w:rPr>
                <w:rFonts w:hint="eastAsia"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60784A36">
            <w:pPr>
              <w:rPr>
                <w:rFonts w:hint="eastAsia"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1A54A6">
                                  <w:pPr>
                                    <w:numPr>
                                      <w:ilvl w:val="0"/>
                                      <w:numId w:val="1"/>
                                    </w:numPr>
                                    <w:spacing w:line="300" w:lineRule="atLeast"/>
                                    <w:rPr>
                                      <w:szCs w:val="21"/>
                                    </w:rPr>
                                  </w:pPr>
                                  <w:r>
                                    <w:rPr>
                                      <w:rFonts w:hint="eastAsia" w:ascii="宋体" w:hAnsi="宋体"/>
                                      <w:szCs w:val="21"/>
                                    </w:rPr>
                                    <w:t>JavaScript基本特点</w:t>
                                  </w:r>
                                </w:p>
                                <w:p w14:paraId="5FEEAACB">
                                  <w:pPr>
                                    <w:spacing w:line="300" w:lineRule="atLeast"/>
                                  </w:pPr>
                                  <w:r>
                                    <w:t>脚本语言</w:t>
                                  </w:r>
                                  <w:r>
                                    <w:rPr>
                                      <w:rFonts w:hint="eastAsia"/>
                                    </w:rPr>
                                    <w:t>、基于对象、跨平台</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14:paraId="4B1A54A6">
                            <w:pPr>
                              <w:numPr>
                                <w:ilvl w:val="0"/>
                                <w:numId w:val="1"/>
                              </w:numPr>
                              <w:spacing w:line="300" w:lineRule="atLeast"/>
                              <w:rPr>
                                <w:szCs w:val="21"/>
                              </w:rPr>
                            </w:pPr>
                            <w:r>
                              <w:rPr>
                                <w:rFonts w:hint="eastAsia" w:ascii="宋体" w:hAnsi="宋体"/>
                                <w:szCs w:val="21"/>
                              </w:rPr>
                              <w:t>JavaScript基本特点</w:t>
                            </w:r>
                          </w:p>
                          <w:p w14:paraId="5FEEAACB">
                            <w:pPr>
                              <w:spacing w:line="300" w:lineRule="atLeast"/>
                            </w:pPr>
                            <w:r>
                              <w:t>脚本语言</w:t>
                            </w:r>
                            <w:r>
                              <w:rPr>
                                <w:rFonts w:hint="eastAsia"/>
                              </w:rPr>
                              <w:t>、基于对象、跨平台</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46249DA0">
            <w:pPr>
              <w:rPr>
                <w:rFonts w:hint="eastAsia" w:ascii="宋体" w:hAnsi="宋体"/>
                <w:sz w:val="24"/>
              </w:rPr>
            </w:pPr>
          </w:p>
          <w:p w14:paraId="7C8685B3">
            <w:pPr>
              <w:rPr>
                <w:rFonts w:hint="eastAsia" w:ascii="宋体" w:hAnsi="宋体"/>
                <w:sz w:val="24"/>
              </w:rPr>
            </w:pPr>
            <w: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71195"/>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711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B57A39A">
                                  <w:r>
                                    <w:rPr>
                                      <w:rFonts w:hint="eastAsia"/>
                                    </w:rPr>
                                    <w:t>JavaScript的发展历程和使用场景</w:t>
                                  </w:r>
                                </w:p>
                                <w:p w14:paraId="74B44A47">
                                  <w:pPr>
                                    <w:rPr>
                                      <w:rFonts w:hint="eastAsia" w:asciiTheme="minorEastAsia" w:hAnsiTheme="minorEastAsia" w:eastAsiaTheme="minorEastAsia"/>
                                      <w:szCs w:val="21"/>
                                    </w:rPr>
                                  </w:pPr>
                                  <w:r>
                                    <w:rPr>
                                      <w:rFonts w:hint="eastAsia" w:asciiTheme="minorEastAsia" w:hAnsiTheme="minorEastAsia" w:eastAsiaTheme="minorEastAsia"/>
                                      <w:szCs w:val="21"/>
                                    </w:rPr>
                                    <w:t>嵌入动态文本于HTML页面</w:t>
                                  </w:r>
                                </w:p>
                                <w:p w14:paraId="71F969EC">
                                  <w:pPr>
                                    <w:rPr>
                                      <w:rFonts w:eastAsiaTheme="minorEastAsia"/>
                                    </w:rPr>
                                  </w:pPr>
                                  <w:r>
                                    <w:rPr>
                                      <w:rFonts w:eastAsiaTheme="minorEastAsia"/>
                                    </w:rPr>
                                    <w:t>检测访客的浏览器信息</w:t>
                                  </w:r>
                                </w:p>
                                <w:p w14:paraId="5C698DD9">
                                  <w:pPr>
                                    <w:rPr>
                                      <w:rFonts w:hint="eastAsia" w:asciiTheme="minorEastAsia" w:hAnsiTheme="minorEastAsia" w:eastAsiaTheme="minorEastAsia"/>
                                      <w:szCs w:val="21"/>
                                    </w:rPr>
                                  </w:pP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52.85pt;width:242.95pt;z-index:251661312;mso-width-relative:page;mso-height-relative:page;" filled="f" stroked="f" coordsize="21600,21600" o:gfxdata="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CobHQPZAAAACQEAAA8AAAAA&#10;AAAAAQAgAAAAIgAAAGRycy9kb3ducmV2LnhtbFBLAQIUABQAAAAIAIdO4kCgIgAtTAIAAIIEAAAO&#10;AAAAAAAAAAEAIAAAACgBAABkcnMvZTJvRG9jLnhtbFBLBQYAAAAABgAGAFkBAADmBQAAAAA=&#10;">
                      <v:fill on="f" focussize="0,0"/>
                      <v:stroke on="f" weight="0.5pt"/>
                      <v:imagedata o:title=""/>
                      <o:lock v:ext="edit" aspectratio="f"/>
                      <v:textbox inset="2mm,1mm,2mm,1mm">
                        <w:txbxContent>
                          <w:p w14:paraId="2B57A39A">
                            <w:r>
                              <w:rPr>
                                <w:rFonts w:hint="eastAsia"/>
                              </w:rPr>
                              <w:t>JavaScript的发展历程和使用场景</w:t>
                            </w:r>
                          </w:p>
                          <w:p w14:paraId="74B44A47">
                            <w:pPr>
                              <w:rPr>
                                <w:rFonts w:hint="eastAsia" w:asciiTheme="minorEastAsia" w:hAnsiTheme="minorEastAsia" w:eastAsiaTheme="minorEastAsia"/>
                                <w:szCs w:val="21"/>
                              </w:rPr>
                            </w:pPr>
                            <w:r>
                              <w:rPr>
                                <w:rFonts w:hint="eastAsia" w:asciiTheme="minorEastAsia" w:hAnsiTheme="minorEastAsia" w:eastAsiaTheme="minorEastAsia"/>
                                <w:szCs w:val="21"/>
                              </w:rPr>
                              <w:t>嵌入动态文本于HTML页面</w:t>
                            </w:r>
                          </w:p>
                          <w:p w14:paraId="71F969EC">
                            <w:pPr>
                              <w:rPr>
                                <w:rFonts w:eastAsiaTheme="minorEastAsia"/>
                              </w:rPr>
                            </w:pPr>
                            <w:r>
                              <w:rPr>
                                <w:rFonts w:eastAsiaTheme="minorEastAsia"/>
                              </w:rPr>
                              <w:t>检测访客的浏览器信息</w:t>
                            </w:r>
                          </w:p>
                          <w:p w14:paraId="5C698DD9">
                            <w:pPr>
                              <w:rPr>
                                <w:rFonts w:hint="eastAsia" w:asciiTheme="minorEastAsia" w:hAnsiTheme="minorEastAsia" w:eastAsiaTheme="minorEastAsia"/>
                                <w:szCs w:val="21"/>
                              </w:rPr>
                            </w:pP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0108A059">
            <w:pPr>
              <w:rPr>
                <w:rFonts w:hint="eastAsia" w:ascii="宋体" w:hAnsi="宋体"/>
                <w:sz w:val="24"/>
              </w:rPr>
            </w:pPr>
          </w:p>
          <w:p w14:paraId="0C6426EC">
            <w:pPr>
              <w:tabs>
                <w:tab w:val="left" w:pos="3420"/>
              </w:tabs>
              <w:rPr>
                <w:rFonts w:hint="eastAsia" w:ascii="宋体" w:hAnsi="宋体"/>
                <w:sz w:val="24"/>
              </w:rPr>
            </w:pPr>
            <w:r>
              <w:rPr>
                <w:rFonts w:ascii="宋体" w:hAnsi="宋体"/>
                <w:sz w:val="24"/>
              </w:rPr>
              <w:tab/>
            </w:r>
          </w:p>
          <w:p w14:paraId="5211832C">
            <w:pPr>
              <w:rPr>
                <w:rFonts w:hint="eastAsia"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E329774">
                                  <w:r>
                                    <w:rPr>
                                      <w:rFonts w:hint="eastAsia"/>
                                    </w:rPr>
                                    <w:t>3、 JavaScript书写语法</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14:paraId="3E329774">
                            <w:r>
                              <w:rPr>
                                <w:rFonts w:hint="eastAsia"/>
                              </w:rPr>
                              <w:t>3、 JavaScript书写语法</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14:paraId="7FD7F523">
            <w:pPr>
              <w:rPr>
                <w:rFonts w:hint="eastAsia"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714EBC49">
            <w:pPr>
              <w:rPr>
                <w:rFonts w:hint="eastAsia" w:ascii="宋体" w:hAnsi="宋体"/>
                <w:sz w:val="24"/>
              </w:rPr>
            </w:pPr>
          </w:p>
          <w:p w14:paraId="4B3CD9C3">
            <w:pPr>
              <w:rPr>
                <w:rFonts w:hint="eastAsia"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4D3EBD1C">
            <w:pPr>
              <w:rPr>
                <w:rFonts w:hint="eastAsia"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14:paraId="0A4D7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14:paraId="03169BC3">
            <w:pPr>
              <w:jc w:val="center"/>
              <w:rPr>
                <w:rFonts w:hint="eastAsia" w:ascii="宋体" w:hAnsi="宋体"/>
                <w:b/>
                <w:sz w:val="24"/>
              </w:rPr>
            </w:pPr>
            <w:r>
              <w:rPr>
                <w:rFonts w:hint="eastAsia" w:ascii="宋体" w:hAnsi="宋体"/>
                <w:b/>
                <w:sz w:val="24"/>
              </w:rPr>
              <w:t>教学方法</w:t>
            </w:r>
          </w:p>
        </w:tc>
        <w:tc>
          <w:tcPr>
            <w:tcW w:w="8127" w:type="dxa"/>
            <w:gridSpan w:val="7"/>
            <w:vAlign w:val="center"/>
          </w:tcPr>
          <w:p w14:paraId="2A386B1B">
            <w:pPr>
              <w:rPr>
                <w:rFonts w:hint="eastAsia" w:ascii="宋体" w:hAnsi="宋体"/>
                <w:sz w:val="24"/>
              </w:rPr>
            </w:pPr>
            <w:r>
              <w:rPr>
                <w:rFonts w:hint="eastAsia" w:ascii="宋体" w:hAnsi="宋体"/>
                <w:sz w:val="24"/>
              </w:rPr>
              <w:t>讲授法、演示法、启发式、练习法、探究式</w:t>
            </w:r>
          </w:p>
        </w:tc>
      </w:tr>
      <w:tr w14:paraId="2456A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14:paraId="70A29C0B">
            <w:pPr>
              <w:jc w:val="center"/>
              <w:rPr>
                <w:rFonts w:hint="eastAsia"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14:paraId="4EED20CA">
            <w:pPr>
              <w:rPr>
                <w:rFonts w:hint="eastAsia" w:ascii="宋体" w:hAnsi="宋体"/>
                <w:sz w:val="24"/>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实现JavaScript定义和使用</w:t>
            </w:r>
          </w:p>
        </w:tc>
      </w:tr>
      <w:tr w14:paraId="67A4E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14:paraId="0602DEDA">
            <w:pPr>
              <w:jc w:val="center"/>
              <w:rPr>
                <w:rFonts w:hint="eastAsia" w:ascii="宋体" w:hAnsi="宋体"/>
                <w:b/>
                <w:sz w:val="24"/>
              </w:rPr>
            </w:pPr>
            <w:r>
              <w:rPr>
                <w:rFonts w:hint="eastAsia" w:ascii="宋体" w:hAnsi="宋体"/>
                <w:b/>
                <w:sz w:val="24"/>
              </w:rPr>
              <w:t>班级代码</w:t>
            </w:r>
          </w:p>
        </w:tc>
        <w:tc>
          <w:tcPr>
            <w:tcW w:w="1748" w:type="dxa"/>
            <w:vAlign w:val="center"/>
          </w:tcPr>
          <w:p w14:paraId="296EFB66">
            <w:pPr>
              <w:jc w:val="center"/>
              <w:rPr>
                <w:rFonts w:hint="eastAsia" w:ascii="宋体" w:hAnsi="宋体" w:eastAsia="宋体"/>
                <w:sz w:val="24"/>
                <w:lang w:eastAsia="zh-CN"/>
              </w:rPr>
            </w:pPr>
            <w:r>
              <w:rPr>
                <w:rFonts w:hint="eastAsia" w:ascii="宋体" w:hAnsi="宋体"/>
                <w:sz w:val="24"/>
                <w:lang w:eastAsia="zh-CN"/>
              </w:rPr>
              <w:t>2306</w:t>
            </w:r>
          </w:p>
        </w:tc>
        <w:tc>
          <w:tcPr>
            <w:tcW w:w="1418" w:type="dxa"/>
            <w:vAlign w:val="center"/>
          </w:tcPr>
          <w:p w14:paraId="115E91BD">
            <w:pPr>
              <w:jc w:val="center"/>
              <w:rPr>
                <w:rFonts w:hint="eastAsia" w:ascii="宋体" w:hAnsi="宋体"/>
                <w:b/>
                <w:sz w:val="24"/>
              </w:rPr>
            </w:pPr>
            <w:r>
              <w:rPr>
                <w:rFonts w:hint="eastAsia" w:ascii="宋体" w:hAnsi="宋体"/>
                <w:b/>
                <w:sz w:val="24"/>
              </w:rPr>
              <w:t>所属专业</w:t>
            </w:r>
          </w:p>
        </w:tc>
        <w:tc>
          <w:tcPr>
            <w:tcW w:w="4961" w:type="dxa"/>
            <w:gridSpan w:val="5"/>
            <w:vAlign w:val="center"/>
          </w:tcPr>
          <w:p w14:paraId="75175FF2">
            <w:pPr>
              <w:jc w:val="center"/>
              <w:rPr>
                <w:rFonts w:hint="eastAsia" w:ascii="宋体" w:hAnsi="宋体" w:eastAsia="宋体"/>
                <w:sz w:val="24"/>
                <w:lang w:eastAsia="zh-CN"/>
              </w:rPr>
            </w:pPr>
            <w:r>
              <w:rPr>
                <w:rFonts w:hint="eastAsia" w:ascii="宋体" w:hAnsi="宋体"/>
                <w:sz w:val="24"/>
                <w:lang w:eastAsia="zh-CN"/>
              </w:rPr>
              <w:t>计算机应用技术</w:t>
            </w:r>
          </w:p>
        </w:tc>
      </w:tr>
      <w:tr w14:paraId="7A8D2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15E5F089">
            <w:pPr>
              <w:jc w:val="center"/>
              <w:rPr>
                <w:rFonts w:hint="eastAsia" w:ascii="宋体" w:hAnsi="宋体"/>
                <w:b/>
                <w:sz w:val="24"/>
              </w:rPr>
            </w:pPr>
            <w:r>
              <w:rPr>
                <w:rFonts w:hint="eastAsia" w:ascii="宋体" w:hAnsi="宋体"/>
                <w:b/>
                <w:sz w:val="24"/>
              </w:rPr>
              <w:t>时间地点</w:t>
            </w:r>
          </w:p>
        </w:tc>
        <w:tc>
          <w:tcPr>
            <w:tcW w:w="8127" w:type="dxa"/>
            <w:gridSpan w:val="7"/>
            <w:vAlign w:val="center"/>
          </w:tcPr>
          <w:p w14:paraId="66E7CC0F">
            <w:pPr>
              <w:ind w:firstLine="1080" w:firstLineChars="450"/>
              <w:rPr>
                <w:rFonts w:hint="eastAsia" w:ascii="宋体" w:hAnsi="宋体"/>
                <w:sz w:val="24"/>
              </w:rPr>
            </w:pPr>
            <w:r>
              <w:rPr>
                <w:rFonts w:hint="eastAsia" w:ascii="宋体" w:hAnsi="宋体"/>
                <w:sz w:val="24"/>
              </w:rPr>
              <w:t>年   月   日  ； 星期    第   节   ；教室号：</w:t>
            </w:r>
          </w:p>
        </w:tc>
      </w:tr>
    </w:tbl>
    <w:p w14:paraId="1ED5B5D3">
      <w:pPr>
        <w:jc w:val="center"/>
        <w:rPr>
          <w:b/>
          <w:sz w:val="24"/>
          <w:szCs w:val="36"/>
        </w:rPr>
      </w:pPr>
    </w:p>
    <w:p w14:paraId="069F5888">
      <w:pPr>
        <w:jc w:val="center"/>
        <w:rPr>
          <w:b/>
          <w:sz w:val="36"/>
          <w:szCs w:val="36"/>
        </w:rPr>
      </w:pPr>
      <w:r>
        <w:rPr>
          <w:b/>
          <w:sz w:val="36"/>
          <w:szCs w:val="36"/>
        </w:rPr>
        <w:br w:type="page"/>
      </w: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0598A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5B100A52">
            <w:pPr>
              <w:jc w:val="center"/>
              <w:rPr>
                <w:rFonts w:hint="eastAsia" w:ascii="宋体" w:hAnsi="宋体"/>
                <w:b/>
                <w:sz w:val="24"/>
              </w:rPr>
            </w:pPr>
            <w:r>
              <w:rPr>
                <w:rFonts w:hint="eastAsia" w:ascii="宋体" w:hAnsi="宋体"/>
                <w:b/>
                <w:sz w:val="24"/>
              </w:rPr>
              <w:t>教学环节</w:t>
            </w:r>
          </w:p>
        </w:tc>
        <w:tc>
          <w:tcPr>
            <w:tcW w:w="6764" w:type="dxa"/>
            <w:vAlign w:val="center"/>
          </w:tcPr>
          <w:p w14:paraId="259FABDA">
            <w:pPr>
              <w:jc w:val="center"/>
              <w:rPr>
                <w:rFonts w:hint="eastAsia" w:ascii="宋体" w:hAnsi="宋体"/>
                <w:b/>
                <w:sz w:val="24"/>
              </w:rPr>
            </w:pPr>
            <w:r>
              <w:rPr>
                <w:rFonts w:hint="eastAsia" w:ascii="宋体" w:hAnsi="宋体"/>
                <w:b/>
                <w:sz w:val="24"/>
              </w:rPr>
              <w:t>教    学    内    容</w:t>
            </w:r>
          </w:p>
        </w:tc>
        <w:tc>
          <w:tcPr>
            <w:tcW w:w="1467" w:type="dxa"/>
            <w:vAlign w:val="center"/>
          </w:tcPr>
          <w:p w14:paraId="36390034">
            <w:pPr>
              <w:jc w:val="center"/>
              <w:rPr>
                <w:rFonts w:hint="eastAsia" w:ascii="宋体" w:hAnsi="宋体"/>
                <w:b/>
                <w:sz w:val="24"/>
              </w:rPr>
            </w:pPr>
            <w:r>
              <w:rPr>
                <w:rFonts w:hint="eastAsia" w:ascii="宋体" w:hAnsi="宋体"/>
                <w:b/>
                <w:sz w:val="24"/>
              </w:rPr>
              <w:t>备  注</w:t>
            </w:r>
          </w:p>
        </w:tc>
      </w:tr>
      <w:tr w14:paraId="4A06F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14:paraId="7070905C">
            <w:pPr>
              <w:spacing w:line="400" w:lineRule="exact"/>
              <w:jc w:val="center"/>
              <w:rPr>
                <w:b/>
                <w:sz w:val="24"/>
              </w:rPr>
            </w:pPr>
            <w:r>
              <w:rPr>
                <w:rFonts w:hint="eastAsia"/>
                <w:b/>
                <w:sz w:val="24"/>
              </w:rPr>
              <w:t>课程导入</w:t>
            </w:r>
          </w:p>
          <w:p w14:paraId="2B0038EC">
            <w:pPr>
              <w:spacing w:line="400" w:lineRule="exact"/>
              <w:jc w:val="center"/>
              <w:rPr>
                <w:sz w:val="24"/>
              </w:rPr>
            </w:pPr>
          </w:p>
          <w:p w14:paraId="704AB52D">
            <w:pPr>
              <w:spacing w:line="400" w:lineRule="exact"/>
              <w:jc w:val="center"/>
              <w:rPr>
                <w:sz w:val="24"/>
              </w:rPr>
            </w:pPr>
          </w:p>
          <w:p w14:paraId="7046841C">
            <w:pPr>
              <w:spacing w:line="400" w:lineRule="exact"/>
              <w:rPr>
                <w:sz w:val="24"/>
              </w:rPr>
            </w:pPr>
          </w:p>
          <w:p w14:paraId="1029748F">
            <w:pPr>
              <w:spacing w:line="400" w:lineRule="exact"/>
              <w:rPr>
                <w:sz w:val="24"/>
              </w:rPr>
            </w:pPr>
          </w:p>
          <w:p w14:paraId="02A02564">
            <w:pPr>
              <w:spacing w:line="400" w:lineRule="exact"/>
              <w:jc w:val="center"/>
              <w:rPr>
                <w:sz w:val="24"/>
              </w:rPr>
            </w:pPr>
          </w:p>
          <w:p w14:paraId="6214B5BF">
            <w:pPr>
              <w:spacing w:line="400" w:lineRule="exact"/>
              <w:jc w:val="center"/>
              <w:rPr>
                <w:sz w:val="24"/>
              </w:rPr>
            </w:pPr>
          </w:p>
          <w:p w14:paraId="63C0E883">
            <w:pPr>
              <w:spacing w:line="400" w:lineRule="exact"/>
              <w:jc w:val="center"/>
              <w:rPr>
                <w:b/>
                <w:bCs/>
                <w:sz w:val="24"/>
              </w:rPr>
            </w:pPr>
            <w:r>
              <w:rPr>
                <w:rFonts w:hint="eastAsia"/>
                <w:b/>
                <w:bCs/>
                <w:sz w:val="24"/>
              </w:rPr>
              <w:t>知识讲解</w:t>
            </w:r>
          </w:p>
          <w:p w14:paraId="1AA4676A">
            <w:pPr>
              <w:spacing w:line="400" w:lineRule="exact"/>
              <w:jc w:val="center"/>
              <w:rPr>
                <w:sz w:val="24"/>
              </w:rPr>
            </w:pPr>
          </w:p>
          <w:p w14:paraId="52FE3FBD">
            <w:pPr>
              <w:spacing w:line="400" w:lineRule="exact"/>
              <w:jc w:val="center"/>
              <w:rPr>
                <w:sz w:val="24"/>
              </w:rPr>
            </w:pPr>
          </w:p>
          <w:p w14:paraId="39389AC9">
            <w:pPr>
              <w:spacing w:line="400" w:lineRule="exact"/>
              <w:jc w:val="center"/>
              <w:rPr>
                <w:sz w:val="24"/>
              </w:rPr>
            </w:pPr>
          </w:p>
          <w:p w14:paraId="37C0A21B">
            <w:pPr>
              <w:spacing w:line="400" w:lineRule="exact"/>
              <w:jc w:val="center"/>
              <w:rPr>
                <w:sz w:val="24"/>
              </w:rPr>
            </w:pPr>
          </w:p>
          <w:p w14:paraId="7E9B5BBE">
            <w:pPr>
              <w:spacing w:line="400" w:lineRule="exact"/>
              <w:jc w:val="center"/>
              <w:rPr>
                <w:sz w:val="24"/>
              </w:rPr>
            </w:pPr>
          </w:p>
          <w:p w14:paraId="67CF0C88">
            <w:pPr>
              <w:spacing w:line="400" w:lineRule="exact"/>
              <w:jc w:val="center"/>
              <w:rPr>
                <w:sz w:val="24"/>
              </w:rPr>
            </w:pPr>
          </w:p>
          <w:p w14:paraId="68B915BB">
            <w:pPr>
              <w:spacing w:line="400" w:lineRule="exact"/>
              <w:jc w:val="center"/>
              <w:rPr>
                <w:sz w:val="24"/>
              </w:rPr>
            </w:pPr>
          </w:p>
          <w:p w14:paraId="31467BC0">
            <w:pPr>
              <w:spacing w:line="400" w:lineRule="exact"/>
              <w:jc w:val="center"/>
              <w:rPr>
                <w:sz w:val="24"/>
              </w:rPr>
            </w:pPr>
          </w:p>
          <w:p w14:paraId="7EC5448E">
            <w:pPr>
              <w:spacing w:line="400" w:lineRule="exact"/>
              <w:jc w:val="center"/>
              <w:rPr>
                <w:sz w:val="24"/>
              </w:rPr>
            </w:pPr>
          </w:p>
          <w:p w14:paraId="6CF19A68">
            <w:pPr>
              <w:spacing w:line="400" w:lineRule="exact"/>
              <w:jc w:val="center"/>
              <w:rPr>
                <w:sz w:val="24"/>
              </w:rPr>
            </w:pPr>
          </w:p>
          <w:p w14:paraId="63AA0CFD">
            <w:pPr>
              <w:spacing w:line="400" w:lineRule="exact"/>
              <w:jc w:val="center"/>
              <w:rPr>
                <w:sz w:val="24"/>
              </w:rPr>
            </w:pPr>
          </w:p>
          <w:p w14:paraId="5F81CE40">
            <w:pPr>
              <w:spacing w:line="400" w:lineRule="exact"/>
              <w:jc w:val="center"/>
              <w:rPr>
                <w:sz w:val="24"/>
              </w:rPr>
            </w:pPr>
          </w:p>
          <w:p w14:paraId="6892A78F">
            <w:pPr>
              <w:spacing w:line="400" w:lineRule="exact"/>
              <w:jc w:val="center"/>
              <w:rPr>
                <w:sz w:val="24"/>
              </w:rPr>
            </w:pPr>
          </w:p>
          <w:p w14:paraId="2E51F153">
            <w:pPr>
              <w:spacing w:line="400" w:lineRule="exact"/>
              <w:jc w:val="center"/>
              <w:rPr>
                <w:sz w:val="24"/>
              </w:rPr>
            </w:pPr>
          </w:p>
          <w:p w14:paraId="643CB655">
            <w:pPr>
              <w:spacing w:line="400" w:lineRule="exact"/>
              <w:jc w:val="center"/>
              <w:rPr>
                <w:sz w:val="24"/>
              </w:rPr>
            </w:pPr>
          </w:p>
          <w:p w14:paraId="31EDF406">
            <w:pPr>
              <w:spacing w:line="400" w:lineRule="exact"/>
              <w:jc w:val="center"/>
              <w:rPr>
                <w:sz w:val="24"/>
              </w:rPr>
            </w:pPr>
          </w:p>
          <w:p w14:paraId="04AA958B">
            <w:pPr>
              <w:spacing w:line="400" w:lineRule="exact"/>
              <w:jc w:val="center"/>
              <w:rPr>
                <w:sz w:val="24"/>
              </w:rPr>
            </w:pPr>
          </w:p>
          <w:p w14:paraId="55AA68E7">
            <w:pPr>
              <w:spacing w:line="400" w:lineRule="exact"/>
              <w:jc w:val="center"/>
              <w:rPr>
                <w:sz w:val="24"/>
              </w:rPr>
            </w:pPr>
          </w:p>
          <w:p w14:paraId="4D978D9E">
            <w:pPr>
              <w:spacing w:line="400" w:lineRule="exact"/>
              <w:jc w:val="center"/>
              <w:rPr>
                <w:sz w:val="24"/>
              </w:rPr>
            </w:pPr>
          </w:p>
          <w:p w14:paraId="41447DC0">
            <w:pPr>
              <w:spacing w:line="400" w:lineRule="exact"/>
              <w:jc w:val="center"/>
              <w:rPr>
                <w:sz w:val="24"/>
              </w:rPr>
            </w:pPr>
          </w:p>
          <w:p w14:paraId="08F4DE36">
            <w:pPr>
              <w:spacing w:line="400" w:lineRule="exact"/>
              <w:jc w:val="center"/>
              <w:rPr>
                <w:sz w:val="24"/>
              </w:rPr>
            </w:pPr>
          </w:p>
          <w:p w14:paraId="46CA966A">
            <w:pPr>
              <w:spacing w:line="400" w:lineRule="exact"/>
              <w:jc w:val="center"/>
              <w:rPr>
                <w:sz w:val="24"/>
              </w:rPr>
            </w:pPr>
          </w:p>
          <w:p w14:paraId="59EFA3CB">
            <w:pPr>
              <w:spacing w:line="400" w:lineRule="exact"/>
              <w:jc w:val="center"/>
              <w:rPr>
                <w:sz w:val="24"/>
              </w:rPr>
            </w:pPr>
          </w:p>
          <w:p w14:paraId="504BE375">
            <w:pPr>
              <w:spacing w:line="400" w:lineRule="exact"/>
              <w:jc w:val="center"/>
              <w:rPr>
                <w:sz w:val="24"/>
              </w:rPr>
            </w:pPr>
          </w:p>
          <w:p w14:paraId="6FB1ABAA">
            <w:pPr>
              <w:spacing w:line="400" w:lineRule="exact"/>
              <w:jc w:val="center"/>
              <w:rPr>
                <w:sz w:val="24"/>
              </w:rPr>
            </w:pPr>
          </w:p>
          <w:p w14:paraId="01BCFF13">
            <w:pPr>
              <w:spacing w:line="400" w:lineRule="exact"/>
              <w:jc w:val="center"/>
              <w:rPr>
                <w:sz w:val="24"/>
              </w:rPr>
            </w:pPr>
          </w:p>
          <w:p w14:paraId="2775DABF">
            <w:pPr>
              <w:spacing w:line="400" w:lineRule="exact"/>
              <w:jc w:val="center"/>
              <w:rPr>
                <w:sz w:val="24"/>
              </w:rPr>
            </w:pPr>
          </w:p>
          <w:p w14:paraId="7D4B0B08">
            <w:pPr>
              <w:spacing w:line="400" w:lineRule="exact"/>
              <w:jc w:val="center"/>
              <w:rPr>
                <w:sz w:val="24"/>
              </w:rPr>
            </w:pPr>
          </w:p>
          <w:p w14:paraId="5B8ADADE">
            <w:pPr>
              <w:spacing w:line="400" w:lineRule="exact"/>
              <w:jc w:val="center"/>
              <w:rPr>
                <w:sz w:val="24"/>
              </w:rPr>
            </w:pPr>
          </w:p>
          <w:p w14:paraId="37C3AF67">
            <w:pPr>
              <w:spacing w:line="400" w:lineRule="exact"/>
              <w:jc w:val="center"/>
              <w:rPr>
                <w:sz w:val="24"/>
              </w:rPr>
            </w:pPr>
          </w:p>
          <w:p w14:paraId="684E3D40">
            <w:pPr>
              <w:spacing w:line="400" w:lineRule="exact"/>
              <w:jc w:val="center"/>
              <w:rPr>
                <w:b/>
                <w:sz w:val="24"/>
              </w:rPr>
            </w:pPr>
          </w:p>
          <w:p w14:paraId="15EA0A2C">
            <w:pPr>
              <w:spacing w:line="400" w:lineRule="exact"/>
              <w:jc w:val="center"/>
              <w:rPr>
                <w:b/>
                <w:sz w:val="24"/>
              </w:rPr>
            </w:pPr>
          </w:p>
          <w:p w14:paraId="7F688B83">
            <w:pPr>
              <w:spacing w:line="400" w:lineRule="exact"/>
              <w:jc w:val="center"/>
              <w:rPr>
                <w:b/>
                <w:sz w:val="24"/>
              </w:rPr>
            </w:pPr>
          </w:p>
          <w:p w14:paraId="01D4FBBC">
            <w:pPr>
              <w:spacing w:line="400" w:lineRule="exact"/>
              <w:jc w:val="center"/>
              <w:rPr>
                <w:b/>
                <w:sz w:val="24"/>
              </w:rPr>
            </w:pPr>
          </w:p>
          <w:p w14:paraId="43C26D25">
            <w:pPr>
              <w:spacing w:line="400" w:lineRule="exact"/>
              <w:jc w:val="center"/>
              <w:rPr>
                <w:b/>
                <w:sz w:val="24"/>
              </w:rPr>
            </w:pPr>
          </w:p>
          <w:p w14:paraId="127CA04F">
            <w:pPr>
              <w:spacing w:line="400" w:lineRule="exact"/>
              <w:jc w:val="center"/>
              <w:rPr>
                <w:b/>
                <w:sz w:val="24"/>
              </w:rPr>
            </w:pPr>
          </w:p>
          <w:p w14:paraId="730C96EC">
            <w:pPr>
              <w:spacing w:line="400" w:lineRule="exact"/>
              <w:jc w:val="center"/>
              <w:rPr>
                <w:b/>
                <w:sz w:val="24"/>
              </w:rPr>
            </w:pPr>
          </w:p>
          <w:p w14:paraId="1A693036">
            <w:pPr>
              <w:spacing w:line="400" w:lineRule="exact"/>
              <w:jc w:val="center"/>
              <w:rPr>
                <w:b/>
                <w:sz w:val="24"/>
              </w:rPr>
            </w:pPr>
          </w:p>
          <w:p w14:paraId="31C63802">
            <w:pPr>
              <w:spacing w:line="400" w:lineRule="exact"/>
              <w:jc w:val="center"/>
              <w:rPr>
                <w:b/>
                <w:sz w:val="24"/>
              </w:rPr>
            </w:pPr>
          </w:p>
          <w:p w14:paraId="0B7992C7">
            <w:pPr>
              <w:spacing w:line="400" w:lineRule="exact"/>
              <w:jc w:val="center"/>
              <w:rPr>
                <w:b/>
                <w:sz w:val="24"/>
              </w:rPr>
            </w:pPr>
          </w:p>
          <w:p w14:paraId="07C26635">
            <w:pPr>
              <w:spacing w:line="400" w:lineRule="exact"/>
              <w:jc w:val="center"/>
              <w:rPr>
                <w:b/>
                <w:sz w:val="24"/>
              </w:rPr>
            </w:pPr>
          </w:p>
          <w:p w14:paraId="110B560D">
            <w:pPr>
              <w:spacing w:line="400" w:lineRule="exact"/>
              <w:jc w:val="center"/>
              <w:rPr>
                <w:b/>
                <w:sz w:val="24"/>
              </w:rPr>
            </w:pPr>
          </w:p>
          <w:p w14:paraId="59CCF0C3">
            <w:pPr>
              <w:spacing w:line="400" w:lineRule="exact"/>
              <w:jc w:val="center"/>
              <w:rPr>
                <w:b/>
                <w:sz w:val="24"/>
              </w:rPr>
            </w:pPr>
          </w:p>
          <w:p w14:paraId="334D3E2C">
            <w:pPr>
              <w:spacing w:line="400" w:lineRule="exact"/>
              <w:jc w:val="center"/>
              <w:rPr>
                <w:b/>
                <w:sz w:val="24"/>
              </w:rPr>
            </w:pPr>
          </w:p>
          <w:p w14:paraId="52F68D23">
            <w:pPr>
              <w:spacing w:line="400" w:lineRule="exact"/>
              <w:jc w:val="center"/>
              <w:rPr>
                <w:b/>
                <w:sz w:val="24"/>
              </w:rPr>
            </w:pPr>
          </w:p>
          <w:p w14:paraId="7017BC79">
            <w:pPr>
              <w:spacing w:line="400" w:lineRule="exact"/>
              <w:jc w:val="center"/>
              <w:rPr>
                <w:b/>
                <w:sz w:val="24"/>
              </w:rPr>
            </w:pPr>
          </w:p>
          <w:p w14:paraId="1F04669D">
            <w:pPr>
              <w:spacing w:line="400" w:lineRule="exact"/>
              <w:jc w:val="center"/>
              <w:rPr>
                <w:b/>
                <w:sz w:val="24"/>
              </w:rPr>
            </w:pPr>
          </w:p>
          <w:p w14:paraId="3B6DA6FB">
            <w:pPr>
              <w:spacing w:line="400" w:lineRule="exact"/>
              <w:jc w:val="center"/>
              <w:rPr>
                <w:b/>
                <w:sz w:val="24"/>
              </w:rPr>
            </w:pPr>
          </w:p>
          <w:p w14:paraId="322222DC">
            <w:pPr>
              <w:spacing w:line="400" w:lineRule="exact"/>
              <w:jc w:val="center"/>
              <w:rPr>
                <w:b/>
                <w:sz w:val="24"/>
              </w:rPr>
            </w:pPr>
          </w:p>
          <w:p w14:paraId="18AA862A">
            <w:pPr>
              <w:spacing w:line="400" w:lineRule="exact"/>
              <w:jc w:val="center"/>
              <w:rPr>
                <w:b/>
                <w:sz w:val="24"/>
              </w:rPr>
            </w:pPr>
          </w:p>
          <w:p w14:paraId="380D3292">
            <w:pPr>
              <w:spacing w:line="400" w:lineRule="exact"/>
              <w:jc w:val="center"/>
              <w:rPr>
                <w:b/>
                <w:sz w:val="24"/>
              </w:rPr>
            </w:pPr>
          </w:p>
          <w:p w14:paraId="71A36A88">
            <w:pPr>
              <w:spacing w:line="400" w:lineRule="exact"/>
              <w:jc w:val="center"/>
              <w:rPr>
                <w:b/>
                <w:sz w:val="24"/>
              </w:rPr>
            </w:pPr>
          </w:p>
          <w:p w14:paraId="4CA1CE41">
            <w:pPr>
              <w:spacing w:line="400" w:lineRule="exact"/>
              <w:jc w:val="center"/>
              <w:rPr>
                <w:b/>
                <w:sz w:val="24"/>
              </w:rPr>
            </w:pPr>
          </w:p>
          <w:p w14:paraId="31D031B2">
            <w:pPr>
              <w:spacing w:line="400" w:lineRule="exact"/>
              <w:jc w:val="center"/>
              <w:rPr>
                <w:b/>
                <w:sz w:val="24"/>
              </w:rPr>
            </w:pPr>
          </w:p>
          <w:p w14:paraId="357CE338">
            <w:pPr>
              <w:spacing w:line="400" w:lineRule="exact"/>
              <w:jc w:val="center"/>
              <w:rPr>
                <w:b/>
                <w:sz w:val="24"/>
              </w:rPr>
            </w:pPr>
          </w:p>
          <w:p w14:paraId="738E4386">
            <w:pPr>
              <w:spacing w:line="400" w:lineRule="exact"/>
              <w:jc w:val="center"/>
              <w:rPr>
                <w:b/>
                <w:sz w:val="24"/>
              </w:rPr>
            </w:pPr>
          </w:p>
          <w:p w14:paraId="0905138D">
            <w:pPr>
              <w:spacing w:line="400" w:lineRule="exact"/>
              <w:jc w:val="center"/>
              <w:rPr>
                <w:b/>
                <w:sz w:val="24"/>
              </w:rPr>
            </w:pPr>
          </w:p>
          <w:p w14:paraId="277A13CE">
            <w:pPr>
              <w:spacing w:line="400" w:lineRule="exact"/>
              <w:jc w:val="center"/>
              <w:rPr>
                <w:b/>
                <w:sz w:val="24"/>
              </w:rPr>
            </w:pPr>
          </w:p>
          <w:p w14:paraId="258BB340">
            <w:pPr>
              <w:spacing w:line="400" w:lineRule="exact"/>
              <w:jc w:val="center"/>
              <w:rPr>
                <w:b/>
                <w:sz w:val="24"/>
              </w:rPr>
            </w:pPr>
          </w:p>
          <w:p w14:paraId="321BFF80">
            <w:pPr>
              <w:spacing w:line="400" w:lineRule="exact"/>
              <w:jc w:val="center"/>
              <w:rPr>
                <w:b/>
                <w:sz w:val="24"/>
              </w:rPr>
            </w:pPr>
          </w:p>
          <w:p w14:paraId="0370873A">
            <w:pPr>
              <w:spacing w:line="400" w:lineRule="exact"/>
              <w:jc w:val="center"/>
              <w:rPr>
                <w:b/>
                <w:sz w:val="24"/>
              </w:rPr>
            </w:pPr>
          </w:p>
          <w:p w14:paraId="6FA460BE">
            <w:pPr>
              <w:spacing w:line="400" w:lineRule="exact"/>
              <w:jc w:val="center"/>
              <w:rPr>
                <w:b/>
                <w:sz w:val="24"/>
              </w:rPr>
            </w:pPr>
          </w:p>
          <w:p w14:paraId="5E23FF2E">
            <w:pPr>
              <w:spacing w:line="400" w:lineRule="exact"/>
              <w:jc w:val="center"/>
              <w:rPr>
                <w:b/>
                <w:sz w:val="24"/>
              </w:rPr>
            </w:pPr>
          </w:p>
          <w:p w14:paraId="2E5CB6D1">
            <w:pPr>
              <w:spacing w:line="400" w:lineRule="exact"/>
              <w:jc w:val="center"/>
              <w:rPr>
                <w:b/>
                <w:sz w:val="24"/>
              </w:rPr>
            </w:pPr>
          </w:p>
          <w:p w14:paraId="5142EF3D">
            <w:pPr>
              <w:spacing w:line="400" w:lineRule="exact"/>
              <w:jc w:val="center"/>
              <w:rPr>
                <w:b/>
                <w:sz w:val="24"/>
              </w:rPr>
            </w:pPr>
          </w:p>
          <w:p w14:paraId="303C5E94">
            <w:pPr>
              <w:spacing w:line="400" w:lineRule="exact"/>
              <w:jc w:val="center"/>
              <w:rPr>
                <w:b/>
                <w:sz w:val="24"/>
              </w:rPr>
            </w:pPr>
          </w:p>
          <w:p w14:paraId="2F3C7249">
            <w:pPr>
              <w:spacing w:line="400" w:lineRule="exact"/>
              <w:jc w:val="center"/>
              <w:rPr>
                <w:b/>
                <w:sz w:val="24"/>
              </w:rPr>
            </w:pPr>
          </w:p>
          <w:p w14:paraId="02A4428E">
            <w:pPr>
              <w:spacing w:line="400" w:lineRule="exact"/>
              <w:jc w:val="center"/>
              <w:rPr>
                <w:b/>
                <w:sz w:val="24"/>
              </w:rPr>
            </w:pPr>
          </w:p>
          <w:p w14:paraId="74DC9F39">
            <w:pPr>
              <w:spacing w:line="400" w:lineRule="exact"/>
              <w:jc w:val="center"/>
              <w:rPr>
                <w:b/>
                <w:sz w:val="24"/>
              </w:rPr>
            </w:pPr>
          </w:p>
          <w:p w14:paraId="40C1FCA7">
            <w:pPr>
              <w:spacing w:line="400" w:lineRule="exact"/>
              <w:jc w:val="center"/>
              <w:rPr>
                <w:b/>
                <w:sz w:val="24"/>
              </w:rPr>
            </w:pPr>
          </w:p>
          <w:p w14:paraId="3D4B4DA9">
            <w:pPr>
              <w:spacing w:line="400" w:lineRule="exact"/>
              <w:jc w:val="center"/>
              <w:rPr>
                <w:b/>
                <w:sz w:val="24"/>
              </w:rPr>
            </w:pPr>
          </w:p>
          <w:p w14:paraId="545781ED">
            <w:pPr>
              <w:spacing w:line="400" w:lineRule="exact"/>
              <w:jc w:val="center"/>
              <w:rPr>
                <w:b/>
                <w:sz w:val="24"/>
              </w:rPr>
            </w:pPr>
          </w:p>
          <w:p w14:paraId="06792EC7">
            <w:pPr>
              <w:spacing w:line="400" w:lineRule="exact"/>
              <w:jc w:val="center"/>
              <w:rPr>
                <w:b/>
                <w:sz w:val="24"/>
              </w:rPr>
            </w:pPr>
          </w:p>
          <w:p w14:paraId="22A5115C">
            <w:pPr>
              <w:spacing w:line="400" w:lineRule="exact"/>
              <w:jc w:val="center"/>
              <w:rPr>
                <w:b/>
                <w:sz w:val="24"/>
              </w:rPr>
            </w:pPr>
          </w:p>
          <w:p w14:paraId="25BE1AAB">
            <w:pPr>
              <w:spacing w:line="400" w:lineRule="exact"/>
              <w:jc w:val="center"/>
              <w:rPr>
                <w:b/>
                <w:sz w:val="24"/>
              </w:rPr>
            </w:pPr>
          </w:p>
          <w:p w14:paraId="7149F7CE">
            <w:pPr>
              <w:spacing w:line="400" w:lineRule="exact"/>
              <w:jc w:val="center"/>
              <w:rPr>
                <w:b/>
                <w:sz w:val="24"/>
              </w:rPr>
            </w:pPr>
          </w:p>
          <w:p w14:paraId="5A410930">
            <w:pPr>
              <w:spacing w:line="400" w:lineRule="exact"/>
              <w:jc w:val="center"/>
              <w:rPr>
                <w:sz w:val="24"/>
              </w:rPr>
            </w:pPr>
            <w:r>
              <w:rPr>
                <w:rFonts w:hint="eastAsia"/>
                <w:b/>
                <w:sz w:val="24"/>
              </w:rPr>
              <w:t>技能操作</w:t>
            </w:r>
          </w:p>
          <w:p w14:paraId="32A5F3F6">
            <w:pPr>
              <w:spacing w:line="400" w:lineRule="exact"/>
              <w:rPr>
                <w:sz w:val="24"/>
              </w:rPr>
            </w:pPr>
          </w:p>
          <w:p w14:paraId="68B413D5">
            <w:pPr>
              <w:spacing w:line="400" w:lineRule="exact"/>
              <w:rPr>
                <w:sz w:val="24"/>
              </w:rPr>
            </w:pPr>
          </w:p>
          <w:p w14:paraId="78E94119">
            <w:pPr>
              <w:spacing w:line="400" w:lineRule="exact"/>
              <w:rPr>
                <w:sz w:val="24"/>
              </w:rPr>
            </w:pPr>
          </w:p>
          <w:p w14:paraId="0019E516">
            <w:pPr>
              <w:spacing w:before="156" w:beforeLines="50" w:line="400" w:lineRule="exact"/>
              <w:jc w:val="center"/>
              <w:rPr>
                <w:b/>
                <w:sz w:val="24"/>
              </w:rPr>
            </w:pPr>
            <w:r>
              <w:rPr>
                <w:rFonts w:hint="eastAsia"/>
                <w:b/>
                <w:sz w:val="24"/>
              </w:rPr>
              <w:t>课堂小结</w:t>
            </w:r>
          </w:p>
          <w:p w14:paraId="312F116D">
            <w:pPr>
              <w:spacing w:line="400" w:lineRule="exact"/>
              <w:rPr>
                <w:sz w:val="24"/>
              </w:rPr>
            </w:pPr>
          </w:p>
          <w:p w14:paraId="0B4D983A">
            <w:pPr>
              <w:spacing w:line="400" w:lineRule="exact"/>
              <w:rPr>
                <w:sz w:val="24"/>
              </w:rPr>
            </w:pPr>
          </w:p>
          <w:p w14:paraId="60D8089A">
            <w:pPr>
              <w:spacing w:line="400" w:lineRule="exact"/>
              <w:rPr>
                <w:sz w:val="24"/>
              </w:rPr>
            </w:pPr>
          </w:p>
          <w:p w14:paraId="5CAE70EC">
            <w:pPr>
              <w:spacing w:line="400" w:lineRule="exact"/>
              <w:rPr>
                <w:sz w:val="24"/>
              </w:rPr>
            </w:pPr>
          </w:p>
          <w:p w14:paraId="04961D9C">
            <w:pPr>
              <w:spacing w:line="400" w:lineRule="exact"/>
              <w:rPr>
                <w:sz w:val="24"/>
              </w:rPr>
            </w:pPr>
          </w:p>
          <w:p w14:paraId="5648CEE4">
            <w:pPr>
              <w:spacing w:line="400" w:lineRule="exact"/>
              <w:rPr>
                <w:sz w:val="24"/>
              </w:rPr>
            </w:pPr>
          </w:p>
          <w:p w14:paraId="7D523A6C">
            <w:pPr>
              <w:spacing w:line="400" w:lineRule="exact"/>
              <w:jc w:val="center"/>
              <w:rPr>
                <w:sz w:val="24"/>
              </w:rPr>
            </w:pPr>
            <w:r>
              <w:rPr>
                <w:rFonts w:hint="eastAsia"/>
                <w:b/>
                <w:sz w:val="24"/>
              </w:rPr>
              <w:t>课后作业</w:t>
            </w:r>
          </w:p>
          <w:p w14:paraId="17C3296D">
            <w:pPr>
              <w:spacing w:line="400" w:lineRule="exact"/>
              <w:rPr>
                <w:sz w:val="24"/>
              </w:rPr>
            </w:pPr>
          </w:p>
          <w:p w14:paraId="3516368B">
            <w:pPr>
              <w:spacing w:line="400" w:lineRule="exact"/>
              <w:jc w:val="center"/>
              <w:rPr>
                <w:b/>
                <w:sz w:val="24"/>
              </w:rPr>
            </w:pPr>
          </w:p>
          <w:p w14:paraId="310CE190">
            <w:pPr>
              <w:spacing w:line="400" w:lineRule="exact"/>
              <w:jc w:val="center"/>
              <w:rPr>
                <w:b/>
                <w:sz w:val="24"/>
              </w:rPr>
            </w:pPr>
          </w:p>
          <w:p w14:paraId="64EF1C2D">
            <w:pPr>
              <w:spacing w:line="400" w:lineRule="exact"/>
              <w:jc w:val="center"/>
              <w:rPr>
                <w:b/>
                <w:sz w:val="24"/>
              </w:rPr>
            </w:pPr>
          </w:p>
          <w:p w14:paraId="592C42EA">
            <w:pPr>
              <w:spacing w:line="400" w:lineRule="exact"/>
              <w:jc w:val="center"/>
              <w:rPr>
                <w:b/>
                <w:sz w:val="24"/>
              </w:rPr>
            </w:pPr>
          </w:p>
          <w:p w14:paraId="1DC0D332">
            <w:pPr>
              <w:spacing w:line="400" w:lineRule="exact"/>
              <w:jc w:val="center"/>
              <w:rPr>
                <w:b/>
                <w:sz w:val="24"/>
              </w:rPr>
            </w:pPr>
          </w:p>
        </w:tc>
        <w:tc>
          <w:tcPr>
            <w:tcW w:w="6764" w:type="dxa"/>
            <w:tcBorders>
              <w:left w:val="single" w:color="auto" w:sz="4" w:space="0"/>
            </w:tcBorders>
          </w:tcPr>
          <w:p w14:paraId="3FF1DBCD">
            <w:pPr>
              <w:spacing w:line="400" w:lineRule="exact"/>
              <w:jc w:val="left"/>
              <w:rPr>
                <w:b/>
                <w:sz w:val="24"/>
              </w:rPr>
            </w:pPr>
            <w:r>
              <w:rPr>
                <w:rFonts w:hint="eastAsia"/>
                <w:b/>
                <w:sz w:val="24"/>
              </w:rPr>
              <w:t>1、开课准备</w:t>
            </w:r>
          </w:p>
          <w:p w14:paraId="4C8992B6">
            <w:pPr>
              <w:spacing w:line="400" w:lineRule="exact"/>
              <w:jc w:val="left"/>
              <w:rPr>
                <w:b/>
                <w:sz w:val="24"/>
              </w:rPr>
            </w:pPr>
            <w:r>
              <w:rPr>
                <w:rFonts w:hint="eastAsia"/>
                <w:b/>
                <w:sz w:val="24"/>
              </w:rPr>
              <w:t xml:space="preserve">    </w:t>
            </w:r>
            <w:r>
              <w:rPr>
                <w:rFonts w:hint="eastAsia"/>
                <w:sz w:val="24"/>
              </w:rPr>
              <w:t>教师进行课程介绍，向学生介绍课程整体内容、教学目标、实施方法、考核方式等安排。</w:t>
            </w:r>
          </w:p>
          <w:p w14:paraId="58FD567B">
            <w:pPr>
              <w:spacing w:line="400" w:lineRule="exact"/>
              <w:jc w:val="left"/>
              <w:rPr>
                <w:b/>
                <w:bCs/>
                <w:sz w:val="24"/>
              </w:rPr>
            </w:pPr>
            <w:r>
              <w:rPr>
                <w:rFonts w:hint="eastAsia"/>
                <w:b/>
                <w:bCs/>
                <w:sz w:val="24"/>
              </w:rPr>
              <w:t>2、导入新课</w:t>
            </w:r>
          </w:p>
          <w:p w14:paraId="2AE39275">
            <w:pPr>
              <w:spacing w:line="400" w:lineRule="exact"/>
              <w:ind w:firstLine="480" w:firstLineChars="200"/>
              <w:jc w:val="left"/>
              <w:rPr>
                <w:sz w:val="24"/>
              </w:rPr>
            </w:pPr>
            <w:r>
              <w:rPr>
                <w:rFonts w:hint="eastAsia"/>
                <w:sz w:val="24"/>
              </w:rPr>
              <w:t>大家想一下，我们如何在网页中加入动态效果，我们如何对网页中用户输入的内容进行校验？</w:t>
            </w:r>
          </w:p>
          <w:p w14:paraId="7D64FC7D">
            <w:pPr>
              <w:numPr>
                <w:ilvl w:val="0"/>
                <w:numId w:val="2"/>
              </w:numPr>
              <w:spacing w:line="440" w:lineRule="exact"/>
              <w:rPr>
                <w:rFonts w:hint="eastAsia" w:asciiTheme="minorEastAsia" w:hAnsiTheme="minorEastAsia" w:eastAsiaTheme="minorEastAsia"/>
                <w:b/>
                <w:bCs/>
                <w:sz w:val="24"/>
              </w:rPr>
            </w:pPr>
            <w:r>
              <w:rPr>
                <w:rFonts w:hint="eastAsia" w:asciiTheme="minorEastAsia" w:hAnsiTheme="minorEastAsia" w:eastAsiaTheme="minorEastAsia"/>
                <w:b/>
                <w:bCs/>
                <w:sz w:val="24"/>
              </w:rPr>
              <w:t>JavaScript介绍和基本特点</w:t>
            </w:r>
          </w:p>
          <w:p w14:paraId="0ADD89E2">
            <w:pPr>
              <w:spacing w:line="440" w:lineRule="exact"/>
              <w:ind w:firstLine="240" w:firstLineChars="100"/>
              <w:rPr>
                <w:rFonts w:hint="eastAsia" w:asciiTheme="minorEastAsia" w:hAnsiTheme="minorEastAsia" w:eastAsiaTheme="minorEastAsia"/>
                <w:bCs/>
                <w:sz w:val="24"/>
              </w:rPr>
            </w:pPr>
            <w:r>
              <w:rPr>
                <w:rFonts w:hint="eastAsia" w:asciiTheme="minorEastAsia" w:hAnsiTheme="minorEastAsia" w:eastAsiaTheme="minorEastAsia"/>
                <w:bCs/>
                <w:sz w:val="24"/>
              </w:rPr>
              <w:t>Netscape（网景）公司在开发出LiveScript脚本语言，当时的目的是在浏览器中使用该脚本操纵页面上的元素完成页面的特殊效果。</w:t>
            </w:r>
          </w:p>
          <w:p w14:paraId="5D4DDE06">
            <w:pPr>
              <w:spacing w:line="440" w:lineRule="exact"/>
              <w:ind w:firstLine="240" w:firstLineChars="100"/>
              <w:rPr>
                <w:rFonts w:hint="eastAsia" w:asciiTheme="minorEastAsia" w:hAnsiTheme="minorEastAsia" w:eastAsiaTheme="minorEastAsia"/>
                <w:bCs/>
                <w:sz w:val="24"/>
              </w:rPr>
            </w:pPr>
            <w:r>
              <w:rPr>
                <w:rFonts w:hint="eastAsia" w:asciiTheme="minorEastAsia" w:hAnsiTheme="minorEastAsia" w:eastAsiaTheme="minorEastAsia"/>
                <w:bCs/>
                <w:sz w:val="24"/>
              </w:rPr>
              <w:t>LiveScript后期由NetScape和Sun公司共同完成，而且LiveScript脚本语言遵照的一个基本原则就是尽可能的像java，后命名为javascript。</w:t>
            </w:r>
          </w:p>
          <w:p w14:paraId="5F1F4D4D">
            <w:pPr>
              <w:spacing w:line="440" w:lineRule="exact"/>
              <w:ind w:firstLine="240" w:firstLineChars="100"/>
              <w:rPr>
                <w:rFonts w:hint="eastAsia" w:asciiTheme="minorEastAsia" w:hAnsiTheme="minorEastAsia" w:eastAsiaTheme="minorEastAsia"/>
                <w:bCs/>
                <w:sz w:val="24"/>
              </w:rPr>
            </w:pPr>
            <w:r>
              <w:rPr>
                <w:rFonts w:hint="eastAsia" w:asciiTheme="minorEastAsia" w:hAnsiTheme="minorEastAsia" w:eastAsiaTheme="minorEastAsia"/>
                <w:bCs/>
                <w:sz w:val="24"/>
              </w:rPr>
              <w:t>微软在IE 3.0 并搭载了一个 JavaScript 的克隆版，叫做 Jscript。</w:t>
            </w:r>
          </w:p>
          <w:p w14:paraId="280250C6">
            <w:pPr>
              <w:spacing w:line="440" w:lineRule="exact"/>
              <w:ind w:firstLine="240" w:firstLineChars="100"/>
              <w:rPr>
                <w:rFonts w:hint="eastAsia" w:asciiTheme="minorEastAsia" w:hAnsiTheme="minorEastAsia" w:eastAsiaTheme="minorEastAsia"/>
                <w:bCs/>
                <w:sz w:val="24"/>
              </w:rPr>
            </w:pPr>
            <w:r>
              <w:rPr>
                <w:rFonts w:hint="eastAsia" w:asciiTheme="minorEastAsia" w:hAnsiTheme="minorEastAsia" w:eastAsiaTheme="minorEastAsia"/>
                <w:bCs/>
                <w:sz w:val="24"/>
              </w:rPr>
              <w:t>在ECMA（欧洲计算机制造商协会）的协调下，由Netscape、Sun、微软、Borland组成的工作组确定统一标准：ECMA-262，规范了脚本语言的定义及使用方式，并将遵循该规范的脚本语言称为ECMAScript 。</w:t>
            </w:r>
          </w:p>
          <w:p w14:paraId="1D6F6CBB">
            <w:pPr>
              <w:spacing w:line="440" w:lineRule="exact"/>
              <w:rPr>
                <w:rFonts w:hint="eastAsia" w:asciiTheme="minorEastAsia" w:hAnsiTheme="minorEastAsia" w:eastAsiaTheme="minorEastAsia"/>
                <w:bCs/>
                <w:sz w:val="24"/>
              </w:rPr>
            </w:pPr>
            <w:r>
              <w:rPr>
                <w:rFonts w:hint="eastAsia" w:asciiTheme="minorEastAsia" w:hAnsiTheme="minorEastAsia" w:eastAsiaTheme="minorEastAsia"/>
                <w:bCs/>
                <w:sz w:val="24"/>
              </w:rPr>
              <w:t>JavaScript的基本特点：</w:t>
            </w:r>
          </w:p>
          <w:p w14:paraId="7257D4EE">
            <w:pPr>
              <w:spacing w:line="440" w:lineRule="exact"/>
              <w:rPr>
                <w:rFonts w:hint="eastAsia" w:asciiTheme="minorEastAsia" w:hAnsiTheme="minorEastAsia" w:eastAsiaTheme="minorEastAsia"/>
                <w:bCs/>
                <w:sz w:val="24"/>
              </w:rPr>
            </w:pPr>
            <w:r>
              <w:rPr>
                <w:rFonts w:hint="eastAsia" w:asciiTheme="minorEastAsia" w:hAnsiTheme="minorEastAsia" w:eastAsiaTheme="minorEastAsia"/>
                <w:bCs/>
                <w:sz w:val="24"/>
              </w:rPr>
              <w:t>脚本语言：JavaScript是一种解释型的脚本语言,C、C++等语言先编译后执行,而JavaScript可以直接执行。</w:t>
            </w:r>
          </w:p>
          <w:p w14:paraId="42B0E4C5">
            <w:pPr>
              <w:spacing w:line="440" w:lineRule="exact"/>
              <w:rPr>
                <w:rFonts w:hint="eastAsia" w:asciiTheme="minorEastAsia" w:hAnsiTheme="minorEastAsia" w:eastAsiaTheme="minorEastAsia"/>
                <w:bCs/>
                <w:sz w:val="24"/>
              </w:rPr>
            </w:pPr>
            <w:r>
              <w:rPr>
                <w:rFonts w:hint="eastAsia" w:asciiTheme="minorEastAsia" w:hAnsiTheme="minorEastAsia" w:eastAsiaTheme="minorEastAsia"/>
                <w:bCs/>
                <w:sz w:val="24"/>
              </w:rPr>
              <w:t>基于对象：JavaScript是一种基于对象的脚本语言,它不仅可以创建对象,也能使用现有的对象。（后面章节介绍）</w:t>
            </w:r>
          </w:p>
          <w:p w14:paraId="73FA0700">
            <w:pPr>
              <w:spacing w:line="440" w:lineRule="exact"/>
              <w:rPr>
                <w:rFonts w:hint="eastAsia" w:asciiTheme="minorEastAsia" w:hAnsiTheme="minorEastAsia" w:eastAsiaTheme="minorEastAsia"/>
                <w:bCs/>
                <w:sz w:val="24"/>
              </w:rPr>
            </w:pPr>
            <w:r>
              <w:rPr>
                <w:rFonts w:hint="eastAsia" w:asciiTheme="minorEastAsia" w:hAnsiTheme="minorEastAsia" w:eastAsiaTheme="minorEastAsia"/>
                <w:bCs/>
                <w:sz w:val="24"/>
              </w:rPr>
              <w:t>简单:JavaScript语言中采用的是弱类型的变量类型,对使用的数据类型未做出严格的要求,是基于Java基本语句和控制的脚本语言,其设计简单紧凑。</w:t>
            </w:r>
          </w:p>
          <w:p w14:paraId="5983E757">
            <w:pPr>
              <w:spacing w:line="440" w:lineRule="exact"/>
              <w:rPr>
                <w:rFonts w:hint="eastAsia" w:asciiTheme="minorEastAsia" w:hAnsiTheme="minorEastAsia" w:eastAsiaTheme="minorEastAsia"/>
                <w:bCs/>
                <w:sz w:val="24"/>
              </w:rPr>
            </w:pPr>
            <w:r>
              <w:rPr>
                <w:rFonts w:hint="eastAsia" w:asciiTheme="minorEastAsia" w:hAnsiTheme="minorEastAsia" w:eastAsiaTheme="minorEastAsia"/>
                <w:bCs/>
                <w:sz w:val="24"/>
              </w:rPr>
              <w:t>跨平台：JavaScript只依赖于浏览器而与操作系统无关，目前JavaScript已被大多数的浏览器所支持。</w:t>
            </w:r>
          </w:p>
          <w:p w14:paraId="793F5660">
            <w:pPr>
              <w:spacing w:line="440" w:lineRule="exact"/>
              <w:rPr>
                <w:rFonts w:hint="eastAsia" w:asciiTheme="minorEastAsia" w:hAnsiTheme="minorEastAsia" w:eastAsiaTheme="minorEastAsia"/>
                <w:bCs/>
                <w:sz w:val="24"/>
              </w:rPr>
            </w:pPr>
            <w:r>
              <w:rPr>
                <w:rFonts w:hint="eastAsia" w:asciiTheme="minorEastAsia" w:hAnsiTheme="minorEastAsia" w:eastAsiaTheme="minorEastAsia"/>
                <w:bCs/>
                <w:sz w:val="24"/>
              </w:rPr>
              <w:t>嵌入式：需要在html页面上操作html元素，因此需要调用浏览器提供的操作html元素的接口（html dom接口），因此开发时要同时兼备html+css+javascript+dom的技能。</w:t>
            </w:r>
          </w:p>
          <w:p w14:paraId="0DB49C25">
            <w:pPr>
              <w:spacing w:line="440" w:lineRule="exact"/>
              <w:rPr>
                <w:rFonts w:hint="eastAsia" w:asciiTheme="minorEastAsia" w:hAnsiTheme="minorEastAsia" w:eastAsiaTheme="minorEastAsia"/>
                <w:bCs/>
                <w:sz w:val="24"/>
              </w:rPr>
            </w:pPr>
            <w:r>
              <w:rPr>
                <w:rFonts w:hint="eastAsia" w:asciiTheme="minorEastAsia" w:hAnsiTheme="minorEastAsia" w:eastAsiaTheme="minorEastAsia"/>
                <w:b/>
                <w:bCs/>
                <w:sz w:val="24"/>
              </w:rPr>
              <w:t>2、JavaScript的发展历程和使用场景</w:t>
            </w:r>
          </w:p>
          <w:p w14:paraId="21847D4D">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JavaScript的使用场景</w:t>
            </w:r>
          </w:p>
          <w:p w14:paraId="20891D2B">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嵌入动态文本于HTML页面，对浏览器事件做出响应。</w:t>
            </w:r>
          </w:p>
          <w:p w14:paraId="484FF643">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读写HTML元素。</w:t>
            </w:r>
          </w:p>
          <w:p w14:paraId="161B6F4E">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在数据被提交到服务器之前验证数据。</w:t>
            </w:r>
          </w:p>
          <w:p w14:paraId="2910F56A">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检测访客的浏览器信息。</w:t>
            </w:r>
          </w:p>
          <w:p w14:paraId="125E2798">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控制cookies，包括创建和修改等。</w:t>
            </w:r>
          </w:p>
          <w:p w14:paraId="7D5CF526">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基于Node.js技术进行服务器端编程。</w:t>
            </w:r>
          </w:p>
          <w:p w14:paraId="354AB0B5">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JavaScript的组成部分</w:t>
            </w:r>
          </w:p>
          <w:p w14:paraId="4475BD95">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嵌入动态文本于HTML页面，对浏览器事件做出响应。</w:t>
            </w:r>
          </w:p>
          <w:p w14:paraId="03B604EB">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读写HTML元素。</w:t>
            </w:r>
          </w:p>
          <w:p w14:paraId="6A06E3E0">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在数据被提交到服务器之前验证数据。</w:t>
            </w:r>
          </w:p>
          <w:p w14:paraId="35AF696E">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检测访客的浏览器信息。</w:t>
            </w:r>
          </w:p>
          <w:p w14:paraId="7BCCD527">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控制cookies，包括创建和修改等。</w:t>
            </w:r>
          </w:p>
          <w:p w14:paraId="3146D7DF">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基于Node.js技术进行服务器端编程。</w:t>
            </w:r>
          </w:p>
          <w:p w14:paraId="65D1380C">
            <w:pPr>
              <w:spacing w:line="440" w:lineRule="exact"/>
              <w:rPr>
                <w:rFonts w:hint="eastAsia" w:asciiTheme="minorEastAsia" w:hAnsiTheme="minorEastAsia" w:eastAsiaTheme="minorEastAsia"/>
                <w:b/>
                <w:bCs/>
                <w:sz w:val="24"/>
              </w:rPr>
            </w:pPr>
            <w:r>
              <w:rPr>
                <w:rFonts w:hint="eastAsia" w:asciiTheme="minorEastAsia" w:hAnsiTheme="minorEastAsia" w:eastAsiaTheme="minorEastAsia"/>
                <w:b/>
                <w:bCs/>
                <w:sz w:val="24"/>
              </w:rPr>
              <w:t>3、 JavaScript书写语法</w:t>
            </w:r>
          </w:p>
          <w:p w14:paraId="52725178">
            <w:pPr>
              <w:spacing w:line="400" w:lineRule="exact"/>
              <w:jc w:val="left"/>
              <w:rPr>
                <w:rFonts w:hint="eastAsia" w:asciiTheme="minorEastAsia" w:hAnsiTheme="minorEastAsia" w:eastAsiaTheme="minorEastAsia"/>
                <w:sz w:val="24"/>
              </w:rPr>
            </w:pPr>
            <w:r>
              <w:rPr>
                <w:rFonts w:hint="eastAsia" w:asciiTheme="minorEastAsia" w:hAnsiTheme="minorEastAsia" w:eastAsiaTheme="minorEastAsia"/>
                <w:sz w:val="24"/>
              </w:rPr>
              <w:t>常见的引入javascript的方式有三种：</w:t>
            </w:r>
          </w:p>
          <w:p w14:paraId="4C7C6813">
            <w:pPr>
              <w:spacing w:line="400" w:lineRule="exact"/>
              <w:jc w:val="left"/>
              <w:rPr>
                <w:rFonts w:hint="eastAsia" w:asciiTheme="minorEastAsia" w:hAnsiTheme="minorEastAsia" w:eastAsiaTheme="minorEastAsia"/>
                <w:sz w:val="24"/>
              </w:rPr>
            </w:pPr>
            <w:r>
              <w:rPr>
                <w:rFonts w:hint="eastAsia" w:asciiTheme="minorEastAsia" w:hAnsiTheme="minorEastAsia" w:eastAsiaTheme="minorEastAsia"/>
                <w:sz w:val="24"/>
              </w:rPr>
              <w:t>内嵌javascript脚本</w:t>
            </w:r>
          </w:p>
          <w:p w14:paraId="4ED41FD2">
            <w:pPr>
              <w:spacing w:line="400" w:lineRule="exact"/>
              <w:jc w:val="left"/>
              <w:rPr>
                <w:rFonts w:hint="eastAsia" w:asciiTheme="minorEastAsia" w:hAnsiTheme="minorEastAsia" w:eastAsiaTheme="minorEastAsia"/>
                <w:sz w:val="24"/>
              </w:rPr>
            </w:pPr>
            <w:r>
              <w:rPr>
                <w:rFonts w:hint="eastAsia" w:asciiTheme="minorEastAsia" w:hAnsiTheme="minorEastAsia" w:eastAsiaTheme="minorEastAsia"/>
                <w:sz w:val="24"/>
              </w:rPr>
              <w:t xml:space="preserve">   在HTML页面直接使用&lt;script&gt;&lt;/script&gt;标签,在标签中书写JavaScript代码即可。</w:t>
            </w:r>
          </w:p>
          <w:p w14:paraId="442CD3AC">
            <w:pPr>
              <w:spacing w:line="400" w:lineRule="exact"/>
              <w:jc w:val="left"/>
              <w:rPr>
                <w:rFonts w:hint="eastAsia" w:asciiTheme="minorEastAsia" w:hAnsiTheme="minorEastAsia" w:eastAsiaTheme="minorEastAsia"/>
                <w:sz w:val="24"/>
              </w:rPr>
            </w:pPr>
            <w:r>
              <w:rPr>
                <w:rFonts w:hint="eastAsia" w:asciiTheme="minorEastAsia" w:hAnsiTheme="minorEastAsia" w:eastAsiaTheme="minorEastAsia"/>
                <w:sz w:val="24"/>
              </w:rPr>
              <w:t xml:space="preserve">         &lt;script&gt; alert('提示框');&lt;/script&gt;</w:t>
            </w:r>
          </w:p>
          <w:p w14:paraId="4D585CF0">
            <w:pPr>
              <w:spacing w:line="400" w:lineRule="exact"/>
              <w:jc w:val="left"/>
              <w:rPr>
                <w:rFonts w:hint="eastAsia" w:asciiTheme="minorEastAsia" w:hAnsiTheme="minorEastAsia" w:eastAsiaTheme="minorEastAsia"/>
                <w:sz w:val="24"/>
              </w:rPr>
            </w:pPr>
            <w:r>
              <w:rPr>
                <w:rFonts w:hint="eastAsia" w:asciiTheme="minorEastAsia" w:hAnsiTheme="minorEastAsia" w:eastAsiaTheme="minorEastAsia"/>
                <w:sz w:val="24"/>
              </w:rPr>
              <w:t>引入外部的javascript文件</w:t>
            </w:r>
          </w:p>
          <w:p w14:paraId="69D2E14A">
            <w:pPr>
              <w:spacing w:line="400" w:lineRule="exact"/>
              <w:jc w:val="left"/>
              <w:rPr>
                <w:rFonts w:hint="eastAsia" w:asciiTheme="minorEastAsia" w:hAnsiTheme="minorEastAsia" w:eastAsiaTheme="minorEastAsia"/>
                <w:sz w:val="24"/>
              </w:rPr>
            </w:pPr>
            <w:r>
              <w:rPr>
                <w:rFonts w:hint="eastAsia" w:asciiTheme="minorEastAsia" w:hAnsiTheme="minorEastAsia" w:eastAsiaTheme="minorEastAsia"/>
                <w:sz w:val="24"/>
              </w:rPr>
              <w:t xml:space="preserve">   可以把HTML文件和JS代码分开,并单独创建一个JavaScript文件(简称JS文件),其文件后缀通常为.js，然后将JS代码直接写在JS文件中。</w:t>
            </w:r>
          </w:p>
          <w:p w14:paraId="4120AA3A">
            <w:pPr>
              <w:spacing w:line="400" w:lineRule="exact"/>
              <w:jc w:val="left"/>
              <w:rPr>
                <w:rFonts w:hint="eastAsia" w:asciiTheme="minorEastAsia" w:hAnsiTheme="minorEastAsia" w:eastAsiaTheme="minorEastAsia"/>
                <w:sz w:val="24"/>
              </w:rPr>
            </w:pPr>
            <w:r>
              <w:rPr>
                <w:rFonts w:hint="eastAsia" w:asciiTheme="minorEastAsia" w:hAnsiTheme="minorEastAsia" w:eastAsiaTheme="minorEastAsia"/>
                <w:sz w:val="24"/>
              </w:rPr>
              <w:t>注意:在JS文件中，不需要&lt;script&gt;标签,直接编写JavaScript代码即可。</w:t>
            </w:r>
          </w:p>
          <w:p w14:paraId="58FE7248">
            <w:pPr>
              <w:spacing w:line="400" w:lineRule="exact"/>
              <w:jc w:val="left"/>
              <w:rPr>
                <w:rFonts w:hint="eastAsia" w:asciiTheme="minorEastAsia" w:hAnsiTheme="minorEastAsia" w:eastAsiaTheme="minorEastAsia"/>
                <w:sz w:val="24"/>
              </w:rPr>
            </w:pPr>
            <w:r>
              <w:rPr>
                <w:rFonts w:hint="eastAsia" w:asciiTheme="minorEastAsia" w:hAnsiTheme="minorEastAsia" w:eastAsiaTheme="minorEastAsia"/>
                <w:sz w:val="24"/>
              </w:rPr>
              <w:t xml:space="preserve">    JS文件不能直接运行，需嵌入到HTML文件中执行，我们需在HTML中添加如下代码将外部JS文件嵌入HTML文件中。</w:t>
            </w:r>
          </w:p>
          <w:p w14:paraId="7861ED55">
            <w:pPr>
              <w:spacing w:line="400" w:lineRule="exact"/>
              <w:jc w:val="left"/>
              <w:rPr>
                <w:rFonts w:hint="eastAsia" w:asciiTheme="minorEastAsia" w:hAnsiTheme="minorEastAsia" w:eastAsiaTheme="minorEastAsia"/>
                <w:sz w:val="24"/>
              </w:rPr>
            </w:pPr>
            <w:r>
              <w:rPr>
                <w:rFonts w:hint="eastAsia" w:asciiTheme="minorEastAsia" w:hAnsiTheme="minorEastAsia" w:eastAsiaTheme="minorEastAsia"/>
                <w:sz w:val="24"/>
              </w:rPr>
              <w:t xml:space="preserve">    &lt;script src="hello.js" type="text/javascript"&gt;&lt;/script&gt;</w:t>
            </w:r>
          </w:p>
          <w:p w14:paraId="531D6406">
            <w:pPr>
              <w:spacing w:line="400" w:lineRule="exact"/>
              <w:jc w:val="left"/>
              <w:rPr>
                <w:rFonts w:hint="eastAsia" w:asciiTheme="minorEastAsia" w:hAnsiTheme="minorEastAsia" w:eastAsiaTheme="minorEastAsia"/>
                <w:sz w:val="24"/>
              </w:rPr>
            </w:pPr>
            <w:r>
              <w:rPr>
                <w:rFonts w:hint="eastAsia" w:asciiTheme="minorEastAsia" w:hAnsiTheme="minorEastAsia" w:eastAsiaTheme="minorEastAsia"/>
                <w:sz w:val="24"/>
              </w:rPr>
              <w:t>在事件中编写javascript(不推荐)。</w:t>
            </w:r>
          </w:p>
          <w:p w14:paraId="18E9E3D1">
            <w:pPr>
              <w:spacing w:line="400" w:lineRule="exact"/>
              <w:jc w:val="left"/>
              <w:rPr>
                <w:sz w:val="24"/>
              </w:rPr>
            </w:pPr>
            <w:r>
              <w:rPr>
                <w:rFonts w:hint="eastAsia" w:asciiTheme="minorEastAsia" w:hAnsiTheme="minorEastAsia" w:eastAsiaTheme="minorEastAsia"/>
                <w:sz w:val="24"/>
              </w:rPr>
              <w:t xml:space="preserve">    &lt;button onclick=“alert('提示框')”&gt;&lt;/button&gt;</w:t>
            </w:r>
          </w:p>
          <w:p w14:paraId="21B0B990">
            <w:pPr>
              <w:spacing w:line="400" w:lineRule="exact"/>
              <w:jc w:val="left"/>
              <w:rPr>
                <w:sz w:val="24"/>
              </w:rPr>
            </w:pPr>
            <w:r>
              <w:rPr>
                <w:rFonts w:hint="eastAsia"/>
                <w:sz w:val="24"/>
              </w:rPr>
              <w:t>可以将JavaScript代码放在html文件中任何位置，但一般放在网页的head或者body部分。</w:t>
            </w:r>
          </w:p>
          <w:p w14:paraId="17BE4590">
            <w:pPr>
              <w:spacing w:line="400" w:lineRule="exact"/>
              <w:jc w:val="left"/>
              <w:rPr>
                <w:sz w:val="24"/>
              </w:rPr>
            </w:pPr>
            <w:r>
              <w:rPr>
                <w:rFonts w:hint="eastAsia"/>
                <w:sz w:val="24"/>
              </w:rPr>
              <w:t>放在&lt;head&gt;部分:最常用的方式是在页面中head部分放置&lt;script&gt;元素，head部分会先加载，浏览器解析head部分就会执行这个代码，然后才解析页面的其余部分。所以进行页面显示初始化的js必须放在head里面。</w:t>
            </w:r>
          </w:p>
          <w:p w14:paraId="71AE11F9">
            <w:pPr>
              <w:spacing w:line="400" w:lineRule="exact"/>
              <w:jc w:val="left"/>
              <w:rPr>
                <w:sz w:val="24"/>
              </w:rPr>
            </w:pPr>
            <w:r>
              <w:rPr>
                <w:rFonts w:hint="eastAsia"/>
                <w:sz w:val="24"/>
              </w:rPr>
              <w:t>放在&lt;body&gt;部分:JavaScript代码在网页读取到该语句的时候就会执行。也就是按照顺序执行。无论当前javaScript代码是内嵌还是外链，都必须一个一个的加载，而页面的下载和渲染都必须停下来等待脚本执行完毕。那么如果javaScript很多，加载与执行过程耗时越久，用户等待时间就越久。从IE8、firefox3.5、chrome2开始允许浏览器并行下载javasScript文件，也就是多个js文件并行下载。尽管如此，它仍然会阻塞其他资源的下载。因此，其中的一个简单解决办法就是：将代码放在body的最后。</w:t>
            </w:r>
          </w:p>
          <w:p w14:paraId="6F675F21">
            <w:pPr>
              <w:spacing w:line="400" w:lineRule="exact"/>
              <w:jc w:val="left"/>
              <w:rPr>
                <w:sz w:val="24"/>
              </w:rPr>
            </w:pPr>
          </w:p>
          <w:p w14:paraId="5F930253">
            <w:pPr>
              <w:spacing w:line="400" w:lineRule="exact"/>
              <w:jc w:val="left"/>
              <w:rPr>
                <w:sz w:val="24"/>
              </w:rPr>
            </w:pPr>
            <w:r>
              <w:rPr>
                <w:rFonts w:hint="eastAsia"/>
                <w:sz w:val="24"/>
              </w:rPr>
              <w:t>利用所学内容进行JavaScript的使用</w:t>
            </w:r>
          </w:p>
          <w:p w14:paraId="7B8E9DD7">
            <w:pPr>
              <w:spacing w:line="400" w:lineRule="exact"/>
              <w:jc w:val="left"/>
              <w:rPr>
                <w:sz w:val="24"/>
              </w:rPr>
            </w:pPr>
            <w:r>
              <w:rPr>
                <w:sz w:val="24"/>
              </w:rPr>
              <w:t xml:space="preserve"> </w:t>
            </w:r>
          </w:p>
          <w:p w14:paraId="55A9B7C1">
            <w:pPr>
              <w:spacing w:line="400" w:lineRule="exact"/>
              <w:jc w:val="left"/>
              <w:rPr>
                <w:sz w:val="24"/>
              </w:rPr>
            </w:pPr>
          </w:p>
          <w:p w14:paraId="2CC7472E">
            <w:pPr>
              <w:spacing w:line="400" w:lineRule="exact"/>
              <w:jc w:val="left"/>
              <w:rPr>
                <w:sz w:val="24"/>
              </w:rPr>
            </w:pPr>
          </w:p>
          <w:p w14:paraId="47F586DE">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JavaScript为我们提供了一个校验数据的平台，能够通过JavaScript语言实现各种常用的功能，有助于通过JavaScript解决我们在日常生活中遇到的各种动态网页的问题。</w:t>
            </w:r>
          </w:p>
          <w:p w14:paraId="11B23F2B">
            <w:pPr>
              <w:spacing w:line="440" w:lineRule="exact"/>
              <w:ind w:firstLine="480" w:firstLineChars="200"/>
              <w:rPr>
                <w:rFonts w:hint="eastAsia" w:asciiTheme="minorEastAsia" w:hAnsiTheme="minorEastAsia" w:eastAsiaTheme="minorEastAsia"/>
                <w:sz w:val="24"/>
              </w:rPr>
            </w:pPr>
          </w:p>
          <w:p w14:paraId="1197337E">
            <w:pPr>
              <w:spacing w:line="440" w:lineRule="exact"/>
              <w:ind w:firstLine="480" w:firstLineChars="200"/>
              <w:rPr>
                <w:rFonts w:hint="eastAsia" w:asciiTheme="minorEastAsia" w:hAnsiTheme="minorEastAsia" w:eastAsiaTheme="minorEastAsia"/>
                <w:sz w:val="24"/>
              </w:rPr>
            </w:pPr>
          </w:p>
          <w:p w14:paraId="00C63E4B">
            <w:pPr>
              <w:spacing w:line="440" w:lineRule="exact"/>
              <w:ind w:firstLine="480" w:firstLineChars="200"/>
              <w:rPr>
                <w:rFonts w:hint="eastAsia" w:asciiTheme="minorEastAsia" w:hAnsiTheme="minorEastAsia" w:eastAsiaTheme="minorEastAsia"/>
                <w:sz w:val="24"/>
              </w:rPr>
            </w:pPr>
          </w:p>
          <w:p w14:paraId="6B7AD3D5">
            <w:pPr>
              <w:spacing w:line="440" w:lineRule="exact"/>
              <w:ind w:firstLine="480" w:firstLineChars="200"/>
              <w:rPr>
                <w:rFonts w:hint="eastAsia" w:asciiTheme="minorEastAsia" w:hAnsiTheme="minorEastAsia" w:eastAsiaTheme="minorEastAsia"/>
                <w:sz w:val="24"/>
              </w:rPr>
            </w:pPr>
          </w:p>
          <w:p w14:paraId="282C8E5B">
            <w:pPr>
              <w:spacing w:line="440" w:lineRule="exact"/>
              <w:ind w:firstLine="480" w:firstLineChars="200"/>
              <w:rPr>
                <w:sz w:val="24"/>
              </w:rPr>
            </w:pPr>
            <w:r>
              <w:rPr>
                <w:rFonts w:hint="eastAsia" w:asciiTheme="minorEastAsia" w:hAnsiTheme="minorEastAsia" w:eastAsiaTheme="minorEastAsia"/>
                <w:sz w:val="24"/>
              </w:rPr>
              <w:t>通过课后练习题来巩固JavaScript的内容，并通过JavaScript实现动态网页技术。</w:t>
            </w:r>
          </w:p>
        </w:tc>
        <w:tc>
          <w:tcPr>
            <w:tcW w:w="1467" w:type="dxa"/>
            <w:vMerge w:val="restart"/>
          </w:tcPr>
          <w:p w14:paraId="373E315D">
            <w:pPr>
              <w:spacing w:line="400" w:lineRule="exact"/>
              <w:jc w:val="left"/>
              <w:rPr>
                <w:szCs w:val="21"/>
              </w:rPr>
            </w:pPr>
            <w:r>
              <w:rPr>
                <w:rFonts w:hint="eastAsia"/>
                <w:szCs w:val="21"/>
              </w:rPr>
              <w:t>时间：10min</w:t>
            </w:r>
          </w:p>
          <w:p w14:paraId="7B700F71">
            <w:pPr>
              <w:spacing w:line="400" w:lineRule="exact"/>
              <w:jc w:val="left"/>
              <w:rPr>
                <w:szCs w:val="21"/>
              </w:rPr>
            </w:pPr>
          </w:p>
          <w:p w14:paraId="6692E3FA">
            <w:pPr>
              <w:spacing w:line="400" w:lineRule="exact"/>
              <w:jc w:val="left"/>
              <w:rPr>
                <w:szCs w:val="21"/>
              </w:rPr>
            </w:pPr>
          </w:p>
          <w:p w14:paraId="7FE1564C">
            <w:pPr>
              <w:spacing w:line="400" w:lineRule="exact"/>
              <w:jc w:val="left"/>
              <w:rPr>
                <w:szCs w:val="21"/>
              </w:rPr>
            </w:pPr>
          </w:p>
          <w:p w14:paraId="60C866D1">
            <w:pPr>
              <w:spacing w:line="400" w:lineRule="exact"/>
              <w:jc w:val="left"/>
              <w:rPr>
                <w:sz w:val="24"/>
              </w:rPr>
            </w:pPr>
            <w:r>
              <w:rPr>
                <w:rFonts w:hint="eastAsia"/>
                <w:sz w:val="24"/>
              </w:rPr>
              <w:t>教师引导，学生讨论</w:t>
            </w:r>
          </w:p>
          <w:p w14:paraId="5AD0D257">
            <w:pPr>
              <w:spacing w:line="400" w:lineRule="exact"/>
              <w:jc w:val="left"/>
              <w:rPr>
                <w:szCs w:val="21"/>
              </w:rPr>
            </w:pPr>
          </w:p>
          <w:p w14:paraId="5C5788A0">
            <w:pPr>
              <w:spacing w:line="400" w:lineRule="exact"/>
              <w:jc w:val="left"/>
              <w:rPr>
                <w:szCs w:val="21"/>
              </w:rPr>
            </w:pPr>
            <w:r>
              <w:rPr>
                <w:rFonts w:hint="eastAsia"/>
                <w:szCs w:val="21"/>
              </w:rPr>
              <w:t>时间：15min</w:t>
            </w:r>
          </w:p>
          <w:p w14:paraId="21CEE749">
            <w:pPr>
              <w:spacing w:line="400" w:lineRule="exact"/>
              <w:jc w:val="left"/>
              <w:rPr>
                <w:szCs w:val="21"/>
              </w:rPr>
            </w:pPr>
          </w:p>
          <w:p w14:paraId="4708A5FE">
            <w:pPr>
              <w:spacing w:line="400" w:lineRule="exact"/>
              <w:jc w:val="left"/>
              <w:rPr>
                <w:szCs w:val="21"/>
              </w:rPr>
            </w:pPr>
          </w:p>
          <w:p w14:paraId="51114DD5">
            <w:pPr>
              <w:spacing w:line="400" w:lineRule="exact"/>
              <w:jc w:val="left"/>
              <w:rPr>
                <w:szCs w:val="21"/>
              </w:rPr>
            </w:pPr>
          </w:p>
          <w:p w14:paraId="0E4BC415">
            <w:pPr>
              <w:spacing w:line="400" w:lineRule="exact"/>
              <w:jc w:val="left"/>
              <w:rPr>
                <w:szCs w:val="21"/>
              </w:rPr>
            </w:pPr>
          </w:p>
          <w:p w14:paraId="37A07964">
            <w:pPr>
              <w:spacing w:line="400" w:lineRule="exact"/>
              <w:jc w:val="left"/>
              <w:rPr>
                <w:szCs w:val="21"/>
              </w:rPr>
            </w:pPr>
          </w:p>
          <w:p w14:paraId="2BBE4262">
            <w:pPr>
              <w:tabs>
                <w:tab w:val="left" w:pos="1800"/>
                <w:tab w:val="left" w:pos="7380"/>
              </w:tabs>
              <w:spacing w:line="440" w:lineRule="exact"/>
              <w:rPr>
                <w:szCs w:val="21"/>
              </w:rPr>
            </w:pPr>
            <w:r>
              <w:rPr>
                <w:rFonts w:hint="eastAsia"/>
                <w:szCs w:val="21"/>
              </w:rPr>
              <w:t>讨论环节：javascript的作用是什么？</w:t>
            </w:r>
          </w:p>
          <w:p w14:paraId="2486E090">
            <w:pPr>
              <w:tabs>
                <w:tab w:val="left" w:pos="1800"/>
                <w:tab w:val="left" w:pos="7380"/>
              </w:tabs>
              <w:spacing w:line="440" w:lineRule="exact"/>
              <w:rPr>
                <w:szCs w:val="21"/>
              </w:rPr>
            </w:pPr>
          </w:p>
          <w:p w14:paraId="57045BEE">
            <w:pPr>
              <w:tabs>
                <w:tab w:val="left" w:pos="1800"/>
                <w:tab w:val="left" w:pos="7380"/>
              </w:tabs>
              <w:spacing w:line="440" w:lineRule="exact"/>
              <w:rPr>
                <w:szCs w:val="21"/>
              </w:rPr>
            </w:pPr>
            <w:r>
              <w:rPr>
                <w:rFonts w:hint="eastAsia"/>
                <w:szCs w:val="21"/>
              </w:rPr>
              <w:t>时间：30min</w:t>
            </w:r>
          </w:p>
          <w:p w14:paraId="26EA4B14">
            <w:pPr>
              <w:tabs>
                <w:tab w:val="left" w:pos="1800"/>
                <w:tab w:val="left" w:pos="7380"/>
              </w:tabs>
              <w:spacing w:line="440" w:lineRule="exact"/>
              <w:rPr>
                <w:szCs w:val="21"/>
              </w:rPr>
            </w:pPr>
          </w:p>
          <w:p w14:paraId="05DB1CD4">
            <w:pPr>
              <w:tabs>
                <w:tab w:val="left" w:pos="1800"/>
                <w:tab w:val="left" w:pos="7380"/>
              </w:tabs>
              <w:spacing w:line="440" w:lineRule="exact"/>
              <w:rPr>
                <w:szCs w:val="21"/>
              </w:rPr>
            </w:pPr>
          </w:p>
          <w:p w14:paraId="6807C026">
            <w:pPr>
              <w:tabs>
                <w:tab w:val="left" w:pos="1800"/>
                <w:tab w:val="left" w:pos="7380"/>
              </w:tabs>
              <w:spacing w:line="440" w:lineRule="exact"/>
              <w:rPr>
                <w:szCs w:val="21"/>
              </w:rPr>
            </w:pPr>
          </w:p>
          <w:p w14:paraId="40481931">
            <w:pPr>
              <w:tabs>
                <w:tab w:val="left" w:pos="1800"/>
                <w:tab w:val="left" w:pos="7380"/>
              </w:tabs>
              <w:spacing w:line="440" w:lineRule="exact"/>
              <w:rPr>
                <w:szCs w:val="21"/>
              </w:rPr>
            </w:pPr>
          </w:p>
          <w:p w14:paraId="31923E78">
            <w:pPr>
              <w:tabs>
                <w:tab w:val="left" w:pos="1800"/>
                <w:tab w:val="left" w:pos="7380"/>
              </w:tabs>
              <w:spacing w:line="440" w:lineRule="exact"/>
              <w:rPr>
                <w:szCs w:val="21"/>
              </w:rPr>
            </w:pPr>
          </w:p>
          <w:p w14:paraId="1BE01F33">
            <w:pPr>
              <w:tabs>
                <w:tab w:val="left" w:pos="1800"/>
                <w:tab w:val="left" w:pos="7380"/>
              </w:tabs>
              <w:spacing w:line="440" w:lineRule="exact"/>
              <w:rPr>
                <w:szCs w:val="21"/>
              </w:rPr>
            </w:pPr>
          </w:p>
          <w:p w14:paraId="2E8DDB48">
            <w:pPr>
              <w:tabs>
                <w:tab w:val="left" w:pos="1800"/>
                <w:tab w:val="left" w:pos="7380"/>
              </w:tabs>
              <w:spacing w:line="440" w:lineRule="exact"/>
              <w:rPr>
                <w:szCs w:val="21"/>
              </w:rPr>
            </w:pPr>
          </w:p>
          <w:p w14:paraId="4B4233D8">
            <w:pPr>
              <w:tabs>
                <w:tab w:val="left" w:pos="1800"/>
                <w:tab w:val="left" w:pos="7380"/>
              </w:tabs>
              <w:spacing w:line="440" w:lineRule="exact"/>
              <w:rPr>
                <w:szCs w:val="21"/>
              </w:rPr>
            </w:pPr>
          </w:p>
          <w:p w14:paraId="562DA7F7">
            <w:pPr>
              <w:tabs>
                <w:tab w:val="left" w:pos="1800"/>
                <w:tab w:val="left" w:pos="7380"/>
              </w:tabs>
              <w:spacing w:line="440" w:lineRule="exact"/>
              <w:rPr>
                <w:szCs w:val="21"/>
              </w:rPr>
            </w:pPr>
          </w:p>
          <w:p w14:paraId="78C2BBE0">
            <w:pPr>
              <w:tabs>
                <w:tab w:val="left" w:pos="1800"/>
                <w:tab w:val="left" w:pos="7380"/>
              </w:tabs>
              <w:spacing w:line="440" w:lineRule="exact"/>
              <w:rPr>
                <w:szCs w:val="21"/>
              </w:rPr>
            </w:pPr>
            <w:r>
              <w:rPr>
                <w:rFonts w:hint="eastAsia"/>
                <w:szCs w:val="21"/>
              </w:rPr>
              <w:t>讨论javascript的特点。</w:t>
            </w:r>
          </w:p>
          <w:p w14:paraId="404CAB7E">
            <w:pPr>
              <w:tabs>
                <w:tab w:val="left" w:pos="1800"/>
                <w:tab w:val="left" w:pos="7380"/>
              </w:tabs>
              <w:spacing w:line="480" w:lineRule="exact"/>
              <w:rPr>
                <w:szCs w:val="21"/>
              </w:rPr>
            </w:pPr>
          </w:p>
          <w:p w14:paraId="37C5FB5C">
            <w:pPr>
              <w:tabs>
                <w:tab w:val="left" w:pos="1800"/>
                <w:tab w:val="left" w:pos="7380"/>
              </w:tabs>
              <w:spacing w:line="480" w:lineRule="exact"/>
              <w:rPr>
                <w:szCs w:val="21"/>
              </w:rPr>
            </w:pPr>
            <w:r>
              <w:rPr>
                <w:rFonts w:hint="eastAsia"/>
                <w:szCs w:val="21"/>
              </w:rPr>
              <w:t>时间：25min</w:t>
            </w:r>
          </w:p>
          <w:p w14:paraId="502B35D3">
            <w:pPr>
              <w:tabs>
                <w:tab w:val="left" w:pos="1800"/>
                <w:tab w:val="left" w:pos="7380"/>
              </w:tabs>
              <w:spacing w:line="480" w:lineRule="exact"/>
              <w:rPr>
                <w:szCs w:val="21"/>
              </w:rPr>
            </w:pPr>
          </w:p>
          <w:p w14:paraId="4212994F">
            <w:pPr>
              <w:tabs>
                <w:tab w:val="left" w:pos="1800"/>
                <w:tab w:val="left" w:pos="7380"/>
              </w:tabs>
              <w:spacing w:line="440" w:lineRule="exact"/>
              <w:rPr>
                <w:szCs w:val="21"/>
              </w:rPr>
            </w:pPr>
            <w:r>
              <w:rPr>
                <w:rFonts w:hint="eastAsia"/>
                <w:szCs w:val="21"/>
              </w:rPr>
              <w:t>练习环节：要求学生完成javascript的创建。</w:t>
            </w:r>
          </w:p>
          <w:p w14:paraId="232569DA">
            <w:pPr>
              <w:spacing w:line="400" w:lineRule="exact"/>
              <w:jc w:val="left"/>
              <w:rPr>
                <w:szCs w:val="21"/>
              </w:rPr>
            </w:pPr>
          </w:p>
          <w:p w14:paraId="35237786">
            <w:pPr>
              <w:spacing w:line="400" w:lineRule="exact"/>
              <w:jc w:val="left"/>
              <w:rPr>
                <w:szCs w:val="21"/>
              </w:rPr>
            </w:pPr>
          </w:p>
          <w:p w14:paraId="05237217">
            <w:pPr>
              <w:spacing w:line="400" w:lineRule="exact"/>
              <w:jc w:val="left"/>
              <w:rPr>
                <w:szCs w:val="21"/>
              </w:rPr>
            </w:pPr>
            <w:r>
              <w:rPr>
                <w:rFonts w:hint="eastAsia"/>
                <w:szCs w:val="21"/>
              </w:rPr>
              <w:t>时间：15min</w:t>
            </w:r>
          </w:p>
          <w:p w14:paraId="7908D89A">
            <w:pPr>
              <w:jc w:val="left"/>
              <w:rPr>
                <w:szCs w:val="21"/>
              </w:rPr>
            </w:pPr>
            <w:r>
              <w:rPr>
                <w:rFonts w:hint="eastAsia"/>
                <w:szCs w:val="21"/>
              </w:rPr>
              <w:t>学生操作，教师巡回指导</w:t>
            </w:r>
          </w:p>
          <w:p w14:paraId="713C4B93">
            <w:pPr>
              <w:spacing w:line="400" w:lineRule="exact"/>
              <w:jc w:val="left"/>
              <w:rPr>
                <w:szCs w:val="21"/>
              </w:rPr>
            </w:pPr>
          </w:p>
          <w:p w14:paraId="05079F6D">
            <w:pPr>
              <w:spacing w:line="400" w:lineRule="exact"/>
              <w:jc w:val="left"/>
              <w:rPr>
                <w:szCs w:val="21"/>
              </w:rPr>
            </w:pPr>
            <w:r>
              <w:rPr>
                <w:rFonts w:hint="eastAsia"/>
                <w:szCs w:val="21"/>
              </w:rPr>
              <w:t>时间：5min</w:t>
            </w:r>
          </w:p>
          <w:p w14:paraId="45AC2BA5">
            <w:pPr>
              <w:spacing w:line="400" w:lineRule="exact"/>
              <w:jc w:val="left"/>
              <w:rPr>
                <w:szCs w:val="21"/>
              </w:rPr>
            </w:pPr>
          </w:p>
          <w:p w14:paraId="2FED8660">
            <w:pPr>
              <w:spacing w:line="400" w:lineRule="exact"/>
              <w:jc w:val="left"/>
              <w:rPr>
                <w:szCs w:val="21"/>
              </w:rPr>
            </w:pPr>
          </w:p>
          <w:p w14:paraId="0A37C69A">
            <w:pPr>
              <w:spacing w:line="400" w:lineRule="exact"/>
              <w:jc w:val="left"/>
              <w:rPr>
                <w:szCs w:val="21"/>
              </w:rPr>
            </w:pPr>
          </w:p>
          <w:p w14:paraId="2CB2B580">
            <w:pPr>
              <w:spacing w:line="400" w:lineRule="exact"/>
              <w:jc w:val="left"/>
              <w:rPr>
                <w:szCs w:val="21"/>
              </w:rPr>
            </w:pPr>
          </w:p>
          <w:p w14:paraId="7AD4E691">
            <w:pPr>
              <w:spacing w:line="400" w:lineRule="exact"/>
              <w:jc w:val="left"/>
              <w:rPr>
                <w:sz w:val="24"/>
              </w:rPr>
            </w:pPr>
          </w:p>
        </w:tc>
      </w:tr>
      <w:tr w14:paraId="76721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3925228E">
            <w:pPr>
              <w:spacing w:line="400" w:lineRule="exact"/>
              <w:jc w:val="center"/>
              <w:rPr>
                <w:b/>
                <w:sz w:val="24"/>
              </w:rPr>
            </w:pPr>
            <w:r>
              <w:rPr>
                <w:b/>
                <w:sz w:val="24"/>
              </w:rPr>
              <w:t>板书设计</w:t>
            </w:r>
          </w:p>
        </w:tc>
        <w:tc>
          <w:tcPr>
            <w:tcW w:w="6764" w:type="dxa"/>
            <w:tcBorders>
              <w:top w:val="nil"/>
              <w:left w:val="single" w:color="auto" w:sz="4" w:space="0"/>
            </w:tcBorders>
          </w:tcPr>
          <w:p w14:paraId="2FF13178">
            <w:pPr>
              <w:pStyle w:val="16"/>
              <w:spacing w:line="400" w:lineRule="exact"/>
              <w:ind w:left="720" w:firstLine="0" w:firstLineChars="0"/>
              <w:jc w:val="left"/>
              <w:rPr>
                <w:sz w:val="24"/>
              </w:rPr>
            </w:pPr>
            <w:r>
              <w:rPr>
                <w:rFonts w:hint="eastAsia" w:ascii="黑体" w:hAnsi="黑体" w:eastAsia="黑体"/>
                <w:b/>
                <w:sz w:val="28"/>
                <w:szCs w:val="28"/>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14:paraId="5FC57277">
                                  <w:pPr>
                                    <w:ind w:firstLine="140" w:firstLineChars="50"/>
                                    <w:jc w:val="center"/>
                                    <w:rPr>
                                      <w:rFonts w:hint="eastAsia" w:ascii="黑体" w:hAnsi="黑体" w:eastAsia="黑体"/>
                                      <w:sz w:val="28"/>
                                      <w:szCs w:val="28"/>
                                    </w:rPr>
                                  </w:pPr>
                                  <w:r>
                                    <w:rPr>
                                      <w:rFonts w:hint="eastAsia" w:ascii="黑体" w:hAnsi="黑体" w:eastAsia="黑体"/>
                                      <w:sz w:val="28"/>
                                      <w:szCs w:val="28"/>
                                    </w:rPr>
                                    <w:t>javascript简介、入门程序</w:t>
                                  </w:r>
                                </w:p>
                                <w:p w14:paraId="68DB7AAA">
                                  <w:pPr>
                                    <w:ind w:firstLine="120" w:firstLineChars="50"/>
                                    <w:rPr>
                                      <w:sz w:val="24"/>
                                    </w:rPr>
                                  </w:pPr>
                                  <w:r>
                                    <w:rPr>
                                      <w:rFonts w:hint="eastAsia"/>
                                      <w:sz w:val="24"/>
                                    </w:rPr>
                                    <w:t>一、JavaScript介绍和基本特点</w:t>
                                  </w:r>
                                </w:p>
                                <w:p w14:paraId="12A87923">
                                  <w:pPr>
                                    <w:ind w:firstLine="120" w:firstLineChars="50"/>
                                    <w:rPr>
                                      <w:bCs/>
                                      <w:sz w:val="24"/>
                                    </w:rPr>
                                  </w:pPr>
                                  <w:r>
                                    <w:rPr>
                                      <w:rFonts w:hint="eastAsia"/>
                                      <w:bCs/>
                                      <w:sz w:val="24"/>
                                    </w:rPr>
                                    <w:t>二、JavaScript的发展历程和使用场景</w:t>
                                  </w:r>
                                </w:p>
                                <w:p w14:paraId="05525C0D">
                                  <w:pPr>
                                    <w:ind w:firstLine="120" w:firstLineChars="50"/>
                                  </w:pPr>
                                  <w:r>
                                    <w:rPr>
                                      <w:rFonts w:hint="eastAsia"/>
                                      <w:bCs/>
                                      <w:sz w:val="24"/>
                                    </w:rPr>
                                    <w:t xml:space="preserve">三、JavaScript书写语法 </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14:paraId="5FC57277">
                            <w:pPr>
                              <w:ind w:firstLine="140" w:firstLineChars="50"/>
                              <w:jc w:val="center"/>
                              <w:rPr>
                                <w:rFonts w:hint="eastAsia" w:ascii="黑体" w:hAnsi="黑体" w:eastAsia="黑体"/>
                                <w:sz w:val="28"/>
                                <w:szCs w:val="28"/>
                              </w:rPr>
                            </w:pPr>
                            <w:r>
                              <w:rPr>
                                <w:rFonts w:hint="eastAsia" w:ascii="黑体" w:hAnsi="黑体" w:eastAsia="黑体"/>
                                <w:sz w:val="28"/>
                                <w:szCs w:val="28"/>
                              </w:rPr>
                              <w:t>javascript简介、入门程序</w:t>
                            </w:r>
                          </w:p>
                          <w:p w14:paraId="68DB7AAA">
                            <w:pPr>
                              <w:ind w:firstLine="120" w:firstLineChars="50"/>
                              <w:rPr>
                                <w:sz w:val="24"/>
                              </w:rPr>
                            </w:pPr>
                            <w:r>
                              <w:rPr>
                                <w:rFonts w:hint="eastAsia"/>
                                <w:sz w:val="24"/>
                              </w:rPr>
                              <w:t>一、JavaScript介绍和基本特点</w:t>
                            </w:r>
                          </w:p>
                          <w:p w14:paraId="12A87923">
                            <w:pPr>
                              <w:ind w:firstLine="120" w:firstLineChars="50"/>
                              <w:rPr>
                                <w:bCs/>
                                <w:sz w:val="24"/>
                              </w:rPr>
                            </w:pPr>
                            <w:r>
                              <w:rPr>
                                <w:rFonts w:hint="eastAsia"/>
                                <w:bCs/>
                                <w:sz w:val="24"/>
                              </w:rPr>
                              <w:t>二、JavaScript的发展历程和使用场景</w:t>
                            </w:r>
                          </w:p>
                          <w:p w14:paraId="05525C0D">
                            <w:pPr>
                              <w:ind w:firstLine="120" w:firstLineChars="50"/>
                            </w:pPr>
                            <w:r>
                              <w:rPr>
                                <w:rFonts w:hint="eastAsia"/>
                                <w:bCs/>
                                <w:sz w:val="24"/>
                              </w:rPr>
                              <w:t xml:space="preserve">三、JavaScript书写语法 </w:t>
                            </w:r>
                          </w:p>
                        </w:txbxContent>
                      </v:textbox>
                    </v:shape>
                  </w:pict>
                </mc:Fallback>
              </mc:AlternateContent>
            </w:r>
          </w:p>
          <w:p w14:paraId="31A23CCE">
            <w:pPr>
              <w:pStyle w:val="16"/>
              <w:spacing w:line="400" w:lineRule="exact"/>
              <w:ind w:left="720" w:firstLine="0" w:firstLineChars="0"/>
              <w:jc w:val="left"/>
              <w:rPr>
                <w:sz w:val="24"/>
              </w:rPr>
            </w:pPr>
          </w:p>
          <w:p w14:paraId="505E50E5">
            <w:pPr>
              <w:pStyle w:val="16"/>
              <w:spacing w:line="400" w:lineRule="exact"/>
              <w:ind w:left="720" w:firstLine="0" w:firstLineChars="0"/>
              <w:jc w:val="left"/>
              <w:rPr>
                <w:sz w:val="24"/>
              </w:rPr>
            </w:pPr>
          </w:p>
          <w:p w14:paraId="3D3F2C13">
            <w:pPr>
              <w:pStyle w:val="16"/>
              <w:spacing w:line="400" w:lineRule="exact"/>
              <w:ind w:left="720" w:firstLine="0" w:firstLineChars="0"/>
              <w:jc w:val="left"/>
              <w:rPr>
                <w:sz w:val="24"/>
              </w:rPr>
            </w:pPr>
          </w:p>
          <w:p w14:paraId="21A5F0D3">
            <w:pPr>
              <w:pStyle w:val="16"/>
              <w:spacing w:line="400" w:lineRule="exact"/>
              <w:ind w:left="720" w:firstLine="0" w:firstLineChars="0"/>
              <w:jc w:val="left"/>
              <w:rPr>
                <w:sz w:val="24"/>
              </w:rPr>
            </w:pPr>
          </w:p>
          <w:p w14:paraId="1864BFCD">
            <w:pPr>
              <w:pStyle w:val="16"/>
              <w:spacing w:line="400" w:lineRule="exact"/>
              <w:ind w:left="720" w:firstLine="0" w:firstLineChars="0"/>
              <w:jc w:val="left"/>
              <w:rPr>
                <w:sz w:val="24"/>
              </w:rPr>
            </w:pPr>
          </w:p>
          <w:p w14:paraId="71211626">
            <w:pPr>
              <w:pStyle w:val="16"/>
              <w:spacing w:line="400" w:lineRule="exact"/>
              <w:ind w:left="720" w:firstLine="0" w:firstLineChars="0"/>
              <w:jc w:val="left"/>
              <w:rPr>
                <w:sz w:val="24"/>
              </w:rPr>
            </w:pPr>
          </w:p>
          <w:p w14:paraId="5340C0DB">
            <w:pPr>
              <w:pStyle w:val="16"/>
              <w:spacing w:line="400" w:lineRule="exact"/>
              <w:ind w:left="720" w:firstLine="0" w:firstLineChars="0"/>
              <w:jc w:val="left"/>
              <w:rPr>
                <w:sz w:val="24"/>
              </w:rPr>
            </w:pPr>
          </w:p>
          <w:p w14:paraId="50B453A2">
            <w:pPr>
              <w:pStyle w:val="16"/>
              <w:spacing w:line="400" w:lineRule="exact"/>
              <w:ind w:left="720" w:firstLine="0" w:firstLineChars="0"/>
              <w:jc w:val="left"/>
              <w:rPr>
                <w:sz w:val="24"/>
              </w:rPr>
            </w:pPr>
          </w:p>
          <w:p w14:paraId="4885FCED">
            <w:pPr>
              <w:pStyle w:val="16"/>
              <w:spacing w:line="400" w:lineRule="exact"/>
              <w:ind w:left="720" w:firstLine="0" w:firstLineChars="0"/>
              <w:jc w:val="left"/>
              <w:rPr>
                <w:sz w:val="24"/>
              </w:rPr>
            </w:pPr>
          </w:p>
        </w:tc>
        <w:tc>
          <w:tcPr>
            <w:tcW w:w="1467" w:type="dxa"/>
            <w:vMerge w:val="continue"/>
          </w:tcPr>
          <w:p w14:paraId="2C442A77">
            <w:pPr>
              <w:spacing w:line="400" w:lineRule="exact"/>
              <w:jc w:val="left"/>
              <w:rPr>
                <w:sz w:val="24"/>
              </w:rPr>
            </w:pPr>
          </w:p>
        </w:tc>
      </w:tr>
      <w:tr w14:paraId="6EBAA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5416BB2F">
            <w:pPr>
              <w:spacing w:line="400" w:lineRule="exact"/>
              <w:jc w:val="center"/>
              <w:rPr>
                <w:b/>
                <w:sz w:val="24"/>
              </w:rPr>
            </w:pPr>
            <w:r>
              <w:rPr>
                <w:b/>
                <w:sz w:val="24"/>
              </w:rPr>
              <w:t>教学反思</w:t>
            </w:r>
          </w:p>
        </w:tc>
        <w:tc>
          <w:tcPr>
            <w:tcW w:w="6764" w:type="dxa"/>
            <w:tcBorders>
              <w:left w:val="single" w:color="auto" w:sz="4" w:space="0"/>
            </w:tcBorders>
          </w:tcPr>
          <w:p w14:paraId="1FCACB4E">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在大学里有很多网页前端的课程，并且在以后在工作与生活中我们也离不开动态网页。因此，需要掌握JavaScript的使用，在课堂上让学生多多参与实际操作过程，实践能够加深学生对知识点的理解。</w:t>
            </w:r>
          </w:p>
          <w:p w14:paraId="5A8C47EE">
            <w:pPr>
              <w:spacing w:line="400" w:lineRule="exact"/>
              <w:jc w:val="left"/>
              <w:rPr>
                <w:b/>
                <w:sz w:val="24"/>
              </w:rPr>
            </w:pPr>
          </w:p>
        </w:tc>
        <w:tc>
          <w:tcPr>
            <w:tcW w:w="1467" w:type="dxa"/>
          </w:tcPr>
          <w:p w14:paraId="33594309">
            <w:pPr>
              <w:spacing w:line="400" w:lineRule="exact"/>
              <w:jc w:val="left"/>
              <w:rPr>
                <w:sz w:val="24"/>
              </w:rPr>
            </w:pPr>
          </w:p>
        </w:tc>
      </w:tr>
    </w:tbl>
    <w:p w14:paraId="00E6579C">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A1DE9E"/>
    <w:multiLevelType w:val="singleLevel"/>
    <w:tmpl w:val="C4A1DE9E"/>
    <w:lvl w:ilvl="0" w:tentative="0">
      <w:start w:val="1"/>
      <w:numFmt w:val="decimal"/>
      <w:suff w:val="nothing"/>
      <w:lvlText w:val="%1、"/>
      <w:lvlJc w:val="left"/>
    </w:lvl>
  </w:abstractNum>
  <w:abstractNum w:abstractNumId="1">
    <w:nsid w:val="F7CD05D1"/>
    <w:multiLevelType w:val="singleLevel"/>
    <w:tmpl w:val="F7CD05D1"/>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g0NGI1ZDViZGNiOGNmM2JlYTZiODNkZmY4N2NiMGY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0E8B"/>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61692"/>
    <w:rsid w:val="00573C22"/>
    <w:rsid w:val="00573ED3"/>
    <w:rsid w:val="0058107F"/>
    <w:rsid w:val="0058456B"/>
    <w:rsid w:val="005B7A74"/>
    <w:rsid w:val="005C1F37"/>
    <w:rsid w:val="005E4613"/>
    <w:rsid w:val="005F6779"/>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1D9E"/>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0FE7B94"/>
    <w:rsid w:val="01541BC0"/>
    <w:rsid w:val="03767EB5"/>
    <w:rsid w:val="037B6916"/>
    <w:rsid w:val="03AD6986"/>
    <w:rsid w:val="05656D8C"/>
    <w:rsid w:val="06003994"/>
    <w:rsid w:val="07100621"/>
    <w:rsid w:val="085B156A"/>
    <w:rsid w:val="08D7310F"/>
    <w:rsid w:val="08DF64FD"/>
    <w:rsid w:val="0C2B1A59"/>
    <w:rsid w:val="0C85560D"/>
    <w:rsid w:val="0CE8154F"/>
    <w:rsid w:val="0CF53982"/>
    <w:rsid w:val="0D4043A5"/>
    <w:rsid w:val="0D49488C"/>
    <w:rsid w:val="0D7E4F8D"/>
    <w:rsid w:val="0D907DC5"/>
    <w:rsid w:val="0E5F551A"/>
    <w:rsid w:val="10495541"/>
    <w:rsid w:val="11196324"/>
    <w:rsid w:val="11A7392F"/>
    <w:rsid w:val="12687D84"/>
    <w:rsid w:val="12AA7B7B"/>
    <w:rsid w:val="12B75DF4"/>
    <w:rsid w:val="13D918D2"/>
    <w:rsid w:val="16BA4105"/>
    <w:rsid w:val="16E06BE2"/>
    <w:rsid w:val="16EE488E"/>
    <w:rsid w:val="17D17848"/>
    <w:rsid w:val="18AB63FB"/>
    <w:rsid w:val="194269B6"/>
    <w:rsid w:val="197D2202"/>
    <w:rsid w:val="19AC41D9"/>
    <w:rsid w:val="1A612876"/>
    <w:rsid w:val="1C773182"/>
    <w:rsid w:val="1D32451C"/>
    <w:rsid w:val="1EE937D9"/>
    <w:rsid w:val="1F254367"/>
    <w:rsid w:val="1F743CD4"/>
    <w:rsid w:val="1F8D0609"/>
    <w:rsid w:val="1F9574BD"/>
    <w:rsid w:val="1FC658C9"/>
    <w:rsid w:val="22B365D8"/>
    <w:rsid w:val="22BB5BAB"/>
    <w:rsid w:val="22FD3CF7"/>
    <w:rsid w:val="23490B58"/>
    <w:rsid w:val="24531CF4"/>
    <w:rsid w:val="25302162"/>
    <w:rsid w:val="25BD151C"/>
    <w:rsid w:val="269F08BF"/>
    <w:rsid w:val="2799033B"/>
    <w:rsid w:val="279A1B15"/>
    <w:rsid w:val="283E7C30"/>
    <w:rsid w:val="287405B8"/>
    <w:rsid w:val="28BC7AEE"/>
    <w:rsid w:val="29FB7B19"/>
    <w:rsid w:val="2ACB0237"/>
    <w:rsid w:val="2AD657C3"/>
    <w:rsid w:val="2B12230A"/>
    <w:rsid w:val="2C2A71DF"/>
    <w:rsid w:val="2EB23BE8"/>
    <w:rsid w:val="2EEB534C"/>
    <w:rsid w:val="300A34DA"/>
    <w:rsid w:val="30183F1E"/>
    <w:rsid w:val="30AA7C44"/>
    <w:rsid w:val="321D5E4C"/>
    <w:rsid w:val="3248523C"/>
    <w:rsid w:val="32BB0E4F"/>
    <w:rsid w:val="33C07820"/>
    <w:rsid w:val="347718E4"/>
    <w:rsid w:val="34D508DB"/>
    <w:rsid w:val="354E03E2"/>
    <w:rsid w:val="355A3F40"/>
    <w:rsid w:val="35747E49"/>
    <w:rsid w:val="37332A2D"/>
    <w:rsid w:val="373B04F2"/>
    <w:rsid w:val="37982CA0"/>
    <w:rsid w:val="37DC48A0"/>
    <w:rsid w:val="38E2331B"/>
    <w:rsid w:val="3A5B3016"/>
    <w:rsid w:val="3AC2713B"/>
    <w:rsid w:val="3B404329"/>
    <w:rsid w:val="3BA82A38"/>
    <w:rsid w:val="3C0A68CC"/>
    <w:rsid w:val="3DBF59D9"/>
    <w:rsid w:val="3E9E1A93"/>
    <w:rsid w:val="3EC040FF"/>
    <w:rsid w:val="3FE249B6"/>
    <w:rsid w:val="40E124A7"/>
    <w:rsid w:val="414508EB"/>
    <w:rsid w:val="42BF580C"/>
    <w:rsid w:val="42D10A01"/>
    <w:rsid w:val="43CB76FE"/>
    <w:rsid w:val="43D41542"/>
    <w:rsid w:val="43F6411F"/>
    <w:rsid w:val="448C05DF"/>
    <w:rsid w:val="472E2E7E"/>
    <w:rsid w:val="492D2244"/>
    <w:rsid w:val="4AE1787C"/>
    <w:rsid w:val="4B375749"/>
    <w:rsid w:val="4BEF4A3F"/>
    <w:rsid w:val="4C2A4D80"/>
    <w:rsid w:val="4ECB3016"/>
    <w:rsid w:val="4F7A1171"/>
    <w:rsid w:val="50196334"/>
    <w:rsid w:val="50B51C15"/>
    <w:rsid w:val="53436E71"/>
    <w:rsid w:val="53964FA4"/>
    <w:rsid w:val="55A335B0"/>
    <w:rsid w:val="56AE56F1"/>
    <w:rsid w:val="584D2A85"/>
    <w:rsid w:val="5866141B"/>
    <w:rsid w:val="59A70139"/>
    <w:rsid w:val="59AF6DF2"/>
    <w:rsid w:val="59F713C6"/>
    <w:rsid w:val="5A950927"/>
    <w:rsid w:val="5ABC3575"/>
    <w:rsid w:val="5B834092"/>
    <w:rsid w:val="5BA65FD3"/>
    <w:rsid w:val="5C3830CF"/>
    <w:rsid w:val="5D99194B"/>
    <w:rsid w:val="5F521C7D"/>
    <w:rsid w:val="5F8E7367"/>
    <w:rsid w:val="60675D31"/>
    <w:rsid w:val="61085C5B"/>
    <w:rsid w:val="616B35FF"/>
    <w:rsid w:val="62254333"/>
    <w:rsid w:val="633F2F95"/>
    <w:rsid w:val="63B079EF"/>
    <w:rsid w:val="64AE34E1"/>
    <w:rsid w:val="656B29B2"/>
    <w:rsid w:val="688D3DE2"/>
    <w:rsid w:val="6DDE33AA"/>
    <w:rsid w:val="6E09217A"/>
    <w:rsid w:val="6EED11D0"/>
    <w:rsid w:val="6F011A46"/>
    <w:rsid w:val="6F5A2F04"/>
    <w:rsid w:val="6F9D176F"/>
    <w:rsid w:val="6FB70357"/>
    <w:rsid w:val="70981F36"/>
    <w:rsid w:val="71681909"/>
    <w:rsid w:val="72E66F89"/>
    <w:rsid w:val="73590C9C"/>
    <w:rsid w:val="738B42FF"/>
    <w:rsid w:val="73B2759D"/>
    <w:rsid w:val="74B91583"/>
    <w:rsid w:val="751F2DB7"/>
    <w:rsid w:val="77301D7E"/>
    <w:rsid w:val="784E31DF"/>
    <w:rsid w:val="787439DA"/>
    <w:rsid w:val="78F87A16"/>
    <w:rsid w:val="79690914"/>
    <w:rsid w:val="79A47B9E"/>
    <w:rsid w:val="7B2612FB"/>
    <w:rsid w:val="7D1F7C67"/>
    <w:rsid w:val="7D767A99"/>
    <w:rsid w:val="7DE467BB"/>
    <w:rsid w:val="7E4454AB"/>
    <w:rsid w:val="7E5255AF"/>
    <w:rsid w:val="7E81225C"/>
    <w:rsid w:val="7EA36676"/>
    <w:rsid w:val="7EDC39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4"/>
    <w:qFormat/>
    <w:uiPriority w:val="0"/>
    <w:pPr>
      <w:ind w:firstLine="210" w:firstLineChars="100"/>
    </w:pPr>
    <w:rPr>
      <w:color w:val="FF0000"/>
    </w:rPr>
  </w:style>
  <w:style w:type="paragraph" w:styleId="3">
    <w:name w:val="Body Text Indent 2"/>
    <w:basedOn w:val="1"/>
    <w:link w:val="13"/>
    <w:qFormat/>
    <w:uiPriority w:val="0"/>
    <w:pPr>
      <w:spacing w:after="120" w:line="480" w:lineRule="auto"/>
      <w:ind w:left="420" w:leftChars="200"/>
    </w:pPr>
  </w:style>
  <w:style w:type="paragraph" w:styleId="4">
    <w:name w:val="Balloon Text"/>
    <w:basedOn w:val="1"/>
    <w:link w:val="17"/>
    <w:qFormat/>
    <w:uiPriority w:val="0"/>
    <w:rPr>
      <w:sz w:val="18"/>
      <w:szCs w:val="18"/>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link w:val="6"/>
    <w:qFormat/>
    <w:uiPriority w:val="0"/>
    <w:rPr>
      <w:kern w:val="2"/>
      <w:sz w:val="18"/>
      <w:szCs w:val="18"/>
    </w:rPr>
  </w:style>
  <w:style w:type="character" w:customStyle="1" w:styleId="12">
    <w:name w:val="页脚 字符"/>
    <w:link w:val="5"/>
    <w:qFormat/>
    <w:uiPriority w:val="0"/>
    <w:rPr>
      <w:kern w:val="2"/>
      <w:sz w:val="18"/>
      <w:szCs w:val="18"/>
    </w:rPr>
  </w:style>
  <w:style w:type="character" w:customStyle="1" w:styleId="13">
    <w:name w:val="正文文本缩进 2 字符"/>
    <w:link w:val="3"/>
    <w:qFormat/>
    <w:uiPriority w:val="0"/>
    <w:rPr>
      <w:kern w:val="2"/>
      <w:sz w:val="21"/>
      <w:szCs w:val="24"/>
    </w:rPr>
  </w:style>
  <w:style w:type="character" w:customStyle="1" w:styleId="14">
    <w:name w:val="正文文本缩进 字符"/>
    <w:link w:val="2"/>
    <w:qFormat/>
    <w:uiPriority w:val="0"/>
    <w:rPr>
      <w:color w:val="FF0000"/>
      <w:kern w:val="2"/>
      <w:sz w:val="21"/>
      <w:szCs w:val="24"/>
    </w:rPr>
  </w:style>
  <w:style w:type="paragraph" w:customStyle="1" w:styleId="15">
    <w:name w:val="Char Char Char Char"/>
    <w:basedOn w:val="1"/>
    <w:qFormat/>
    <w:uiPriority w:val="0"/>
    <w:pPr>
      <w:widowControl/>
      <w:spacing w:after="160" w:line="240" w:lineRule="exact"/>
      <w:jc w:val="left"/>
    </w:pPr>
    <w:rPr>
      <w:szCs w:val="20"/>
    </w:rPr>
  </w:style>
  <w:style w:type="paragraph" w:styleId="16">
    <w:name w:val="List Paragraph"/>
    <w:basedOn w:val="1"/>
    <w:qFormat/>
    <w:uiPriority w:val="99"/>
    <w:pPr>
      <w:ind w:firstLine="420" w:firstLineChars="200"/>
    </w:pPr>
  </w:style>
  <w:style w:type="character" w:customStyle="1" w:styleId="17">
    <w:name w:val="批注框文本 字符"/>
    <w:basedOn w:val="10"/>
    <w:link w:val="4"/>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2</Pages>
  <Words>1792</Words>
  <Characters>2619</Characters>
  <Lines>21</Lines>
  <Paragraphs>6</Paragraphs>
  <TotalTime>0</TotalTime>
  <ScaleCrop>false</ScaleCrop>
  <LinksUpToDate>false</LinksUpToDate>
  <CharactersWithSpaces>2699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李月恒</cp:lastModifiedBy>
  <dcterms:modified xsi:type="dcterms:W3CDTF">2025-03-04T04:49:54Z</dcterms:modified>
  <dc:title>长春职业技术学院课程教案用纸</dc:title>
  <cp:revision>154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BDC76D56D48E49F2A1066CFD6B89381A_12</vt:lpwstr>
  </property>
  <property fmtid="{D5CDD505-2E9C-101B-9397-08002B2CF9AE}" pid="4" name="KSOTemplateDocerSaveRecord">
    <vt:lpwstr>eyJoZGlkIjoiOGVhYWFhNjk2MzVkMDQzMDAzZTJkNzUwMWZkODkxNzEiLCJ1c2VySWQiOiIxNjY1Nzg2MjIxIn0=</vt:lpwstr>
  </property>
</Properties>
</file>