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867804">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3"/>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25C17A44">
        <w:trPr>
          <w:trHeight w:val="581" w:hRule="atLeast"/>
        </w:trPr>
        <w:tc>
          <w:tcPr>
            <w:tcW w:w="1447" w:type="dxa"/>
            <w:vAlign w:val="center"/>
          </w:tcPr>
          <w:p w14:paraId="4B34BDF3">
            <w:pPr>
              <w:jc w:val="center"/>
              <w:rPr>
                <w:rFonts w:ascii="宋体" w:hAnsi="宋体"/>
                <w:b/>
                <w:sz w:val="24"/>
              </w:rPr>
            </w:pPr>
            <w:r>
              <w:rPr>
                <w:rFonts w:hint="eastAsia" w:ascii="宋体" w:hAnsi="宋体"/>
                <w:b/>
                <w:sz w:val="24"/>
              </w:rPr>
              <w:t>授课题目</w:t>
            </w:r>
          </w:p>
        </w:tc>
        <w:tc>
          <w:tcPr>
            <w:tcW w:w="4867" w:type="dxa"/>
            <w:gridSpan w:val="3"/>
            <w:vAlign w:val="center"/>
          </w:tcPr>
          <w:p w14:paraId="23A2A207">
            <w:pPr>
              <w:jc w:val="left"/>
              <w:rPr>
                <w:rFonts w:hint="default" w:ascii="宋体" w:hAnsi="宋体" w:eastAsia="宋体"/>
                <w:b/>
                <w:sz w:val="24"/>
                <w:lang w:val="en-US" w:eastAsia="zh-CN"/>
              </w:rPr>
            </w:pPr>
            <w:r>
              <w:rPr>
                <w:rFonts w:hint="eastAsia" w:ascii="宋体" w:hAnsi="宋体"/>
                <w:b/>
                <w:sz w:val="24"/>
                <w:lang w:val="en-US" w:eastAsia="zh-CN"/>
              </w:rPr>
              <w:t>单元26</w:t>
            </w:r>
            <w:bookmarkStart w:id="0" w:name="_GoBack"/>
            <w:bookmarkEnd w:id="0"/>
            <w:r>
              <w:rPr>
                <w:rFonts w:hint="eastAsia" w:ascii="宋体" w:hAnsi="宋体"/>
                <w:b/>
                <w:sz w:val="24"/>
                <w:lang w:val="en-US" w:eastAsia="zh-CN"/>
              </w:rPr>
              <w:t xml:space="preserve"> 计算属性和侦听器</w:t>
            </w:r>
          </w:p>
        </w:tc>
        <w:tc>
          <w:tcPr>
            <w:tcW w:w="709" w:type="dxa"/>
            <w:vAlign w:val="center"/>
          </w:tcPr>
          <w:p w14:paraId="62038F5C">
            <w:pPr>
              <w:jc w:val="left"/>
              <w:rPr>
                <w:rFonts w:ascii="宋体" w:hAnsi="宋体"/>
                <w:b/>
                <w:sz w:val="24"/>
              </w:rPr>
            </w:pPr>
            <w:r>
              <w:rPr>
                <w:rFonts w:hint="eastAsia" w:ascii="宋体" w:hAnsi="宋体"/>
                <w:b/>
                <w:sz w:val="24"/>
              </w:rPr>
              <w:t>类型</w:t>
            </w:r>
          </w:p>
        </w:tc>
        <w:tc>
          <w:tcPr>
            <w:tcW w:w="1275" w:type="dxa"/>
            <w:vAlign w:val="center"/>
          </w:tcPr>
          <w:p w14:paraId="0A739DE4">
            <w:pPr>
              <w:jc w:val="left"/>
              <w:rPr>
                <w:rFonts w:ascii="宋体" w:hAnsi="宋体"/>
                <w:b/>
                <w:sz w:val="24"/>
              </w:rPr>
            </w:pPr>
            <w:r>
              <w:rPr>
                <w:rFonts w:ascii="宋体" w:hAnsi="宋体"/>
                <w:b/>
                <w:sz w:val="24"/>
              </w:rPr>
              <w:t>理实一体</w:t>
            </w:r>
          </w:p>
        </w:tc>
        <w:tc>
          <w:tcPr>
            <w:tcW w:w="851" w:type="dxa"/>
            <w:vAlign w:val="center"/>
          </w:tcPr>
          <w:p w14:paraId="0B167DE5">
            <w:pPr>
              <w:jc w:val="left"/>
              <w:rPr>
                <w:rFonts w:ascii="宋体" w:hAnsi="宋体"/>
                <w:b/>
                <w:sz w:val="24"/>
              </w:rPr>
            </w:pPr>
            <w:r>
              <w:rPr>
                <w:rFonts w:hint="eastAsia" w:ascii="宋体" w:hAnsi="宋体"/>
                <w:b/>
                <w:sz w:val="24"/>
              </w:rPr>
              <w:t>学时</w:t>
            </w:r>
          </w:p>
        </w:tc>
        <w:tc>
          <w:tcPr>
            <w:tcW w:w="425" w:type="dxa"/>
            <w:vAlign w:val="center"/>
          </w:tcPr>
          <w:p w14:paraId="579DF8A6">
            <w:pPr>
              <w:jc w:val="left"/>
              <w:rPr>
                <w:rFonts w:ascii="宋体" w:hAnsi="宋体"/>
                <w:b/>
                <w:sz w:val="24"/>
              </w:rPr>
            </w:pPr>
            <w:r>
              <w:rPr>
                <w:rFonts w:hint="eastAsia" w:ascii="宋体" w:hAnsi="宋体"/>
                <w:b/>
                <w:sz w:val="24"/>
              </w:rPr>
              <w:t>2</w:t>
            </w:r>
          </w:p>
        </w:tc>
      </w:tr>
      <w:tr w14:paraId="03521E50">
        <w:trPr>
          <w:trHeight w:val="962" w:hRule="atLeast"/>
        </w:trPr>
        <w:tc>
          <w:tcPr>
            <w:tcW w:w="1447" w:type="dxa"/>
            <w:vMerge w:val="restart"/>
            <w:vAlign w:val="center"/>
          </w:tcPr>
          <w:p w14:paraId="5EA69444">
            <w:pPr>
              <w:jc w:val="center"/>
              <w:rPr>
                <w:rFonts w:ascii="宋体" w:hAnsi="宋体"/>
                <w:b/>
                <w:sz w:val="24"/>
              </w:rPr>
            </w:pPr>
            <w:r>
              <w:rPr>
                <w:rFonts w:hint="eastAsia" w:ascii="宋体" w:hAnsi="宋体"/>
                <w:b/>
                <w:sz w:val="24"/>
              </w:rPr>
              <w:t>教学目标</w:t>
            </w:r>
          </w:p>
        </w:tc>
        <w:tc>
          <w:tcPr>
            <w:tcW w:w="8127" w:type="dxa"/>
            <w:gridSpan w:val="7"/>
          </w:tcPr>
          <w:p w14:paraId="290C9F2E">
            <w:pPr>
              <w:jc w:val="left"/>
              <w:rPr>
                <w:rFonts w:ascii="宋体" w:hAnsi="宋体"/>
                <w:b/>
                <w:sz w:val="24"/>
              </w:rPr>
            </w:pPr>
            <w:r>
              <w:rPr>
                <w:rFonts w:hint="eastAsia" w:ascii="宋体" w:hAnsi="宋体"/>
                <w:b/>
                <w:sz w:val="24"/>
              </w:rPr>
              <w:t>［知识目标］：</w:t>
            </w:r>
          </w:p>
          <w:p w14:paraId="091252BE">
            <w:pPr>
              <w:numPr>
                <w:ilvl w:val="0"/>
                <w:numId w:val="0"/>
              </w:numPr>
              <w:ind w:firstLine="240" w:firstLineChars="100"/>
              <w:rPr>
                <w:rFonts w:hint="eastAsia" w:ascii="宋体" w:hAnsi="宋体"/>
                <w:sz w:val="24"/>
                <w:lang w:val="en-US" w:eastAsia="zh-CN"/>
              </w:rPr>
            </w:pPr>
            <w:r>
              <w:rPr>
                <w:rFonts w:hint="eastAsia" w:ascii="宋体" w:hAnsi="宋体"/>
                <w:sz w:val="24"/>
                <w:lang w:val="en-US" w:eastAsia="zh-CN"/>
              </w:rPr>
              <w:t>1. 了解计算属性和侦听器在Vue.js框架中的作用和原理。</w:t>
            </w:r>
          </w:p>
          <w:p w14:paraId="3A055235">
            <w:pPr>
              <w:numPr>
                <w:ilvl w:val="0"/>
                <w:numId w:val="0"/>
              </w:numPr>
              <w:ind w:firstLine="240" w:firstLineChars="100"/>
              <w:rPr>
                <w:rFonts w:ascii="宋体" w:hAnsi="宋体"/>
                <w:sz w:val="24"/>
              </w:rPr>
            </w:pPr>
            <w:r>
              <w:rPr>
                <w:rFonts w:hint="eastAsia" w:ascii="宋体" w:hAnsi="宋体"/>
                <w:sz w:val="24"/>
                <w:lang w:val="en-US" w:eastAsia="zh-CN"/>
              </w:rPr>
              <w:t>2. 学习如何使用计算属性和侦听器来实现数据的动态更新和响应式处理。</w:t>
            </w:r>
          </w:p>
        </w:tc>
      </w:tr>
      <w:tr w14:paraId="4F24EDF0">
        <w:trPr>
          <w:trHeight w:val="1268" w:hRule="atLeast"/>
        </w:trPr>
        <w:tc>
          <w:tcPr>
            <w:tcW w:w="1447" w:type="dxa"/>
            <w:vMerge w:val="continue"/>
            <w:vAlign w:val="center"/>
          </w:tcPr>
          <w:p w14:paraId="6D9DF60B">
            <w:pPr>
              <w:rPr>
                <w:rFonts w:ascii="宋体" w:hAnsi="宋体"/>
                <w:b/>
                <w:sz w:val="24"/>
              </w:rPr>
            </w:pPr>
          </w:p>
        </w:tc>
        <w:tc>
          <w:tcPr>
            <w:tcW w:w="8127" w:type="dxa"/>
            <w:gridSpan w:val="7"/>
          </w:tcPr>
          <w:p w14:paraId="60CB1F17">
            <w:pPr>
              <w:rPr>
                <w:rFonts w:ascii="宋体" w:hAnsi="宋体"/>
                <w:b/>
                <w:sz w:val="24"/>
              </w:rPr>
            </w:pPr>
            <w:r>
              <w:rPr>
                <w:rFonts w:hint="eastAsia" w:ascii="宋体" w:hAnsi="宋体"/>
                <w:b/>
                <w:sz w:val="24"/>
              </w:rPr>
              <w:t>［能力目标］：</w:t>
            </w:r>
          </w:p>
          <w:p w14:paraId="55C7BED5">
            <w:pPr>
              <w:ind w:firstLine="240" w:firstLineChars="100"/>
              <w:rPr>
                <w:rFonts w:hint="eastAsia" w:ascii="宋体" w:hAnsi="宋体"/>
                <w:sz w:val="24"/>
              </w:rPr>
            </w:pPr>
            <w:r>
              <w:rPr>
                <w:rFonts w:hint="eastAsia" w:ascii="宋体" w:hAnsi="宋体"/>
                <w:sz w:val="24"/>
              </w:rPr>
              <w:t>1. 能够设计和实现计算属性，以便自动计算和更新数据。</w:t>
            </w:r>
          </w:p>
          <w:p w14:paraId="33486156">
            <w:pPr>
              <w:ind w:firstLine="240" w:firstLineChars="100"/>
              <w:rPr>
                <w:rFonts w:ascii="宋体" w:hAnsi="宋体"/>
                <w:sz w:val="24"/>
              </w:rPr>
            </w:pPr>
            <w:r>
              <w:rPr>
                <w:rFonts w:hint="eastAsia" w:ascii="宋体" w:hAnsi="宋体"/>
                <w:sz w:val="24"/>
              </w:rPr>
              <w:t>2. 能够编写适当的侦听器代码，以便在数据变化时执行相应的操作。</w:t>
            </w:r>
          </w:p>
        </w:tc>
      </w:tr>
      <w:tr w14:paraId="426776FB">
        <w:trPr>
          <w:trHeight w:val="1385" w:hRule="atLeast"/>
        </w:trPr>
        <w:tc>
          <w:tcPr>
            <w:tcW w:w="1447" w:type="dxa"/>
            <w:vMerge w:val="continue"/>
            <w:vAlign w:val="center"/>
          </w:tcPr>
          <w:p w14:paraId="54BC2F52">
            <w:pPr>
              <w:rPr>
                <w:rFonts w:ascii="宋体" w:hAnsi="宋体"/>
                <w:b/>
                <w:sz w:val="24"/>
              </w:rPr>
            </w:pPr>
          </w:p>
        </w:tc>
        <w:tc>
          <w:tcPr>
            <w:tcW w:w="8127" w:type="dxa"/>
            <w:gridSpan w:val="7"/>
          </w:tcPr>
          <w:p w14:paraId="091432C2">
            <w:pPr>
              <w:rPr>
                <w:rFonts w:ascii="宋体" w:hAnsi="宋体"/>
                <w:b/>
                <w:sz w:val="24"/>
              </w:rPr>
            </w:pPr>
            <w:r>
              <w:rPr>
                <w:rFonts w:hint="eastAsia" w:ascii="宋体" w:hAnsi="宋体"/>
                <w:b/>
                <w:sz w:val="24"/>
              </w:rPr>
              <w:t>［素质目标］：</w:t>
            </w:r>
          </w:p>
          <w:p w14:paraId="254651CE">
            <w:pPr>
              <w:ind w:firstLine="240" w:firstLineChars="100"/>
              <w:rPr>
                <w:rFonts w:hint="eastAsia" w:ascii="宋体" w:hAnsi="宋体"/>
                <w:sz w:val="24"/>
                <w:lang w:val="en-US" w:eastAsia="zh-CN"/>
              </w:rPr>
            </w:pPr>
            <w:r>
              <w:rPr>
                <w:rFonts w:hint="eastAsia" w:ascii="宋体" w:hAnsi="宋体"/>
                <w:sz w:val="24"/>
                <w:lang w:val="en-US" w:eastAsia="zh-CN"/>
              </w:rPr>
              <w:t>1. 培养学生的逻辑思维和问题解决能力。</w:t>
            </w:r>
          </w:p>
          <w:p w14:paraId="01CD1DD7">
            <w:pPr>
              <w:ind w:firstLine="240" w:firstLineChars="100"/>
              <w:rPr>
                <w:rFonts w:ascii="宋体" w:hAnsi="宋体"/>
                <w:sz w:val="24"/>
              </w:rPr>
            </w:pPr>
            <w:r>
              <w:rPr>
                <w:rFonts w:hint="eastAsia" w:ascii="宋体" w:hAnsi="宋体"/>
                <w:sz w:val="24"/>
                <w:lang w:val="en-US" w:eastAsia="zh-CN"/>
              </w:rPr>
              <w:t>2. 提高学生对前端开发框架的理解和应用能力。</w:t>
            </w:r>
          </w:p>
        </w:tc>
      </w:tr>
      <w:tr w14:paraId="20CE0E61">
        <w:trPr>
          <w:trHeight w:val="1124" w:hRule="atLeast"/>
        </w:trPr>
        <w:tc>
          <w:tcPr>
            <w:tcW w:w="1447" w:type="dxa"/>
            <w:vAlign w:val="center"/>
          </w:tcPr>
          <w:p w14:paraId="5B06E86C">
            <w:pPr>
              <w:jc w:val="center"/>
              <w:rPr>
                <w:rFonts w:ascii="宋体" w:hAnsi="宋体"/>
                <w:b/>
                <w:sz w:val="24"/>
              </w:rPr>
            </w:pPr>
            <w:r>
              <w:rPr>
                <w:rFonts w:hint="eastAsia" w:ascii="宋体" w:hAnsi="宋体"/>
                <w:b/>
                <w:sz w:val="24"/>
              </w:rPr>
              <w:t>教学内容</w:t>
            </w:r>
          </w:p>
          <w:p w14:paraId="6D62512E">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57BAE66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30B0445C">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eastAsia="宋体" w:cs="Times New Roman"/>
                <w:kern w:val="2"/>
                <w:sz w:val="24"/>
                <w:szCs w:val="24"/>
                <w:lang w:val="en-US" w:eastAsia="zh-CN" w:bidi="ar-SA"/>
              </w:rPr>
            </w:pPr>
            <w:r>
              <w:rPr>
                <w:rFonts w:hint="eastAsia" w:eastAsia="宋体" w:cs="Times New Roman"/>
                <w:kern w:val="2"/>
                <w:sz w:val="24"/>
                <w:szCs w:val="24"/>
                <w:lang w:val="en-US" w:eastAsia="zh-CN" w:bidi="ar-SA"/>
              </w:rPr>
              <w:t>1. 计算属性的定义和使用方法。</w:t>
            </w:r>
          </w:p>
          <w:p w14:paraId="61965658">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eastAsia="宋体" w:cs="Times New Roman"/>
                <w:kern w:val="2"/>
                <w:sz w:val="24"/>
                <w:szCs w:val="24"/>
                <w:lang w:val="en-US" w:eastAsia="zh-CN" w:bidi="ar-SA"/>
              </w:rPr>
            </w:pPr>
            <w:r>
              <w:rPr>
                <w:rFonts w:hint="eastAsia" w:eastAsia="宋体" w:cs="Times New Roman"/>
                <w:kern w:val="2"/>
                <w:sz w:val="24"/>
                <w:szCs w:val="24"/>
                <w:lang w:val="en-US" w:eastAsia="zh-CN" w:bidi="ar-SA"/>
              </w:rPr>
              <w:t>2. 侦听器的定义和使用方法。</w:t>
            </w:r>
          </w:p>
          <w:p w14:paraId="676D2A4A">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6B163E30">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sz w:val="24"/>
              </w:rPr>
            </w:pPr>
            <w:r>
              <w:rPr>
                <w:rFonts w:hint="eastAsia" w:ascii="宋体" w:hAnsi="宋体"/>
                <w:sz w:val="24"/>
              </w:rPr>
              <w:t>1. 确定何时使用计算属性而不是普通的数据属性。</w:t>
            </w:r>
          </w:p>
          <w:p w14:paraId="679DDF1B">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r>
              <w:rPr>
                <w:rFonts w:hint="eastAsia" w:ascii="宋体" w:hAnsi="宋体"/>
                <w:sz w:val="24"/>
              </w:rPr>
              <w:t>2. 弄清楚何时使用侦听器来处理数据变化。</w:t>
            </w:r>
          </w:p>
        </w:tc>
      </w:tr>
      <w:tr w14:paraId="42F12549">
        <w:trPr>
          <w:trHeight w:val="4698" w:hRule="atLeast"/>
        </w:trPr>
        <w:tc>
          <w:tcPr>
            <w:tcW w:w="1447" w:type="dxa"/>
            <w:vAlign w:val="center"/>
          </w:tcPr>
          <w:p w14:paraId="1682C27B">
            <w:pPr>
              <w:jc w:val="center"/>
              <w:rPr>
                <w:rFonts w:ascii="宋体" w:hAnsi="宋体"/>
                <w:b/>
                <w:sz w:val="24"/>
              </w:rPr>
            </w:pPr>
            <w:r>
              <w:rPr>
                <w:rFonts w:hint="eastAsia" w:ascii="宋体" w:hAnsi="宋体"/>
                <w:b/>
                <w:sz w:val="24"/>
              </w:rPr>
              <w:t>教学逻辑</w:t>
            </w:r>
          </w:p>
          <w:p w14:paraId="0C99B3A5">
            <w:pPr>
              <w:jc w:val="center"/>
              <w:rPr>
                <w:rFonts w:ascii="宋体" w:hAnsi="宋体"/>
                <w:b/>
                <w:sz w:val="24"/>
              </w:rPr>
            </w:pPr>
            <w:r>
              <w:rPr>
                <w:rFonts w:hint="eastAsia" w:ascii="宋体" w:hAnsi="宋体"/>
                <w:b/>
                <w:sz w:val="24"/>
              </w:rPr>
              <w:t>思维导图</w:t>
            </w:r>
          </w:p>
        </w:tc>
        <w:tc>
          <w:tcPr>
            <w:tcW w:w="8127" w:type="dxa"/>
            <w:gridSpan w:val="7"/>
            <w:vAlign w:val="top"/>
          </w:tcPr>
          <w:p w14:paraId="5C0644FF">
            <w:pPr>
              <w:rPr>
                <w:rFonts w:ascii="宋体" w:hAnsi="宋体"/>
                <w:sz w:val="24"/>
              </w:rPr>
            </w:pPr>
            <w:r>
              <w:rPr>
                <w:rFonts w:hint="eastAsia" w:ascii="宋体" w:hAnsi="宋体"/>
                <w:sz w:val="24"/>
              </w:rPr>
              <mc:AlternateContent>
                <mc:Choice Requires="wpg">
                  <w:drawing>
                    <wp:anchor distT="0" distB="0" distL="114300" distR="114300" simplePos="0" relativeHeight="251669504" behindDoc="0" locked="0" layoutInCell="1" allowOverlap="1">
                      <wp:simplePos x="0" y="0"/>
                      <wp:positionH relativeFrom="column">
                        <wp:posOffset>-60960</wp:posOffset>
                      </wp:positionH>
                      <wp:positionV relativeFrom="paragraph">
                        <wp:posOffset>0</wp:posOffset>
                      </wp:positionV>
                      <wp:extent cx="4238625" cy="2908935"/>
                      <wp:effectExtent l="0" t="0" r="0" b="1905"/>
                      <wp:wrapNone/>
                      <wp:docPr id="350" name="组合 350"/>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351" name="组合 20"/>
                              <wpg:cNvGrpSpPr/>
                              <wpg:grpSpPr>
                                <a:xfrm>
                                  <a:off x="-6350" y="136881"/>
                                  <a:ext cx="857250" cy="2542393"/>
                                  <a:chOff x="-6350" y="-682269"/>
                                  <a:chExt cx="857250" cy="2542393"/>
                                </a:xfrm>
                              </wpg:grpSpPr>
                              <wpg:grpSp>
                                <wpg:cNvPr id="352" name="组合 18"/>
                                <wpg:cNvGrpSpPr/>
                                <wpg:grpSpPr>
                                  <a:xfrm>
                                    <a:off x="-6350" y="209460"/>
                                    <a:ext cx="857250" cy="976820"/>
                                    <a:chOff x="-6350" y="184060"/>
                                    <a:chExt cx="857250" cy="976820"/>
                                  </a:xfrm>
                                </wpg:grpSpPr>
                                <wps:wsp>
                                  <wps:cNvPr id="353"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0788847B">
                                        <w:pPr>
                                          <w:jc w:val="center"/>
                                          <w:rPr>
                                            <w:rFonts w:hint="default" w:eastAsia="宋体"/>
                                            <w:lang w:val="en-US" w:eastAsia="zh-CN"/>
                                          </w:rPr>
                                        </w:pPr>
                                        <w:r>
                                          <w:rPr>
                                            <w:rFonts w:hint="eastAsia"/>
                                            <w:lang w:val="en-US" w:eastAsia="zh-CN"/>
                                          </w:rPr>
                                          <w:t>Vue.计算属性和监听属性</w:t>
                                        </w:r>
                                      </w:p>
                                    </w:txbxContent>
                                  </wps:txbx>
                                  <wps:bodyPr rot="0" vert="horz" wrap="square" lIns="0" tIns="0" rIns="0" bIns="0" anchor="t" anchorCtr="0" upright="1">
                                    <a:noAutofit/>
                                  </wps:bodyPr>
                                </wps:wsp>
                                <wps:wsp>
                                  <wps:cNvPr id="354"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55"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56" name="组合 56"/>
                              <wpg:cNvGrpSpPr/>
                              <wpg:grpSpPr>
                                <a:xfrm>
                                  <a:off x="850794" y="-199084"/>
                                  <a:ext cx="3381481" cy="2909555"/>
                                  <a:chOff x="-106" y="-199084"/>
                                  <a:chExt cx="3381481" cy="2909555"/>
                                </a:xfrm>
                              </wpg:grpSpPr>
                              <wpg:grpSp>
                                <wpg:cNvPr id="357" name="组合 55"/>
                                <wpg:cNvGrpSpPr/>
                                <wpg:grpSpPr>
                                  <a:xfrm>
                                    <a:off x="1092200" y="1573546"/>
                                    <a:ext cx="2289175" cy="627502"/>
                                    <a:chOff x="-1441450" y="-33004"/>
                                    <a:chExt cx="2289175" cy="627502"/>
                                  </a:xfrm>
                                </wpg:grpSpPr>
                                <wps:wsp>
                                  <wps:cNvPr id="358" name="文本框 40"/>
                                  <wps:cNvSpPr txBox="1"/>
                                  <wps:spPr>
                                    <a:xfrm>
                                      <a:off x="-1430020" y="-33004"/>
                                      <a:ext cx="1814830" cy="3423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D7877A">
                                        <w:pPr>
                                          <w:jc w:val="left"/>
                                        </w:pPr>
                                        <w:r>
                                          <w:t>完成</w:t>
                                        </w:r>
                                        <w:r>
                                          <w:rPr>
                                            <w:rFonts w:hint="eastAsia"/>
                                          </w:rPr>
                                          <w:t>课堂相关</w:t>
                                        </w:r>
                                        <w:r>
                                          <w:rPr>
                                            <w:rFonts w:hint="eastAsia"/>
                                            <w:lang w:val="en-US" w:eastAsia="zh-CN"/>
                                          </w:rPr>
                                          <w:t>演示操作</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359"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7D43BF">
                                        <w:pPr>
                                          <w:rPr>
                                            <w:rFonts w:hint="default" w:eastAsia="宋体"/>
                                            <w:lang w:val="en-US" w:eastAsia="zh-CN"/>
                                          </w:rPr>
                                        </w:pPr>
                                        <w:r>
                                          <w:rPr>
                                            <w:rFonts w:hint="eastAsia"/>
                                            <w:lang w:val="en-US" w:eastAsia="zh-CN"/>
                                          </w:rPr>
                                          <w:t>编写程序</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360" name="组合 54"/>
                                <wpg:cNvGrpSpPr/>
                                <wpg:grpSpPr>
                                  <a:xfrm>
                                    <a:off x="-106" y="-199084"/>
                                    <a:ext cx="2208001" cy="2909555"/>
                                    <a:chOff x="-106" y="-199084"/>
                                    <a:chExt cx="2208001" cy="2909555"/>
                                  </a:xfrm>
                                </wpg:grpSpPr>
                                <wpg:grpSp>
                                  <wpg:cNvPr id="361" name="组合 19"/>
                                  <wpg:cNvGrpSpPr/>
                                  <wpg:grpSpPr>
                                    <a:xfrm>
                                      <a:off x="12700" y="919195"/>
                                      <a:ext cx="1035050" cy="336550"/>
                                      <a:chOff x="69850" y="379445"/>
                                      <a:chExt cx="1035050" cy="336550"/>
                                    </a:xfrm>
                                  </wpg:grpSpPr>
                                  <wps:wsp>
                                    <wps:cNvPr id="362"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3"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F0216">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64" name="组合 35"/>
                                  <wpg:cNvGrpSpPr/>
                                  <wpg:grpSpPr>
                                    <a:xfrm>
                                      <a:off x="6175" y="1832246"/>
                                      <a:ext cx="1015365" cy="336615"/>
                                      <a:chOff x="-168" y="111396"/>
                                      <a:chExt cx="977666" cy="336615"/>
                                    </a:xfrm>
                                  </wpg:grpSpPr>
                                  <wps:wsp>
                                    <wps:cNvPr id="365"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6"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4F6178">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67" name="组合 34"/>
                                  <wpg:cNvGrpSpPr/>
                                  <wpg:grpSpPr>
                                    <a:xfrm>
                                      <a:off x="6350" y="2139563"/>
                                      <a:ext cx="889000" cy="336550"/>
                                      <a:chOff x="0" y="18663"/>
                                      <a:chExt cx="889000" cy="336550"/>
                                    </a:xfrm>
                                  </wpg:grpSpPr>
                                  <wps:wsp>
                                    <wps:cNvPr id="368"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10FAD5">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9"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70" name="组合 16"/>
                                  <wpg:cNvGrpSpPr/>
                                  <wpg:grpSpPr>
                                    <a:xfrm>
                                      <a:off x="-106" y="2456417"/>
                                      <a:ext cx="1021715" cy="254054"/>
                                      <a:chOff x="31644" y="30717"/>
                                      <a:chExt cx="1021715" cy="254054"/>
                                    </a:xfrm>
                                  </wpg:grpSpPr>
                                  <wps:wsp>
                                    <wps:cNvPr id="371"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2"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530CAE">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373" name="组合 53"/>
                                  <wpg:cNvGrpSpPr/>
                                  <wpg:grpSpPr>
                                    <a:xfrm>
                                      <a:off x="6350" y="-199084"/>
                                      <a:ext cx="2201545" cy="457839"/>
                                      <a:chOff x="0" y="-199084"/>
                                      <a:chExt cx="2201545" cy="457839"/>
                                    </a:xfrm>
                                  </wpg:grpSpPr>
                                  <wps:wsp>
                                    <wps:cNvPr id="374"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375" name="组合 52"/>
                                    <wpg:cNvGrpSpPr/>
                                    <wpg:grpSpPr>
                                      <a:xfrm>
                                        <a:off x="0" y="-199084"/>
                                        <a:ext cx="2101215" cy="457839"/>
                                        <a:chOff x="0" y="-199084"/>
                                        <a:chExt cx="2101215" cy="457839"/>
                                      </a:xfrm>
                                    </wpg:grpSpPr>
                                    <wps:wsp>
                                      <wps:cNvPr id="376"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0E8FB9">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77"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0EB838">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37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8F553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69504;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">
                      <o:lock v:ext="edit" aspectratio="f"/>
                      <v:group id="组合 20" o:spid="_x0000_s1026" o:spt="203" style="position:absolute;left:-6350;top:136881;height:2542393;width:857250;" coordorigin="-6350,-682269" coordsize="857250,2542393" o:gfxdata="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coXm2vwAAANwAAAAPAAAAAAAAAAEAIAAAACIAAABkcnMvZG93bnJldi54&#10;bWxQSwECFAAUAAAACACHTuJAMy8FnjsAAAA5AAAAFQAAAAAAAAABACAAAAAOAQAAZHJzL2dyb3Vw&#10;c2hhcGV4bWwueG1sUEsFBgAAAAAGAAYAYAEAAMsDAAAAAA==&#10;">
                        <o:lock v:ext="edit" aspectratio="f"/>
                        <v:group id="组合 18" o:spid="_x0000_s1026" o:spt="203" style="position:absolute;left:-6350;top:209460;height:976820;width:857250;" coordorigin="-6350,184060" coordsize="857250,976820" o:gfxdata="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sc+fBvwAAANwAAAAPAAAAAAAAAAEAIAAAACIAAABkcnMvZG93bnJldi54&#10;bWxQSwECFAAUAAAACACHTuJAMy8FnjsAAAA5AAAAFQAAAAAAAAABACAAAAAOAQAAZHJzL2dyb3Vw&#10;c2hhcGV4bWwueG1sUEsFBgAAAAAGAAYAYAEAAMsDAAAAAA==&#10;">
                          <o:lock v:ext="edit" aspectratio="f"/>
                          <v:roundrect id="Text Box 2" o:spid="_x0000_s1026" o:spt="2" style="position:absolute;left:-6350;top:184060;height:976820;width:609600;" filled="f" stroked="f" coordsize="21600,21600" arcsize="0.333333333333333" o:gfxdata="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TvdhvQAA&#10;ANwAAAAPAAAAAAAAAAEAIAAAACIAAABkcnMvZG93bnJldi54bWxQSwECFAAUAAAACACHTuJAMy8F&#10;njsAAAA5AAAAEAAAAAAAAAABACAAAAAMAQAAZHJzL3NoYXBleG1sLnhtbFBLBQYAAAAABgAGAFsB&#10;AAC2AwAAAAA=&#10;">
                            <v:fill on="f" focussize="0,0"/>
                            <v:stroke on="f" weight="0.5pt" miterlimit="8" joinstyle="miter"/>
                            <v:imagedata o:title=""/>
                            <o:lock v:ext="edit" aspectratio="f"/>
                            <v:textbox inset="0mm,0mm,0mm,0mm">
                              <w:txbxContent>
                                <w:p w14:paraId="0788847B">
                                  <w:pPr>
                                    <w:jc w:val="center"/>
                                    <w:rPr>
                                      <w:rFonts w:hint="default" w:eastAsia="宋体"/>
                                      <w:lang w:val="en-US" w:eastAsia="zh-CN"/>
                                    </w:rPr>
                                  </w:pPr>
                                  <w:r>
                                    <w:rPr>
                                      <w:rFonts w:hint="eastAsia"/>
                                      <w:lang w:val="en-US" w:eastAsia="zh-CN"/>
                                    </w:rPr>
                                    <w:t>Vue.计算属性和监听属性</w:t>
                                  </w:r>
                                </w:p>
                              </w:txbxContent>
                            </v:textbox>
                          </v:roundrect>
                          <v:line id="直接连接符 5" o:spid="_x0000_s1026" o:spt="20" style="position:absolute;left:533400;top:654050;height:0;width:317500;" filled="f" stroked="t" coordsize="21600,21600" o:gfxdata="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n1AEq/&#10;AAAA3AAAAA8AAAAAAAAAAQAgAAAAIgAAAGRycy9kb3ducmV2LnhtbFBLAQIUABQAAAAIAIdO4kAz&#10;LwWeOwAAADkAAAAQAAAAAAAAAAEAIAAAAA4BAABkcnMvc2hhcGV4bWwueG1sUEsFBgAAAAAGAAYA&#10;WwEAALgDAAAAAA==&#10;">
                            <v:fill on="f" focussize="0,0"/>
                            <v:stroke weight="0.5pt" color="#000000 [3213]" miterlimit="8" joinstyle="miter"/>
                            <v:imagedata o:title=""/>
                            <o:lock v:ext="edit" aspectratio="f"/>
                          </v:line>
                        </v:group>
                        <v:line id="直接连接符 6" o:spid="_x0000_s1026" o:spt="20" style="position:absolute;left:850900;top:-682269;height:2542393;width:0;" filled="f" stroked="t" coordsize="21600,21600" o:gfxdata="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ml0b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group>
                      <v:group id="组合 56" o:spid="_x0000_s1026" o:spt="203" style="position:absolute;left:850794;top:-199084;height:2909555;width:3381481;" coordorigin="-106,-199084" coordsize="3381481,2909555" o:gfxdata="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00jhwsAAAADcAAAADwAAAAAAAAABACAAAAAiAAAAZHJzL2Rvd25yZXYu&#10;eG1sUEsBAhQAFAAAAAgAh07iQDMvBZ47AAAAOQAAABUAAAAAAAAAAQAgAAAADwEAAGRycy9ncm91&#10;cHNoYXBleG1sLnhtbFBLBQYAAAAABgAGAGABAADMAwAAAAA=&#10;">
                        <o:lock v:ext="edit" aspectratio="f"/>
                        <v:group id="组合 55" o:spid="_x0000_s1026" o:spt="203" style="position:absolute;left:1092200;top:1573546;height:627502;width:2289175;" coordorigin="-1441450,-33004" coordsize="2289175,627502" o:gfxdata="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LwERFm+AAAA3AAAAA8AAAAAAAAAAQAgAAAAIgAAAGRycy9kb3ducmV2Lnht&#10;bFBLAQIUABQAAAAIAIdO4kAzLwWeOwAAADkAAAAVAAAAAAAAAAEAIAAAAA0BAABkcnMvZ3JvdXBz&#10;aGFwZXhtbC54bWxQSwUGAAAAAAYABgBgAQAAygMAAAAA&#10;">
                          <o:lock v:ext="edit" aspectratio="f"/>
                          <v:shape id="文本框 40" o:spid="_x0000_s1026" o:spt="202" type="#_x0000_t202" style="position:absolute;left:-1430020;top:-33004;height:342338;width:1814830;" filled="f" stroked="f" coordsize="21600,21600" o:gfxdata="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TKXnLsAAADc&#10;AAAADwAAAAAAAAABACAAAAAiAAAAZHJzL2Rvd25yZXYueG1sUEsBAhQAFAAAAAgAh07iQDMvBZ47&#10;AAAAOQAAABAAAAAAAAAAAQAgAAAACgEAAGRycy9zaGFwZXhtbC54bWxQSwUGAAAAAAYABgBbAQAA&#10;tAMAAAAA&#10;">
                            <v:fill on="f" focussize="0,0"/>
                            <v:stroke on="f" weight="0.5pt"/>
                            <v:imagedata o:title=""/>
                            <o:lock v:ext="edit" aspectratio="f"/>
                            <v:textbox inset="1mm,1mm,1mm,1mm">
                              <w:txbxContent>
                                <w:p w14:paraId="2ED7877A">
                                  <w:pPr>
                                    <w:jc w:val="left"/>
                                  </w:pPr>
                                  <w:r>
                                    <w:t>完成</w:t>
                                  </w:r>
                                  <w:r>
                                    <w:rPr>
                                      <w:rFonts w:hint="eastAsia"/>
                                    </w:rPr>
                                    <w:t>课堂相关</w:t>
                                  </w:r>
                                  <w:r>
                                    <w:rPr>
                                      <w:rFonts w:hint="eastAsia"/>
                                      <w:lang w:val="en-US" w:eastAsia="zh-CN"/>
                                    </w:rPr>
                                    <w:t>演示操作</w:t>
                                  </w:r>
                                </w:p>
                              </w:txbxContent>
                            </v:textbox>
                          </v:shape>
                          <v:shape id="文本框 41" o:spid="_x0000_s1026" o:spt="202" type="#_x0000_t202" style="position:absolute;left:-1441450;top:327746;height:266752;width:2289175;" filled="f" stroked="f" coordsize="21600,21600" o:gfxdata="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5+Mge/&#10;AAAA3AAAAA8AAAAAAAAAAQAgAAAAIgAAAGRycy9kb3ducmV2LnhtbFBLAQIUABQAAAAIAIdO4kAz&#10;LwWeOwAAADkAAAAQAAAAAAAAAAEAIAAAAA4BAABkcnMvc2hhcGV4bWwueG1sUEsFBgAAAAAGAAYA&#10;WwEAALgDAAAAAA==&#10;">
                            <v:fill on="f" focussize="0,0"/>
                            <v:stroke on="f" weight="0.5pt"/>
                            <v:imagedata o:title=""/>
                            <o:lock v:ext="edit" aspectratio="f"/>
                            <v:textbox inset="1mm,1mm,1mm,1mm">
                              <w:txbxContent>
                                <w:p w14:paraId="157D43BF">
                                  <w:pPr>
                                    <w:rPr>
                                      <w:rFonts w:hint="default" w:eastAsia="宋体"/>
                                      <w:lang w:val="en-US" w:eastAsia="zh-CN"/>
                                    </w:rPr>
                                  </w:pPr>
                                  <w:r>
                                    <w:rPr>
                                      <w:rFonts w:hint="eastAsia"/>
                                      <w:lang w:val="en-US" w:eastAsia="zh-CN"/>
                                    </w:rPr>
                                    <w:t>编写程序</w:t>
                                  </w:r>
                                </w:p>
                              </w:txbxContent>
                            </v:textbox>
                          </v:shape>
                        </v:group>
                        <v:group id="组合 54" o:spid="_x0000_s1026" o:spt="203" style="position:absolute;left:-106;top:-199084;height:2909555;width:2208001;" coordorigin="-106,-199084" coordsize="2208001,2909555" o:gfxdata="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9gRaQvAAAANwAAAAPAAAAAAAAAAEAIAAAACIAAABkcnMvZG93bnJldi54bWxQ&#10;SwECFAAUAAAACACHTuJAMy8FnjsAAAA5AAAAFQAAAAAAAAABACAAAAALAQAAZHJzL2dyb3Vwc2hh&#10;cGV4bWwueG1sUEsFBgAAAAAGAAYAYAEAAMgDAAAAAA==&#10;">
                          <o:lock v:ext="edit" aspectratio="f"/>
                          <v:group id="组合 19" o:spid="_x0000_s1026" o:spt="203" style="position:absolute;left:12700;top:919195;height:336550;width:1035050;" coordorigin="69850,379445" coordsize="1035050,336550" o:gfxdata="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SzbMLvwAAANwAAAAPAAAAAAAAAAEAIAAAACIAAABkcnMvZG93bnJldi54&#10;bWxQSwECFAAUAAAACACHTuJAMy8FnjsAAAA5AAAAFQAAAAAAAAABACAAAAAOAQAAZHJzL2dyb3Vw&#10;c2hhcGV4bWwueG1sUEsFBgAAAAAGAAYAYAEAAMsDAAAAAA==&#10;">
                            <o:lock v:ext="edit" aspectratio="f"/>
                            <v:line id="直接连接符 7" o:spid="_x0000_s1026" o:spt="20" style="position:absolute;left:69850;top:640182;height:0;width:1035050;" filled="f" stroked="t" coordsize="21600,21600" o:gfxdata="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zz3GL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shape id="文本框 4" o:spid="_x0000_s1026" o:spt="202" type="#_x0000_t202" style="position:absolute;left:133090;top:379445;height:336550;width:863600;" filled="f" stroked="f" coordsize="21600,21600" o:gfxdata="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vAxi4&#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659F0216">
                                    <w:pPr>
                                      <w:rPr>
                                        <w:rFonts w:hint="eastAsia" w:eastAsia="宋体"/>
                                        <w:lang w:val="en-US" w:eastAsia="zh-CN"/>
                                      </w:rPr>
                                    </w:pPr>
                                    <w:r>
                                      <w:rPr>
                                        <w:rFonts w:hint="eastAsia"/>
                                      </w:rPr>
                                      <w:t>知识</w:t>
                                    </w:r>
                                    <w:r>
                                      <w:rPr>
                                        <w:rFonts w:hint="eastAsia"/>
                                        <w:lang w:val="en-US" w:eastAsia="zh-CN"/>
                                      </w:rPr>
                                      <w:t>讲解</w:t>
                                    </w:r>
                                  </w:p>
                                </w:txbxContent>
                              </v:textbox>
                            </v:shape>
                          </v:group>
                          <v:group id="组合 35" o:spid="_x0000_s1026" o:spt="203" style="position:absolute;left:6175;top:1832246;height:336615;width:1015365;" coordorigin="-168,111396" coordsize="977666,336615" o:gfxdata="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groQk8AAAADcAAAADwAAAAAAAAABACAAAAAiAAAAZHJzL2Rvd25yZXYu&#10;eG1sUEsBAhQAFAAAAAgAh07iQDMvBZ47AAAAOQAAABUAAAAAAAAAAQAgAAAADwEAAGRycy9ncm91&#10;cHNoYXBleG1sLnhtbFBLBQYAAAAABgAGAGABAADMAwAAAAA=&#10;">
                            <o:lock v:ext="edit" aspectratio="f"/>
                            <v:line id="直接连接符 9" o:spid="_x0000_s1026" o:spt="20" style="position:absolute;left:-168;top:375949;height:0;width:977666;" filled="f" stroked="t" coordsize="21600,21600" o:gfxdata="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NVvbL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shape id="文本框 13" o:spid="_x0000_s1026" o:spt="202" type="#_x0000_t202" style="position:absolute;left:44466;top:111396;height:336615;width:873112;" filled="f" stroked="f" coordsize="21600,21600" o:gfxdata="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dLsg&#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004F6178">
                                    <w:pPr>
                                      <w:jc w:val="left"/>
                                    </w:pPr>
                                    <w:r>
                                      <w:rPr>
                                        <w:rFonts w:hint="eastAsia"/>
                                      </w:rPr>
                                      <w:t>技能掌握</w:t>
                                    </w:r>
                                  </w:p>
                                </w:txbxContent>
                              </v:textbox>
                            </v:shape>
                          </v:group>
                          <v:group id="组合 34" o:spid="_x0000_s1026" o:spt="203" style="position:absolute;left:6350;top:2139563;height:336550;width:889000;" coordorigin="0,18663" coordsize="889000,336550" o:gfxdata="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cmiO5MAAAADcAAAADwAAAAAAAAABACAAAAAiAAAAZHJzL2Rvd25yZXYu&#10;eG1sUEsBAhQAFAAAAAgAh07iQDMvBZ47AAAAOQAAABUAAAAAAAAAAQAgAAAADwEAAGRycy9ncm91&#10;cHNoYXBleG1sLnhtbFBLBQYAAAAABgAGAGABAADMAwAAAAA=&#10;">
                            <o:lock v:ext="edit" aspectratio="f"/>
                            <v:shape id="文本框 14" o:spid="_x0000_s1026" o:spt="202" type="#_x0000_t202" style="position:absolute;left:44450;top:18663;height:336550;width:844550;" filled="f" stroked="f" coordsize="21600,21600" o:gfxdata="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p4rJ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7910FAD5">
                                    <w:r>
                                      <w:rPr>
                                        <w:rFonts w:hint="eastAsia"/>
                                      </w:rPr>
                                      <w:t>课堂小结</w:t>
                                    </w:r>
                                  </w:p>
                                </w:txbxContent>
                              </v:textbox>
                            </v:shape>
                            <v:line id="直接连接符 11" o:spid="_x0000_s1026" o:spt="20" style="position:absolute;left:0;top:260350;height:0;width:806450;" filled="f" stroked="t" coordsize="21600,21600" o:gfxdata="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Zhlab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group>
                          <v:group id="组合 16" o:spid="_x0000_s1026" o:spt="203" style="position:absolute;left:-106;top:2456417;height:254054;width:1021715;" coordorigin="31644,30717" coordsize="1021715,254054" o:gfxdata="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4WIBNvAAAANwAAAAPAAAAAAAAAAEAIAAAACIAAABkcnMvZG93bnJldi54bWxQ&#10;SwECFAAUAAAACACHTuJAMy8FnjsAAAA5AAAAFQAAAAAAAAABACAAAAALAQAAZHJzL2dyb3Vwc2hh&#10;cGV4bWwueG1sUEsFBgAAAAAGAAYAYAEAAMgDAAAAAA==&#10;">
                            <o:lock v:ext="edit" aspectratio="f"/>
                            <v:line id="直接连接符 12" o:spid="_x0000_s1026" o:spt="20" style="position:absolute;left:31644;top:253574;height:0;width:1021715;" filled="f" stroked="t" coordsize="21600,21600" o:gfxdata="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jf/sr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shape id="文本框 15" o:spid="_x0000_s1026" o:spt="202" type="#_x0000_t202" style="position:absolute;left:133244;top:30717;height:254054;width:905510;" filled="f" stroked="f" coordsize="21600,21600" o:gfxdata="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2/8Fr4A&#10;AADcAAAADwAAAAAAAAABACAAAAAiAAAAZHJzL2Rvd25yZXYueG1sUEsBAhQAFAAAAAgAh07iQDMv&#10;BZ47AAAAOQAAABAAAAAAAAAAAQAgAAAADQEAAGRycy9zaGFwZXhtbC54bWxQSwUGAAAAAAYABgBb&#10;AQAAtwMAAAAA&#10;">
                              <v:fill on="f" focussize="0,0"/>
                              <v:stroke on="f" weight="0.5pt"/>
                              <v:imagedata o:title=""/>
                              <o:lock v:ext="edit" aspectratio="f"/>
                              <v:textbox inset="1mm,1mm,1mm,1mm">
                                <w:txbxContent>
                                  <w:p w14:paraId="2E530CAE">
                                    <w:r>
                                      <w:rPr>
                                        <w:rFonts w:hint="eastAsia"/>
                                      </w:rPr>
                                      <w:t>课后</w:t>
                                    </w:r>
                                    <w:r>
                                      <w:t>作业</w:t>
                                    </w:r>
                                  </w:p>
                                </w:txbxContent>
                              </v:textbox>
                            </v:shape>
                          </v:group>
                          <v:group id="组合 53" o:spid="_x0000_s1026" o:spt="203" style="position:absolute;left:6350;top:-199084;height:457839;width:2201545;" coordorigin="0,-199084" coordsize="2201545,457839" o:gfxdata="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iKHjq+AAAA3AAAAA8AAAAAAAAAAQAgAAAAIgAAAGRycy9kb3ducmV2Lnht&#10;bFBLAQIUABQAAAAIAIdO4kAzLwWeOwAAADkAAAAVAAAAAAAAAAEAIAAAAA0BAABkcnMvZ3JvdXBz&#10;aGFwZXhtbC54bWxQSwUGAAAAAAYABgBgAQAAygMAAAAA&#10;">
                            <o:lock v:ext="edit" aspectratio="f"/>
                            <v:line id="直接连接符 46" o:spid="_x0000_s1026" o:spt="20" style="position:absolute;left:1041400;top:29126;height:0;width:1160145;" filled="f" stroked="t" coordsize="21600,21600" o:gfxdata="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kBcKr4A&#10;AADcAAAADwAAAAAAAAABACAAAAAiAAAAZHJzL2Rvd25yZXYueG1sUEsBAhQAFAAAAAgAh07iQDMv&#10;BZ47AAAAOQAAABAAAAAAAAAAAQAgAAAADQEAAGRycy9zaGFwZXhtbC54bWxQSwUGAAAAAAYABgBb&#10;AQAAtwMAAAAA&#10;">
                              <v:fill on="f" focussize="0,0"/>
                              <v:stroke weight="0.5pt" color="#000000 [3200]" miterlimit="8" joinstyle="miter"/>
                              <v:imagedata o:title=""/>
                              <o:lock v:ext="edit" aspectratio="f"/>
                            </v:line>
                            <v:group id="组合 52" o:spid="_x0000_s1026" o:spt="203" style="position:absolute;left:0;top:-199084;height:457839;width:2101215;" coordorigin="0,-199084" coordsize="2101215,457839" o:gfxdata="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GgvI9W+AAAA3AAAAA8AAAAAAAAAAQAgAAAAIgAAAGRycy9kb3ducmV2Lnht&#10;bFBLAQIUABQAAAAIAIdO4kAzLwWeOwAAADkAAAAVAAAAAAAAAAEAIAAAAA0BAABkcnMvZ3JvdXBz&#10;aGFwZXhtbC54bWxQSwUGAAAAAAYABgBgAQAAygMAAAAA&#10;">
                              <o:lock v:ext="edit" aspectratio="f"/>
                              <v:shape id="文本框 43" o:spid="_x0000_s1026" o:spt="202" type="#_x0000_t202" style="position:absolute;left:95249;top:-104613;height:336550;width:844550;" filled="f" stroked="f" coordsize="21600,21600" o:gfxdata="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6rS39&#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730E8FB9">
                                      <w:r>
                                        <w:rPr>
                                          <w:rFonts w:hint="eastAsia"/>
                                        </w:rPr>
                                        <w:t>课前导入</w:t>
                                      </w:r>
                                    </w:p>
                                  </w:txbxContent>
                                </v:textbox>
                              </v:shape>
                              <v:line id="直接连接符 44" o:spid="_x0000_s1026" o:spt="20" style="position:absolute;left:0;top:130469;height:0;width:1041400;" filled="f" stroked="t" coordsize="21600,21600" o:gfxdata="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pLCXb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shape id="文本框 48" o:spid="_x0000_s1026" o:spt="202" type="#_x0000_t202" style="position:absolute;left:1035050;top:-199084;height:266752;width:1066165;" filled="f" stroked="f" coordsize="21600,21600" o:gfxdata="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ofL/LsAAADc&#10;AAAADwAAAAAAAAABACAAAAAiAAAAZHJzL2Rvd25yZXYueG1sUEsBAhQAFAAAAAgAh07iQDMvBZ47&#10;AAAAOQAAABAAAAAAAAAAAQAgAAAACgEAAGRycy9zaGFwZXhtbC54bWxQSwUGAAAAAAYABgBbAQAA&#10;tAMAAAAA&#10;">
                                <v:fill on="f" focussize="0,0"/>
                                <v:stroke on="f" weight="0.5pt"/>
                                <v:imagedata o:title=""/>
                                <o:lock v:ext="edit" aspectratio="f"/>
                                <v:textbox inset="1mm,1mm,1mm,1mm">
                                  <w:txbxContent>
                                    <w:p w14:paraId="1B0EB838">
                                      <w:r>
                                        <w:rPr>
                                          <w:rFonts w:hint="eastAsia"/>
                                          <w:lang w:val="en-US" w:eastAsia="zh-CN"/>
                                        </w:rPr>
                                        <w:t>开课组织与实施</w:t>
                                      </w:r>
                                    </w:p>
                                  </w:txbxContent>
                                </v:textbox>
                              </v:shape>
                              <v:shape id="文本框 49" o:spid="_x0000_s1026" o:spt="202" type="#_x0000_t202" style="position:absolute;left:1054100;top:-7945;height:266700;width:908050;" filled="f" stroked="f" coordsize="21600,21600" o:gfxdata="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y25nvQAA&#10;ANw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88F5531">
                                      <w:r>
                                        <w:rPr>
                                          <w:rFonts w:hint="eastAsia"/>
                                        </w:rPr>
                                        <w:t>新课知识导入</w:t>
                                      </w:r>
                                    </w:p>
                                  </w:txbxContent>
                                </v:textbox>
                              </v:shape>
                            </v:group>
                          </v:group>
                        </v:group>
                      </v:group>
                    </v:group>
                  </w:pict>
                </mc:Fallback>
              </mc:AlternateContent>
            </w:r>
          </w:p>
          <w:p w14:paraId="792187AF">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1848485</wp:posOffset>
                      </wp:positionH>
                      <wp:positionV relativeFrom="paragraph">
                        <wp:posOffset>19050</wp:posOffset>
                      </wp:positionV>
                      <wp:extent cx="0" cy="240030"/>
                      <wp:effectExtent l="4445" t="0" r="10795" b="3810"/>
                      <wp:wrapNone/>
                      <wp:docPr id="380" name="直接连接符 380"/>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7456;mso-width-relative:page;mso-height-relative:page;" filled="f" stroked="t" coordsize="21600,21600" o:gfxdata="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0Zgnd1AAAAAgBAAAP&#10;AAAAAAAAAAEAIAAAACIAAABkcnMvZG93bnJldi54bWxQSwECFAAUAAAACACHTuJABFUVd+MBAAC0&#10;AwAADgAAAAAAAAABACAAAAAjAQAAZHJzL2Uyb0RvYy54bWxQSwUGAAAAAAYABgBZAQAAeAUAAAAA&#10;">
                      <v:fill on="f" focussize="0,0"/>
                      <v:stroke weight="0.5pt" color="#000000 [3213]" miterlimit="8" joinstyle="miter"/>
                      <v:imagedata o:title=""/>
                      <o:lock v:ext="edit" aspectratio="f"/>
                    </v:line>
                  </w:pict>
                </mc:Fallback>
              </mc:AlternateContent>
            </w:r>
          </w:p>
          <w:p w14:paraId="596660E7">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1852930</wp:posOffset>
                      </wp:positionH>
                      <wp:positionV relativeFrom="paragraph">
                        <wp:posOffset>58420</wp:posOffset>
                      </wp:positionV>
                      <wp:extent cx="1009650" cy="0"/>
                      <wp:effectExtent l="0" t="4445" r="0" b="5080"/>
                      <wp:wrapNone/>
                      <wp:docPr id="381" name="直接连接符 381"/>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8480;mso-width-relative:page;mso-height-relative:page;" filled="f" stroked="t" coordsize="21600,21600" o:gfxdata="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r9ZRLTAAAABwEAAA8A&#10;AAAAAAAAAQAgAAAAIgAAAGRycy9kb3ducmV2LnhtbFBLAQIUABQAAAAIAIdO4kDJerqq4wEAALUD&#10;AAAOAAAAAAAAAAEAIAAAACIBAABkcnMvZTJvRG9jLnhtbFBLBQYAAAAABgAGAFkBAAB3BQAAAAA=&#10;">
                      <v:fill on="f" focussize="0,0"/>
                      <v:stroke weight="0.5pt" color="#000000 [3213]" miterlimit="8" joinstyle="miter"/>
                      <v:imagedata o:title=""/>
                      <o:lock v:ext="edit" aspectratio="f"/>
                    </v:line>
                  </w:pict>
                </mc:Fallback>
              </mc:AlternateContent>
            </w:r>
          </w:p>
          <w:p w14:paraId="18F50D1E">
            <w:pPr>
              <w:rPr>
                <w:rFonts w:ascii="宋体" w:hAnsi="宋体"/>
                <w:sz w:val="24"/>
              </w:rPr>
            </w:pPr>
          </w:p>
          <w:p w14:paraId="4B4BCB87">
            <w:pPr>
              <w:rPr>
                <w:rFonts w:ascii="宋体" w:hAnsi="宋体"/>
                <w:sz w:val="24"/>
              </w:rPr>
            </w:pP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1849120</wp:posOffset>
                      </wp:positionH>
                      <wp:positionV relativeFrom="paragraph">
                        <wp:posOffset>15875</wp:posOffset>
                      </wp:positionV>
                      <wp:extent cx="2828290" cy="357505"/>
                      <wp:effectExtent l="0" t="0" r="0" b="0"/>
                      <wp:wrapNone/>
                      <wp:docPr id="382" name="文本框 382"/>
                      <wp:cNvGraphicFramePr/>
                      <a:graphic xmlns:a="http://schemas.openxmlformats.org/drawingml/2006/main">
                        <a:graphicData uri="http://schemas.microsoft.com/office/word/2010/wordprocessingShape">
                          <wps:wsp>
                            <wps:cNvSpPr txBox="1"/>
                            <wps:spPr>
                              <a:xfrm>
                                <a:off x="0" y="0"/>
                                <a:ext cx="2828290" cy="3575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86DAB9">
                                  <w:pPr>
                                    <w:numPr>
                                      <w:ilvl w:val="0"/>
                                      <w:numId w:val="0"/>
                                    </w:numPr>
                                    <w:spacing w:line="300" w:lineRule="atLeast"/>
                                    <w:rPr>
                                      <w:rFonts w:hint="eastAsia" w:eastAsia="宋体"/>
                                      <w:lang w:val="en-US" w:eastAsia="zh-CN"/>
                                    </w:rPr>
                                  </w:pPr>
                                  <w:r>
                                    <w:rPr>
                                      <w:rFonts w:hint="eastAsia"/>
                                      <w:lang w:val="en-US" w:eastAsia="zh-CN"/>
                                    </w:rPr>
                                    <w:t>1、计算属性（computed）</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pt;margin-top:1.25pt;height:28.15pt;width:222.7pt;z-index:251663360;mso-width-relative:page;mso-height-relative:page;" filled="f" stroked="f" coordsize="21600,21600" o:gfxdata="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&#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KSa5DXAAAACAEAAA8AAAAAAAAAAQAgAAAAIgAAAGRy&#10;cy9kb3ducmV2LnhtbFBLAQIUABQAAAAIAIdO4kByEC7TPwIAAHgEAAAOAAAAAAAAAAEAIAAAACYB&#10;AABkcnMvZTJvRG9jLnhtbFBLBQYAAAAABgAGAFkBAADXBQAAAAA=&#10;">
                      <v:fill on="f" focussize="0,0"/>
                      <v:stroke on="f" weight="0.5pt"/>
                      <v:imagedata o:title=""/>
                      <o:lock v:ext="edit" aspectratio="f"/>
                      <v:textbox inset="1mm,1mm,1mm,1mm">
                        <w:txbxContent>
                          <w:p w14:paraId="5486DAB9">
                            <w:pPr>
                              <w:numPr>
                                <w:ilvl w:val="0"/>
                                <w:numId w:val="0"/>
                              </w:numPr>
                              <w:spacing w:line="300" w:lineRule="atLeast"/>
                              <w:rPr>
                                <w:rFonts w:hint="eastAsia" w:eastAsia="宋体"/>
                                <w:lang w:val="en-US" w:eastAsia="zh-CN"/>
                              </w:rPr>
                            </w:pPr>
                            <w:r>
                              <w:rPr>
                                <w:rFonts w:hint="eastAsia"/>
                                <w:lang w:val="en-US" w:eastAsia="zh-CN"/>
                              </w:rPr>
                              <w:t>1、计算属性（computed）</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1842135</wp:posOffset>
                      </wp:positionH>
                      <wp:positionV relativeFrom="paragraph">
                        <wp:posOffset>279400</wp:posOffset>
                      </wp:positionV>
                      <wp:extent cx="0" cy="629285"/>
                      <wp:effectExtent l="4445" t="0" r="10795" b="10795"/>
                      <wp:wrapNone/>
                      <wp:docPr id="383" name="直接连接符 383"/>
                      <wp:cNvGraphicFramePr/>
                      <a:graphic xmlns:a="http://schemas.openxmlformats.org/drawingml/2006/main">
                        <a:graphicData uri="http://schemas.microsoft.com/office/word/2010/wordprocessingShape">
                          <wps:wsp>
                            <wps:cNvCnPr/>
                            <wps:spPr>
                              <a:xfrm>
                                <a:off x="0" y="0"/>
                                <a:ext cx="0" cy="62928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22pt;height:49.55pt;width:0pt;z-index:251664384;mso-width-relative:page;mso-height-relative:page;" filled="f" stroked="t" coordsize="21600,21600" o:gfxdata="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qg0SMtYAAAAKAQAA&#10;DwAAAAAAAAABACAAAAAiAAAAZHJzL2Rvd25yZXYueG1sUEsBAhQAFAAAAAgAh07iQJ7fSDLiAQAA&#10;tAMAAA4AAAAAAAAAAQAgAAAAJQEAAGRycy9lMm9Eb2MueG1sUEsFBgAAAAAGAAYAWQEAAHkFAAAA&#10;AA==&#10;">
                      <v:fill on="f" focussize="0,0"/>
                      <v:stroke weight="0.5pt" color="#000000 [3213]" miterlimit="8" joinstyle="miter"/>
                      <v:imagedata o:title=""/>
                      <o:lock v:ext="edit" aspectratio="f"/>
                    </v:line>
                  </w:pict>
                </mc:Fallback>
              </mc:AlternateContent>
            </w:r>
          </w:p>
          <w:p w14:paraId="3C1BA2DF">
            <w:pPr>
              <w:rPr>
                <w:rFonts w:ascii="宋体" w:hAnsi="宋体"/>
                <w:sz w:val="24"/>
              </w:rPr>
            </w:pPr>
            <w:r>
              <w:rPr>
                <w:rFonts w:hint="eastAsia" w:ascii="宋体" w:hAnsi="宋体"/>
                <w:sz w:val="24"/>
              </w:rPr>
              <mc:AlternateContent>
                <mc:Choice Requires="wps">
                  <w:drawing>
                    <wp:anchor distT="0" distB="0" distL="114300" distR="114300" simplePos="0" relativeHeight="251670528" behindDoc="0" locked="0" layoutInCell="1" allowOverlap="1">
                      <wp:simplePos x="0" y="0"/>
                      <wp:positionH relativeFrom="column">
                        <wp:posOffset>1852930</wp:posOffset>
                      </wp:positionH>
                      <wp:positionV relativeFrom="paragraph">
                        <wp:posOffset>185420</wp:posOffset>
                      </wp:positionV>
                      <wp:extent cx="2828290" cy="357505"/>
                      <wp:effectExtent l="0" t="0" r="0" b="0"/>
                      <wp:wrapNone/>
                      <wp:docPr id="394" name="文本框 394"/>
                      <wp:cNvGraphicFramePr/>
                      <a:graphic xmlns:a="http://schemas.openxmlformats.org/drawingml/2006/main">
                        <a:graphicData uri="http://schemas.microsoft.com/office/word/2010/wordprocessingShape">
                          <wps:wsp>
                            <wps:cNvSpPr txBox="1"/>
                            <wps:spPr>
                              <a:xfrm>
                                <a:off x="0" y="0"/>
                                <a:ext cx="2828290" cy="3575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518A4B">
                                  <w:pPr>
                                    <w:numPr>
                                      <w:ilvl w:val="0"/>
                                      <w:numId w:val="0"/>
                                    </w:numPr>
                                    <w:spacing w:line="300" w:lineRule="atLeast"/>
                                    <w:rPr>
                                      <w:rFonts w:hint="eastAsia" w:eastAsia="宋体"/>
                                      <w:lang w:val="en-US" w:eastAsia="zh-CN"/>
                                    </w:rPr>
                                  </w:pPr>
                                  <w:r>
                                    <w:rPr>
                                      <w:rFonts w:hint="eastAsia"/>
                                      <w:lang w:val="en-US" w:eastAsia="zh-CN"/>
                                    </w:rPr>
                                    <w:t>2、侦听器（</w:t>
                                  </w:r>
                                  <w:r>
                                    <w:rPr>
                                      <w:rFonts w:hint="eastAsia"/>
                                      <w:sz w:val="24"/>
                                      <w:lang w:val="en-US" w:eastAsia="zh-CN"/>
                                    </w:rPr>
                                    <w:t>watch</w:t>
                                  </w:r>
                                  <w:r>
                                    <w:rPr>
                                      <w:rFonts w:hint="eastAsia"/>
                                      <w:lang w:val="en-US" w:eastAsia="zh-CN"/>
                                    </w:rPr>
                                    <w:t>）</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9pt;margin-top:14.6pt;height:28.15pt;width:222.7pt;z-index:251670528;mso-width-relative:page;mso-height-relative:page;" filled="f" stroked="f" coordsize="21600,21600" o:gfxdata="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RHtz1wAAAAkBAAAPAAAAAAAAAAEAIAAAACIAAABk&#10;cnMvZG93bnJldi54bWxQSwECFAAUAAAACACHTuJARYbZa0ACAAB4BAAADgAAAAAAAAABACAAAAAm&#10;AQAAZHJzL2Uyb0RvYy54bWxQSwUGAAAAAAYABgBZAQAA2AUAAAAA&#10;">
                      <v:fill on="f" focussize="0,0"/>
                      <v:stroke on="f" weight="0.5pt"/>
                      <v:imagedata o:title=""/>
                      <o:lock v:ext="edit" aspectratio="f"/>
                      <v:textbox inset="1mm,1mm,1mm,1mm">
                        <w:txbxContent>
                          <w:p w14:paraId="0B518A4B">
                            <w:pPr>
                              <w:numPr>
                                <w:ilvl w:val="0"/>
                                <w:numId w:val="0"/>
                              </w:numPr>
                              <w:spacing w:line="300" w:lineRule="atLeast"/>
                              <w:rPr>
                                <w:rFonts w:hint="eastAsia" w:eastAsia="宋体"/>
                                <w:lang w:val="en-US" w:eastAsia="zh-CN"/>
                              </w:rPr>
                            </w:pPr>
                            <w:r>
                              <w:rPr>
                                <w:rFonts w:hint="eastAsia"/>
                                <w:lang w:val="en-US" w:eastAsia="zh-CN"/>
                              </w:rPr>
                              <w:t>2、侦听器（</w:t>
                            </w:r>
                            <w:r>
                              <w:rPr>
                                <w:rFonts w:hint="eastAsia"/>
                                <w:sz w:val="24"/>
                                <w:lang w:val="en-US" w:eastAsia="zh-CN"/>
                              </w:rPr>
                              <w:t>watch</w:t>
                            </w:r>
                            <w:r>
                              <w:rPr>
                                <w:rFonts w:hint="eastAsia"/>
                                <w:lang w:val="en-US" w:eastAsia="zh-CN"/>
                              </w:rPr>
                              <w:t>）</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1838960</wp:posOffset>
                      </wp:positionH>
                      <wp:positionV relativeFrom="paragraph">
                        <wp:posOffset>83820</wp:posOffset>
                      </wp:positionV>
                      <wp:extent cx="2625090" cy="3175"/>
                      <wp:effectExtent l="0" t="0" r="0" b="0"/>
                      <wp:wrapNone/>
                      <wp:docPr id="384" name="直接连接符 384"/>
                      <wp:cNvGraphicFramePr/>
                      <a:graphic xmlns:a="http://schemas.openxmlformats.org/drawingml/2006/main">
                        <a:graphicData uri="http://schemas.microsoft.com/office/word/2010/wordprocessingShape">
                          <wps:wsp>
                            <wps:cNvCnPr/>
                            <wps:spPr>
                              <a:xfrm>
                                <a:off x="0" y="0"/>
                                <a:ext cx="2625090" cy="31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8pt;margin-top:6.6pt;height:0.25pt;width:206.7pt;z-index:251660288;mso-width-relative:page;mso-height-relative:page;" filled="f" stroked="t" coordsize="21600,21600" o:gfxdata="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Qzus1gAA&#10;AAkBAAAPAAAAAAAAAAEAIAAAACIAAABkcnMvZG93bnJldi54bWxQSwECFAAUAAAACACHTuJAmAMw&#10;NucBAAC4AwAADgAAAAAAAAABACAAAAAlAQAAZHJzL2Uyb0RvYy54bWxQSwUGAAAAAAYABgBZAQAA&#10;fgUAAAAA&#10;">
                      <v:fill on="f" focussize="0,0"/>
                      <v:stroke weight="0.5pt" color="#000000 [3213]" miterlimit="8" joinstyle="miter"/>
                      <v:imagedata o:title=""/>
                      <o:lock v:ext="edit" aspectratio="f"/>
                    </v:line>
                  </w:pict>
                </mc:Fallback>
              </mc:AlternateContent>
            </w:r>
          </w:p>
          <w:p w14:paraId="4C4C08CF">
            <w:pPr>
              <w:tabs>
                <w:tab w:val="left" w:pos="3420"/>
              </w:tabs>
              <w:rPr>
                <w:rFonts w:ascii="宋体" w:hAnsi="宋体"/>
                <w:sz w:val="24"/>
              </w:rPr>
            </w:pPr>
          </w:p>
          <w:p w14:paraId="251F9573">
            <w:pPr>
              <w:rPr>
                <w:rFonts w:ascii="宋体" w:hAnsi="宋体"/>
                <w:sz w:val="24"/>
              </w:rPr>
            </w:pPr>
            <w:r>
              <w:rPr>
                <w:rFonts w:hint="eastAsia" w:ascii="宋体" w:hAnsi="宋体"/>
                <w:sz w:val="24"/>
              </w:rPr>
              <mc:AlternateContent>
                <mc:Choice Requires="wps">
                  <w:drawing>
                    <wp:anchor distT="0" distB="0" distL="114300" distR="114300" simplePos="0" relativeHeight="251671552" behindDoc="0" locked="0" layoutInCell="1" allowOverlap="1">
                      <wp:simplePos x="0" y="0"/>
                      <wp:positionH relativeFrom="column">
                        <wp:posOffset>1852930</wp:posOffset>
                      </wp:positionH>
                      <wp:positionV relativeFrom="paragraph">
                        <wp:posOffset>90805</wp:posOffset>
                      </wp:positionV>
                      <wp:extent cx="2828290" cy="357505"/>
                      <wp:effectExtent l="0" t="0" r="0" b="0"/>
                      <wp:wrapNone/>
                      <wp:docPr id="395" name="文本框 395"/>
                      <wp:cNvGraphicFramePr/>
                      <a:graphic xmlns:a="http://schemas.openxmlformats.org/drawingml/2006/main">
                        <a:graphicData uri="http://schemas.microsoft.com/office/word/2010/wordprocessingShape">
                          <wps:wsp>
                            <wps:cNvSpPr txBox="1"/>
                            <wps:spPr>
                              <a:xfrm>
                                <a:off x="0" y="0"/>
                                <a:ext cx="2828290" cy="3575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159E8D">
                                  <w:pPr>
                                    <w:numPr>
                                      <w:ilvl w:val="0"/>
                                      <w:numId w:val="0"/>
                                    </w:numPr>
                                    <w:spacing w:line="300" w:lineRule="atLeast"/>
                                    <w:rPr>
                                      <w:rFonts w:hint="default" w:eastAsia="宋体"/>
                                      <w:lang w:val="en-US" w:eastAsia="zh-CN"/>
                                    </w:rPr>
                                  </w:pPr>
                                  <w:r>
                                    <w:rPr>
                                      <w:rFonts w:hint="eastAsia"/>
                                      <w:lang w:val="en-US" w:eastAsia="zh-CN"/>
                                    </w:rPr>
                                    <w:t>3、区别</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9pt;margin-top:7.15pt;height:28.15pt;width:222.7pt;z-index:251671552;mso-width-relative:page;mso-height-relative:page;" filled="f" stroked="f" coordsize="21600,21600" o:gfxdata="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KUvXdgAAAAJAQAADwAAAAAAAAABACAAAAAiAAAA&#10;ZHJzL2Rvd25yZXYueG1sUEsBAhQAFAAAAAgAh07iQFdW1JpAAgAAeAQAAA4AAAAAAAAAAQAgAAAA&#10;JwEAAGRycy9lMm9Eb2MueG1sUEsFBgAAAAAGAAYAWQEAANkFAAAAAA==&#10;">
                      <v:fill on="f" focussize="0,0"/>
                      <v:stroke on="f" weight="0.5pt"/>
                      <v:imagedata o:title=""/>
                      <o:lock v:ext="edit" aspectratio="f"/>
                      <v:textbox inset="1mm,1mm,1mm,1mm">
                        <w:txbxContent>
                          <w:p w14:paraId="43159E8D">
                            <w:pPr>
                              <w:numPr>
                                <w:ilvl w:val="0"/>
                                <w:numId w:val="0"/>
                              </w:numPr>
                              <w:spacing w:line="300" w:lineRule="atLeast"/>
                              <w:rPr>
                                <w:rFonts w:hint="default" w:eastAsia="宋体"/>
                                <w:lang w:val="en-US" w:eastAsia="zh-CN"/>
                              </w:rPr>
                            </w:pPr>
                            <w:r>
                              <w:rPr>
                                <w:rFonts w:hint="eastAsia"/>
                                <w:lang w:val="en-US" w:eastAsia="zh-CN"/>
                              </w:rPr>
                              <w:t>3、区别</w:t>
                            </w:r>
                          </w:p>
                        </w:txbxContent>
                      </v:textbox>
                    </v:shape>
                  </w:pict>
                </mc:Fallback>
              </mc:AlternateContent>
            </w:r>
            <w:r>
              <w:rPr>
                <w:rFonts w:hint="eastAsia" w:ascii="宋体" w:hAnsi="宋体"/>
                <w:sz w:val="24"/>
              </w:rPr>
              <mc:AlternateContent>
                <mc:Choice Requires="wps">
                  <w:drawing>
                    <wp:anchor distT="0" distB="0" distL="114300" distR="114300" simplePos="0" relativeHeight="251662336" behindDoc="0" locked="0" layoutInCell="1" allowOverlap="1">
                      <wp:simplePos x="0" y="0"/>
                      <wp:positionH relativeFrom="column">
                        <wp:posOffset>1833245</wp:posOffset>
                      </wp:positionH>
                      <wp:positionV relativeFrom="paragraph">
                        <wp:posOffset>58420</wp:posOffset>
                      </wp:positionV>
                      <wp:extent cx="2637155" cy="0"/>
                      <wp:effectExtent l="0" t="4445" r="0" b="5080"/>
                      <wp:wrapNone/>
                      <wp:docPr id="387" name="直接连接符 387"/>
                      <wp:cNvGraphicFramePr/>
                      <a:graphic xmlns:a="http://schemas.openxmlformats.org/drawingml/2006/main">
                        <a:graphicData uri="http://schemas.microsoft.com/office/word/2010/wordprocessingShape">
                          <wps:wsp>
                            <wps:cNvCnPr/>
                            <wps:spPr>
                              <a:xfrm>
                                <a:off x="0" y="0"/>
                                <a:ext cx="263715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207.65pt;z-index:251662336;mso-width-relative:page;mso-height-relative:page;" filled="f" stroked="t" coordsize="21600,21600" o:gfxdata="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sMhWTTAAAABwEA&#10;AA8AAAAAAAAAAQAgAAAAIgAAAGRycy9kb3ducmV2LnhtbFBLAQIUABQAAAAIAIdO4kAnXa0R5gEA&#10;ALUDAAAOAAAAAAAAAAEAIAAAACIBAABkcnMvZTJvRG9jLnhtbFBLBQYAAAAABgAGAFkBAAB6BQAA&#10;AAA=&#10;">
                      <v:fill on="f" focussize="0,0"/>
                      <v:stroke weight="0.5pt" color="#000000 [3213]" miterlimit="8" joinstyle="miter"/>
                      <v:imagedata o:title=""/>
                      <o:lock v:ext="edit" aspectratio="f"/>
                    </v:line>
                  </w:pict>
                </mc:Fallback>
              </mc:AlternateContent>
            </w:r>
          </w:p>
          <w:p w14:paraId="64ECDD48">
            <w:pPr>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88" name="直接连接符 388"/>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1312;mso-width-relative:page;mso-height-relative:page;" filled="f" stroked="t" coordsize="21600,21600" o:gfxdata="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3igZdUAAAAJAQAADwAAAAAAAAABACAAAAAiAAAAZHJzL2Rvd25yZXYueG1sUEsBAhQAFAAA&#10;AAgAh07iQLO2s3byAQAAwQMAAA4AAAAAAAAAAQAgAAAAJAEAAGRycy9lMm9Eb2MueG1sUEsFBgAA&#10;AAAGAAYAWQEAAIgFAAAAAA==&#10;">
                      <v:fill on="f" focussize="0,0"/>
                      <v:stroke weight="0.5pt" color="#000000 [3213]" miterlimit="8" joinstyle="miter"/>
                      <v:imagedata o:title=""/>
                      <o:lock v:ext="edit" aspectratio="f"/>
                    </v:line>
                  </w:pict>
                </mc:Fallback>
              </mc:AlternateContent>
            </w:r>
          </w:p>
          <w:p w14:paraId="6CE6E44D">
            <w:pPr>
              <w:rPr>
                <w:rFonts w:ascii="宋体" w:hAnsi="宋体"/>
                <w:sz w:val="24"/>
              </w:rPr>
            </w:pPr>
          </w:p>
          <w:p w14:paraId="2F46F906">
            <w:pPr>
              <w:rPr>
                <w:rFonts w:ascii="宋体" w:hAnsi="宋体"/>
                <w:sz w:val="24"/>
              </w:rPr>
            </w:pPr>
            <w:r>
              <w:rPr>
                <w:rFonts w:hint="eastAsia" w:ascii="宋体" w:hAnsi="宋体"/>
                <w:sz w:val="24"/>
              </w:rPr>
              <mc:AlternateContent>
                <mc:Choice Requires="wpg">
                  <w:drawing>
                    <wp:anchor distT="0" distB="0" distL="114300" distR="114300" simplePos="0" relativeHeight="251665408" behindDoc="0" locked="0" layoutInCell="1" allowOverlap="1">
                      <wp:simplePos x="0" y="0"/>
                      <wp:positionH relativeFrom="column">
                        <wp:posOffset>1831975</wp:posOffset>
                      </wp:positionH>
                      <wp:positionV relativeFrom="paragraph">
                        <wp:posOffset>43815</wp:posOffset>
                      </wp:positionV>
                      <wp:extent cx="2366645" cy="381000"/>
                      <wp:effectExtent l="0" t="4445" r="10795" b="10795"/>
                      <wp:wrapNone/>
                      <wp:docPr id="389" name="组合 389"/>
                      <wp:cNvGraphicFramePr/>
                      <a:graphic xmlns:a="http://schemas.openxmlformats.org/drawingml/2006/main">
                        <a:graphicData uri="http://schemas.microsoft.com/office/word/2010/wordprocessingGroup">
                          <wpg:wgp>
                            <wpg:cNvGrpSpPr/>
                            <wpg:grpSpPr>
                              <a:xfrm>
                                <a:off x="0" y="0"/>
                                <a:ext cx="2366645" cy="381000"/>
                                <a:chOff x="12700" y="0"/>
                                <a:chExt cx="1746250" cy="381000"/>
                              </a:xfrm>
                            </wpg:grpSpPr>
                            <wps:wsp>
                              <wps:cNvPr id="390"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1"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186.35pt;z-index:251665408;mso-width-relative:page;mso-height-relative:page;" coordorigin="12700,0" coordsize="1746250,381000" o:gfxdata="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Kw1M62AAAAAgBAAAPAAAAAAAAAAEAIAAAACIAAABk&#10;cnMvZG93bnJldi54bWxQSwECFAAUAAAACACHTuJAncWezXgCAADIBgAADgAAAAAAAAABACAAAAAn&#10;AQAAZHJzL2Uyb0RvYy54bWxQSwUGAAAAAAYABgBZAQAAEQYAAAAA&#10;">
                      <o:lock v:ext="edit" aspectratio="f"/>
                      <v:line id="直接连接符 32" o:spid="_x0000_s1026" o:spt="20" style="position:absolute;left:12700;top:0;height:0;width:1746250;" filled="f" stroked="t" coordsize="21600,21600" o:gfxdata="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Xe807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line id="直接连接符 38" o:spid="_x0000_s1026" o:spt="20" style="position:absolute;left:19050;top:0;height:381000;width:0;" filled="f" stroked="t" coordsize="21600,21600" o:gfxdata="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jsZSL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group>
                  </w:pict>
                </mc:Fallback>
              </mc:AlternateContent>
            </w:r>
          </w:p>
          <w:p w14:paraId="49CBA015">
            <w:pPr>
              <w:rPr>
                <w:rFonts w:ascii="宋体" w:hAnsi="宋体" w:eastAsia="宋体" w:cs="Times New Roman"/>
                <w:kern w:val="2"/>
                <w:sz w:val="24"/>
                <w:szCs w:val="24"/>
                <w:lang w:val="en-US" w:eastAsia="zh-CN" w:bidi="ar-SA"/>
              </w:rPr>
            </w:pP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1840865</wp:posOffset>
                      </wp:positionH>
                      <wp:positionV relativeFrom="paragraph">
                        <wp:posOffset>220980</wp:posOffset>
                      </wp:positionV>
                      <wp:extent cx="2345055" cy="0"/>
                      <wp:effectExtent l="0" t="4445" r="0" b="5080"/>
                      <wp:wrapNone/>
                      <wp:docPr id="392" name="直接连接符 39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6432;mso-width-relative:page;mso-height-relative:page;" filled="f" stroked="t" coordsize="21600,21600" o:gfxdata="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XoexjWAAAA&#10;CQEAAA8AAAAAAAAAAQAgAAAAIgAAAGRycy9kb3ducmV2LnhtbFBLAQIUABQAAAAIAIdO4kD1VV6k&#10;5gEAALUDAAAOAAAAAAAAAAEAIAAAACUBAABkcnMvZTJvRG9jLnhtbFBLBQYAAAAABgAGAFkBAAB9&#10;BQAAAAA=&#10;">
                      <v:fill on="f" focussize="0,0"/>
                      <v:stroke weight="0.5pt" color="#000000 [3213]" miterlimit="8" joinstyle="miter"/>
                      <v:imagedata o:title=""/>
                      <o:lock v:ext="edit" aspectratio="f"/>
                    </v:line>
                  </w:pict>
                </mc:Fallback>
              </mc:AlternateContent>
            </w:r>
          </w:p>
        </w:tc>
      </w:tr>
      <w:tr w14:paraId="772431EA">
        <w:trPr>
          <w:trHeight w:val="439" w:hRule="atLeast"/>
        </w:trPr>
        <w:tc>
          <w:tcPr>
            <w:tcW w:w="1447" w:type="dxa"/>
            <w:vAlign w:val="center"/>
          </w:tcPr>
          <w:p w14:paraId="3C4200BD">
            <w:pPr>
              <w:jc w:val="center"/>
              <w:rPr>
                <w:rFonts w:ascii="宋体" w:hAnsi="宋体"/>
                <w:b/>
                <w:sz w:val="24"/>
              </w:rPr>
            </w:pPr>
            <w:r>
              <w:rPr>
                <w:rFonts w:hint="eastAsia" w:ascii="宋体" w:hAnsi="宋体"/>
                <w:b/>
                <w:sz w:val="24"/>
              </w:rPr>
              <w:t>教学方法</w:t>
            </w:r>
          </w:p>
        </w:tc>
        <w:tc>
          <w:tcPr>
            <w:tcW w:w="8127" w:type="dxa"/>
            <w:gridSpan w:val="7"/>
            <w:vAlign w:val="center"/>
          </w:tcPr>
          <w:p w14:paraId="5E576F54">
            <w:pPr>
              <w:rPr>
                <w:rFonts w:ascii="宋体" w:hAnsi="宋体"/>
                <w:sz w:val="24"/>
              </w:rPr>
            </w:pPr>
            <w:r>
              <w:rPr>
                <w:rFonts w:hint="eastAsia" w:ascii="宋体" w:hAnsi="宋体"/>
                <w:sz w:val="24"/>
              </w:rPr>
              <w:t>讲授法、演示法、启发式、练习法、探究式</w:t>
            </w:r>
          </w:p>
        </w:tc>
      </w:tr>
      <w:tr w14:paraId="49BA3C27">
        <w:trPr>
          <w:trHeight w:val="441" w:hRule="atLeast"/>
        </w:trPr>
        <w:tc>
          <w:tcPr>
            <w:tcW w:w="1447" w:type="dxa"/>
            <w:tcBorders>
              <w:bottom w:val="double" w:color="auto" w:sz="4" w:space="0"/>
            </w:tcBorders>
            <w:vAlign w:val="center"/>
          </w:tcPr>
          <w:p w14:paraId="65EFEFA1">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8BBAD91">
            <w:pPr>
              <w:rPr>
                <w:rFonts w:hint="eastAsia" w:ascii="宋体" w:hAnsi="宋体"/>
                <w:sz w:val="24"/>
              </w:rPr>
            </w:pPr>
            <w:r>
              <w:rPr>
                <w:rFonts w:hint="eastAsia" w:ascii="宋体" w:hAnsi="宋体"/>
                <w:sz w:val="24"/>
              </w:rPr>
              <w:t>1. 设计并实现一个计算属性，用于根据输入的数据自动计算并更新显示结果。</w:t>
            </w:r>
          </w:p>
          <w:p w14:paraId="457D0A14">
            <w:pPr>
              <w:rPr>
                <w:rFonts w:hint="default" w:ascii="宋体" w:hAnsi="宋体" w:eastAsia="宋体"/>
                <w:sz w:val="24"/>
                <w:lang w:val="en-US" w:eastAsia="zh-CN"/>
              </w:rPr>
            </w:pPr>
            <w:r>
              <w:rPr>
                <w:rFonts w:hint="eastAsia" w:ascii="宋体" w:hAnsi="宋体"/>
                <w:sz w:val="24"/>
              </w:rPr>
              <w:t>2. 编写一个侦听器，以便在指定数据变化时触发一些特定的操作。</w:t>
            </w:r>
          </w:p>
        </w:tc>
      </w:tr>
      <w:tr w14:paraId="698FD838">
        <w:trPr>
          <w:trHeight w:val="401" w:hRule="atLeast"/>
        </w:trPr>
        <w:tc>
          <w:tcPr>
            <w:tcW w:w="1447" w:type="dxa"/>
            <w:vAlign w:val="center"/>
          </w:tcPr>
          <w:p w14:paraId="6BFFDFAE">
            <w:pPr>
              <w:jc w:val="center"/>
              <w:rPr>
                <w:rFonts w:ascii="宋体" w:hAnsi="宋体"/>
                <w:b/>
                <w:sz w:val="24"/>
              </w:rPr>
            </w:pPr>
            <w:r>
              <w:rPr>
                <w:rFonts w:hint="eastAsia" w:ascii="宋体" w:hAnsi="宋体"/>
                <w:b/>
                <w:sz w:val="24"/>
              </w:rPr>
              <w:t>班级代码</w:t>
            </w:r>
          </w:p>
        </w:tc>
        <w:tc>
          <w:tcPr>
            <w:tcW w:w="1748" w:type="dxa"/>
            <w:vAlign w:val="center"/>
          </w:tcPr>
          <w:p w14:paraId="6BE91826">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8" w:type="dxa"/>
            <w:vAlign w:val="center"/>
          </w:tcPr>
          <w:p w14:paraId="46F14546">
            <w:pPr>
              <w:jc w:val="center"/>
              <w:rPr>
                <w:rFonts w:ascii="宋体" w:hAnsi="宋体"/>
                <w:b/>
                <w:sz w:val="24"/>
              </w:rPr>
            </w:pPr>
            <w:r>
              <w:rPr>
                <w:rFonts w:hint="eastAsia" w:ascii="宋体" w:hAnsi="宋体"/>
                <w:b/>
                <w:sz w:val="24"/>
              </w:rPr>
              <w:t>所属专业</w:t>
            </w:r>
          </w:p>
        </w:tc>
        <w:tc>
          <w:tcPr>
            <w:tcW w:w="4961" w:type="dxa"/>
            <w:gridSpan w:val="5"/>
            <w:vAlign w:val="center"/>
          </w:tcPr>
          <w:p w14:paraId="1FF15FDD">
            <w:pPr>
              <w:jc w:val="center"/>
              <w:rPr>
                <w:rFonts w:ascii="宋体" w:hAnsi="宋体"/>
                <w:sz w:val="24"/>
              </w:rPr>
            </w:pPr>
            <w:r>
              <w:rPr>
                <w:rFonts w:hint="eastAsia" w:ascii="宋体" w:hAnsi="宋体"/>
                <w:sz w:val="24"/>
              </w:rPr>
              <w:t>计算机应用技术</w:t>
            </w:r>
          </w:p>
        </w:tc>
      </w:tr>
      <w:tr w14:paraId="21B5E7C2">
        <w:trPr>
          <w:trHeight w:val="389" w:hRule="atLeast"/>
        </w:trPr>
        <w:tc>
          <w:tcPr>
            <w:tcW w:w="1447" w:type="dxa"/>
            <w:vAlign w:val="center"/>
          </w:tcPr>
          <w:p w14:paraId="64B442C7">
            <w:pPr>
              <w:jc w:val="center"/>
              <w:rPr>
                <w:rFonts w:ascii="宋体" w:hAnsi="宋体"/>
                <w:b/>
                <w:sz w:val="24"/>
              </w:rPr>
            </w:pPr>
            <w:r>
              <w:rPr>
                <w:rFonts w:hint="eastAsia" w:ascii="宋体" w:hAnsi="宋体"/>
                <w:b/>
                <w:sz w:val="24"/>
              </w:rPr>
              <w:t>时间地点</w:t>
            </w:r>
          </w:p>
        </w:tc>
        <w:tc>
          <w:tcPr>
            <w:tcW w:w="8127" w:type="dxa"/>
            <w:gridSpan w:val="7"/>
            <w:vAlign w:val="center"/>
          </w:tcPr>
          <w:p w14:paraId="46DCC6F6">
            <w:pPr>
              <w:ind w:firstLine="1080" w:firstLineChars="450"/>
              <w:rPr>
                <w:rFonts w:ascii="宋体" w:hAnsi="宋体"/>
                <w:sz w:val="24"/>
              </w:rPr>
            </w:pPr>
            <w:r>
              <w:rPr>
                <w:rFonts w:hint="eastAsia" w:ascii="宋体" w:hAnsi="宋体"/>
                <w:sz w:val="24"/>
              </w:rPr>
              <w:t>年   月   日  ； 星期    第   节   ；教室号：</w:t>
            </w:r>
          </w:p>
        </w:tc>
      </w:tr>
    </w:tbl>
    <w:p w14:paraId="20088265">
      <w:pPr>
        <w:jc w:val="center"/>
        <w:rPr>
          <w:b/>
          <w:sz w:val="24"/>
          <w:szCs w:val="36"/>
        </w:rPr>
      </w:pPr>
    </w:p>
    <w:p w14:paraId="38994AF9">
      <w:pPr>
        <w:jc w:val="center"/>
        <w:rPr>
          <w:b/>
          <w:sz w:val="36"/>
          <w:szCs w:val="36"/>
        </w:rPr>
      </w:pPr>
      <w:r>
        <w:rPr>
          <w:b/>
          <w:sz w:val="36"/>
          <w:szCs w:val="36"/>
        </w:rPr>
        <w:br w:type="page"/>
      </w:r>
      <w:r>
        <w:rPr>
          <w:rFonts w:hint="eastAsia"/>
          <w:b/>
          <w:sz w:val="36"/>
          <w:szCs w:val="36"/>
        </w:rPr>
        <w:t>吉林水利电力职业学院课程教案用纸</w:t>
      </w:r>
    </w:p>
    <w:tbl>
      <w:tblPr>
        <w:tblStyle w:val="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0BC868B0">
        <w:trPr>
          <w:trHeight w:val="203" w:hRule="atLeast"/>
        </w:trPr>
        <w:tc>
          <w:tcPr>
            <w:tcW w:w="1577" w:type="dxa"/>
            <w:tcBorders>
              <w:bottom w:val="single" w:color="auto" w:sz="4" w:space="0"/>
            </w:tcBorders>
            <w:vAlign w:val="center"/>
          </w:tcPr>
          <w:p w14:paraId="7790D1D7">
            <w:pPr>
              <w:jc w:val="center"/>
              <w:rPr>
                <w:rFonts w:ascii="宋体" w:hAnsi="宋体"/>
                <w:b/>
                <w:sz w:val="24"/>
              </w:rPr>
            </w:pPr>
            <w:r>
              <w:rPr>
                <w:rFonts w:hint="eastAsia" w:ascii="宋体" w:hAnsi="宋体"/>
                <w:b/>
                <w:sz w:val="24"/>
              </w:rPr>
              <w:t>教学环节</w:t>
            </w:r>
          </w:p>
        </w:tc>
        <w:tc>
          <w:tcPr>
            <w:tcW w:w="6764" w:type="dxa"/>
            <w:vAlign w:val="center"/>
          </w:tcPr>
          <w:p w14:paraId="42A52C5F">
            <w:pPr>
              <w:jc w:val="center"/>
              <w:rPr>
                <w:rFonts w:ascii="宋体" w:hAnsi="宋体"/>
                <w:b/>
                <w:sz w:val="24"/>
              </w:rPr>
            </w:pPr>
            <w:r>
              <w:rPr>
                <w:rFonts w:hint="eastAsia" w:ascii="宋体" w:hAnsi="宋体"/>
                <w:b/>
                <w:sz w:val="24"/>
              </w:rPr>
              <w:t>教    学    内    容</w:t>
            </w:r>
          </w:p>
        </w:tc>
        <w:tc>
          <w:tcPr>
            <w:tcW w:w="1467" w:type="dxa"/>
            <w:vAlign w:val="center"/>
          </w:tcPr>
          <w:p w14:paraId="59820251">
            <w:pPr>
              <w:jc w:val="center"/>
              <w:rPr>
                <w:rFonts w:ascii="宋体" w:hAnsi="宋体"/>
                <w:b/>
                <w:sz w:val="24"/>
              </w:rPr>
            </w:pPr>
            <w:r>
              <w:rPr>
                <w:rFonts w:hint="eastAsia" w:ascii="宋体" w:hAnsi="宋体"/>
                <w:b/>
                <w:sz w:val="24"/>
              </w:rPr>
              <w:t>备  注</w:t>
            </w:r>
          </w:p>
        </w:tc>
      </w:tr>
      <w:tr w14:paraId="4FA2DE7C">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3A400331">
            <w:pPr>
              <w:spacing w:line="400" w:lineRule="exact"/>
              <w:jc w:val="center"/>
              <w:rPr>
                <w:b/>
                <w:sz w:val="24"/>
              </w:rPr>
            </w:pPr>
            <w:r>
              <w:rPr>
                <w:rFonts w:hint="eastAsia"/>
                <w:b/>
                <w:sz w:val="24"/>
              </w:rPr>
              <w:t>课程导入</w:t>
            </w:r>
          </w:p>
          <w:p w14:paraId="2684478F">
            <w:pPr>
              <w:spacing w:line="400" w:lineRule="exact"/>
              <w:jc w:val="center"/>
              <w:rPr>
                <w:sz w:val="24"/>
              </w:rPr>
            </w:pPr>
          </w:p>
          <w:p w14:paraId="1764587A">
            <w:pPr>
              <w:spacing w:line="400" w:lineRule="exact"/>
              <w:jc w:val="center"/>
              <w:rPr>
                <w:sz w:val="24"/>
              </w:rPr>
            </w:pPr>
          </w:p>
          <w:p w14:paraId="190DF5F3">
            <w:pPr>
              <w:spacing w:line="400" w:lineRule="exact"/>
              <w:rPr>
                <w:rFonts w:hint="eastAsia"/>
                <w:sz w:val="24"/>
              </w:rPr>
            </w:pPr>
          </w:p>
          <w:p w14:paraId="63383089">
            <w:pPr>
              <w:spacing w:line="400" w:lineRule="exact"/>
              <w:rPr>
                <w:sz w:val="24"/>
              </w:rPr>
            </w:pPr>
          </w:p>
          <w:p w14:paraId="2D28D35B">
            <w:pPr>
              <w:spacing w:line="400" w:lineRule="exact"/>
              <w:jc w:val="center"/>
              <w:rPr>
                <w:sz w:val="24"/>
              </w:rPr>
            </w:pPr>
          </w:p>
          <w:p w14:paraId="096685B2">
            <w:pPr>
              <w:spacing w:line="400" w:lineRule="exact"/>
              <w:jc w:val="center"/>
              <w:rPr>
                <w:sz w:val="24"/>
              </w:rPr>
            </w:pPr>
          </w:p>
          <w:p w14:paraId="17DDF71D">
            <w:pPr>
              <w:spacing w:line="400" w:lineRule="exact"/>
              <w:jc w:val="center"/>
              <w:rPr>
                <w:sz w:val="24"/>
              </w:rPr>
            </w:pPr>
          </w:p>
          <w:p w14:paraId="3472F34D">
            <w:pPr>
              <w:spacing w:line="400" w:lineRule="exact"/>
              <w:jc w:val="center"/>
              <w:rPr>
                <w:sz w:val="24"/>
              </w:rPr>
            </w:pPr>
          </w:p>
          <w:p w14:paraId="15A95C01">
            <w:pPr>
              <w:spacing w:line="400" w:lineRule="exact"/>
              <w:jc w:val="center"/>
              <w:rPr>
                <w:rFonts w:hint="eastAsia" w:eastAsia="宋体"/>
                <w:b/>
                <w:bCs/>
                <w:sz w:val="24"/>
                <w:lang w:val="en-US" w:eastAsia="zh-CN"/>
              </w:rPr>
            </w:pPr>
            <w:r>
              <w:rPr>
                <w:rFonts w:hint="eastAsia"/>
                <w:b/>
                <w:bCs/>
                <w:sz w:val="24"/>
                <w:lang w:val="en-US" w:eastAsia="zh-CN"/>
              </w:rPr>
              <w:t>知识讲解</w:t>
            </w:r>
          </w:p>
          <w:p w14:paraId="6912FCC0">
            <w:pPr>
              <w:spacing w:line="400" w:lineRule="exact"/>
              <w:jc w:val="center"/>
              <w:rPr>
                <w:sz w:val="24"/>
              </w:rPr>
            </w:pPr>
          </w:p>
          <w:p w14:paraId="30B17EE5">
            <w:pPr>
              <w:spacing w:line="400" w:lineRule="exact"/>
              <w:jc w:val="center"/>
              <w:rPr>
                <w:sz w:val="24"/>
              </w:rPr>
            </w:pPr>
          </w:p>
          <w:p w14:paraId="5366D0E5">
            <w:pPr>
              <w:spacing w:line="400" w:lineRule="exact"/>
              <w:jc w:val="center"/>
              <w:rPr>
                <w:sz w:val="24"/>
              </w:rPr>
            </w:pPr>
          </w:p>
          <w:p w14:paraId="2AB7E79A">
            <w:pPr>
              <w:spacing w:line="400" w:lineRule="exact"/>
              <w:jc w:val="center"/>
              <w:rPr>
                <w:sz w:val="24"/>
              </w:rPr>
            </w:pPr>
          </w:p>
          <w:p w14:paraId="184870D0">
            <w:pPr>
              <w:spacing w:line="400" w:lineRule="exact"/>
              <w:jc w:val="center"/>
              <w:rPr>
                <w:sz w:val="24"/>
              </w:rPr>
            </w:pPr>
          </w:p>
          <w:p w14:paraId="24F7AD46">
            <w:pPr>
              <w:spacing w:line="400" w:lineRule="exact"/>
              <w:jc w:val="center"/>
              <w:rPr>
                <w:sz w:val="24"/>
              </w:rPr>
            </w:pPr>
          </w:p>
          <w:p w14:paraId="026C5A69">
            <w:pPr>
              <w:spacing w:line="400" w:lineRule="exact"/>
              <w:jc w:val="center"/>
              <w:rPr>
                <w:sz w:val="24"/>
              </w:rPr>
            </w:pPr>
          </w:p>
          <w:p w14:paraId="34311E37">
            <w:pPr>
              <w:spacing w:line="400" w:lineRule="exact"/>
              <w:jc w:val="center"/>
              <w:rPr>
                <w:sz w:val="24"/>
              </w:rPr>
            </w:pPr>
          </w:p>
          <w:p w14:paraId="7DA6102F">
            <w:pPr>
              <w:spacing w:line="400" w:lineRule="exact"/>
              <w:jc w:val="center"/>
              <w:rPr>
                <w:sz w:val="24"/>
              </w:rPr>
            </w:pPr>
          </w:p>
          <w:p w14:paraId="7FA5EDA6">
            <w:pPr>
              <w:spacing w:line="400" w:lineRule="exact"/>
              <w:jc w:val="center"/>
              <w:rPr>
                <w:sz w:val="24"/>
              </w:rPr>
            </w:pPr>
          </w:p>
          <w:p w14:paraId="409B8CF7">
            <w:pPr>
              <w:spacing w:line="400" w:lineRule="exact"/>
              <w:jc w:val="center"/>
              <w:rPr>
                <w:sz w:val="24"/>
              </w:rPr>
            </w:pPr>
          </w:p>
          <w:p w14:paraId="0DA29484">
            <w:pPr>
              <w:spacing w:line="400" w:lineRule="exact"/>
              <w:jc w:val="center"/>
              <w:rPr>
                <w:sz w:val="24"/>
              </w:rPr>
            </w:pPr>
          </w:p>
          <w:p w14:paraId="2D4E716C">
            <w:pPr>
              <w:spacing w:line="400" w:lineRule="exact"/>
              <w:jc w:val="center"/>
              <w:rPr>
                <w:sz w:val="24"/>
              </w:rPr>
            </w:pPr>
          </w:p>
          <w:p w14:paraId="2E374DFE">
            <w:pPr>
              <w:spacing w:line="400" w:lineRule="exact"/>
              <w:jc w:val="center"/>
              <w:rPr>
                <w:sz w:val="24"/>
              </w:rPr>
            </w:pPr>
          </w:p>
          <w:p w14:paraId="6E230F5A">
            <w:pPr>
              <w:spacing w:line="400" w:lineRule="exact"/>
              <w:jc w:val="center"/>
              <w:rPr>
                <w:sz w:val="24"/>
              </w:rPr>
            </w:pPr>
          </w:p>
          <w:p w14:paraId="250022B5">
            <w:pPr>
              <w:spacing w:line="400" w:lineRule="exact"/>
              <w:jc w:val="center"/>
              <w:rPr>
                <w:sz w:val="24"/>
              </w:rPr>
            </w:pPr>
          </w:p>
          <w:p w14:paraId="0FC26901">
            <w:pPr>
              <w:spacing w:line="400" w:lineRule="exact"/>
              <w:rPr>
                <w:sz w:val="24"/>
              </w:rPr>
            </w:pPr>
          </w:p>
          <w:p w14:paraId="67FDFA5C">
            <w:pPr>
              <w:spacing w:line="400" w:lineRule="exact"/>
              <w:rPr>
                <w:sz w:val="24"/>
              </w:rPr>
            </w:pPr>
          </w:p>
          <w:p w14:paraId="7A891711">
            <w:pPr>
              <w:spacing w:line="400" w:lineRule="exact"/>
              <w:rPr>
                <w:sz w:val="24"/>
              </w:rPr>
            </w:pPr>
          </w:p>
          <w:p w14:paraId="48BDA621">
            <w:pPr>
              <w:spacing w:line="400" w:lineRule="exact"/>
              <w:rPr>
                <w:sz w:val="24"/>
              </w:rPr>
            </w:pPr>
          </w:p>
          <w:p w14:paraId="43B5BDD0">
            <w:pPr>
              <w:spacing w:line="400" w:lineRule="exact"/>
              <w:rPr>
                <w:sz w:val="24"/>
              </w:rPr>
            </w:pPr>
          </w:p>
          <w:p w14:paraId="2B56EB6F">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306276EE">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2C78440">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6BE38B0">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73F0C67">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3D41053">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5C1DA71A">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70D8A86">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569E8055">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49121F4">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09035644">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279D323A">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3AAD852E">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9BC8FEA">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9B18788">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CDD08E4">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D62F201">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3D1AACB">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55DA7266">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56183437">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7C3AAAEC">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3ED967A">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24C7BC1">
            <w:pPr>
              <w:spacing w:line="400" w:lineRule="exact"/>
              <w:jc w:val="center"/>
              <w:rPr>
                <w:sz w:val="24"/>
              </w:rPr>
            </w:pPr>
            <w:r>
              <w:rPr>
                <w:rFonts w:hint="eastAsia"/>
                <w:b/>
                <w:sz w:val="24"/>
              </w:rPr>
              <w:t>技能操作</w:t>
            </w:r>
          </w:p>
          <w:p w14:paraId="711AB4D3">
            <w:pPr>
              <w:spacing w:line="400" w:lineRule="exact"/>
              <w:rPr>
                <w:sz w:val="24"/>
              </w:rPr>
            </w:pPr>
          </w:p>
          <w:p w14:paraId="5BF1DF45">
            <w:pPr>
              <w:spacing w:line="400" w:lineRule="exact"/>
              <w:rPr>
                <w:sz w:val="24"/>
              </w:rPr>
            </w:pPr>
          </w:p>
          <w:p w14:paraId="19C3A995">
            <w:pPr>
              <w:spacing w:line="400" w:lineRule="exact"/>
              <w:rPr>
                <w:sz w:val="24"/>
              </w:rPr>
            </w:pPr>
          </w:p>
          <w:p w14:paraId="2EAA659E">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2BACB65F">
            <w:pPr>
              <w:spacing w:line="400" w:lineRule="exact"/>
              <w:rPr>
                <w:sz w:val="24"/>
              </w:rPr>
            </w:pPr>
          </w:p>
          <w:p w14:paraId="32BC6BE3">
            <w:pPr>
              <w:spacing w:line="400" w:lineRule="exact"/>
              <w:rPr>
                <w:sz w:val="24"/>
              </w:rPr>
            </w:pPr>
          </w:p>
          <w:p w14:paraId="2265E733">
            <w:pPr>
              <w:spacing w:line="400" w:lineRule="exact"/>
              <w:rPr>
                <w:sz w:val="24"/>
              </w:rPr>
            </w:pPr>
          </w:p>
          <w:p w14:paraId="10ECCF72">
            <w:pPr>
              <w:spacing w:line="400" w:lineRule="exact"/>
              <w:rPr>
                <w:sz w:val="24"/>
              </w:rPr>
            </w:pPr>
          </w:p>
          <w:p w14:paraId="4291C1F9">
            <w:pPr>
              <w:spacing w:line="400" w:lineRule="exact"/>
              <w:rPr>
                <w:sz w:val="24"/>
              </w:rPr>
            </w:pPr>
          </w:p>
          <w:p w14:paraId="5602BA40">
            <w:pPr>
              <w:spacing w:line="400" w:lineRule="exact"/>
              <w:rPr>
                <w:sz w:val="24"/>
              </w:rPr>
            </w:pPr>
          </w:p>
          <w:p w14:paraId="7A1A7389">
            <w:pPr>
              <w:spacing w:line="400" w:lineRule="exact"/>
              <w:jc w:val="center"/>
              <w:rPr>
                <w:sz w:val="24"/>
              </w:rPr>
            </w:pPr>
            <w:r>
              <w:rPr>
                <w:rFonts w:hint="eastAsia"/>
                <w:b/>
                <w:sz w:val="24"/>
              </w:rPr>
              <w:t>课后作业</w:t>
            </w:r>
          </w:p>
          <w:p w14:paraId="1C9BC2AB">
            <w:pPr>
              <w:spacing w:line="400" w:lineRule="exact"/>
              <w:jc w:val="both"/>
              <w:rPr>
                <w:b/>
                <w:sz w:val="24"/>
              </w:rPr>
            </w:pPr>
          </w:p>
          <w:p w14:paraId="1ED0CDB5">
            <w:pPr>
              <w:spacing w:line="400" w:lineRule="exact"/>
              <w:jc w:val="center"/>
              <w:rPr>
                <w:b/>
                <w:sz w:val="24"/>
              </w:rPr>
            </w:pPr>
          </w:p>
        </w:tc>
        <w:tc>
          <w:tcPr>
            <w:tcW w:w="6764" w:type="dxa"/>
            <w:tcBorders>
              <w:left w:val="single" w:color="auto" w:sz="4" w:space="0"/>
            </w:tcBorders>
          </w:tcPr>
          <w:p w14:paraId="3FEC68FD">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4249EBC5">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15EAC1F4">
            <w:pPr>
              <w:spacing w:line="400" w:lineRule="exact"/>
              <w:jc w:val="left"/>
              <w:rPr>
                <w:b/>
                <w:bCs/>
                <w:sz w:val="24"/>
              </w:rPr>
            </w:pPr>
            <w:r>
              <w:rPr>
                <w:rFonts w:hint="eastAsia"/>
                <w:b/>
                <w:bCs/>
                <w:sz w:val="24"/>
                <w:lang w:val="en-US" w:eastAsia="zh-CN"/>
              </w:rPr>
              <w:t>2、</w:t>
            </w:r>
            <w:r>
              <w:rPr>
                <w:rFonts w:hint="eastAsia"/>
                <w:b/>
                <w:bCs/>
                <w:sz w:val="24"/>
              </w:rPr>
              <w:t>导入新课</w:t>
            </w:r>
          </w:p>
          <w:p w14:paraId="2F91F72C">
            <w:pPr>
              <w:spacing w:line="400" w:lineRule="exact"/>
              <w:ind w:firstLine="480" w:firstLineChars="200"/>
              <w:jc w:val="left"/>
              <w:rPr>
                <w:rFonts w:hint="default" w:cs="Times New Roman"/>
                <w:sz w:val="24"/>
                <w:lang w:val="en-US" w:eastAsia="zh-CN"/>
              </w:rPr>
            </w:pPr>
            <w:r>
              <w:rPr>
                <w:rFonts w:hint="default" w:cs="Times New Roman"/>
                <w:sz w:val="24"/>
                <w:lang w:val="en-US" w:eastAsia="zh-CN"/>
              </w:rPr>
              <w:t>通过一个生活场景或实际问题引入计算属性和侦听器的概念，让学生明白为什么需要使用这些特性，并展示它们的重要性和应用场景。</w:t>
            </w:r>
          </w:p>
          <w:p w14:paraId="0B91CE36">
            <w:pPr>
              <w:spacing w:line="400" w:lineRule="exact"/>
              <w:ind w:firstLine="480" w:firstLineChars="200"/>
              <w:jc w:val="left"/>
              <w:rPr>
                <w:rFonts w:hint="default" w:cs="Times New Roman"/>
                <w:sz w:val="24"/>
                <w:lang w:val="en-US" w:eastAsia="zh-CN"/>
              </w:rPr>
            </w:pPr>
          </w:p>
          <w:p w14:paraId="1BA25D67">
            <w:pPr>
              <w:spacing w:line="400" w:lineRule="exact"/>
              <w:jc w:val="left"/>
              <w:rPr>
                <w:rFonts w:hint="eastAsia"/>
                <w:sz w:val="24"/>
              </w:rPr>
            </w:pPr>
            <w:r>
              <w:rPr>
                <w:rFonts w:hint="eastAsia"/>
                <w:b/>
                <w:bCs/>
                <w:sz w:val="24"/>
                <w:lang w:val="en-US" w:eastAsia="zh-CN"/>
              </w:rPr>
              <w:t>1、计算属性（computed）</w:t>
            </w:r>
          </w:p>
          <w:p w14:paraId="0158C7AA">
            <w:pPr>
              <w:spacing w:line="400" w:lineRule="exact"/>
              <w:jc w:val="left"/>
              <w:rPr>
                <w:rFonts w:hint="eastAsia"/>
                <w:sz w:val="24"/>
              </w:rPr>
            </w:pPr>
            <w:r>
              <w:rPr>
                <w:rFonts w:hint="eastAsia"/>
                <w:sz w:val="24"/>
              </w:rPr>
              <w:t>计算属性是一种基于依赖数据进行动态计算得到的属性。它依赖于其他数据，并且会根据依赖数据的变化自动更新。计算属性通常用于处理需要经过复杂逻辑计算得到的数据。</w:t>
            </w:r>
          </w:p>
          <w:p w14:paraId="79AC4E0F">
            <w:pPr>
              <w:spacing w:line="400" w:lineRule="exact"/>
              <w:jc w:val="left"/>
              <w:rPr>
                <w:rFonts w:hint="eastAsia"/>
                <w:sz w:val="24"/>
              </w:rPr>
            </w:pPr>
            <w:r>
              <w:rPr>
                <w:rFonts w:hint="eastAsia"/>
                <w:sz w:val="24"/>
              </w:rPr>
              <w:t>基本语法：</w:t>
            </w:r>
          </w:p>
          <w:p w14:paraId="14D07892">
            <w:pPr>
              <w:spacing w:line="400" w:lineRule="exact"/>
              <w:jc w:val="left"/>
              <w:rPr>
                <w:rFonts w:hint="eastAsia"/>
                <w:sz w:val="24"/>
              </w:rPr>
            </w:pPr>
          </w:p>
          <w:p w14:paraId="27D74F9C">
            <w:pPr>
              <w:spacing w:line="400" w:lineRule="exact"/>
              <w:jc w:val="left"/>
              <w:rPr>
                <w:rFonts w:hint="eastAsia"/>
                <w:sz w:val="24"/>
              </w:rPr>
            </w:pPr>
            <w:r>
              <w:rPr>
                <w:rFonts w:hint="eastAsia"/>
                <w:sz w:val="24"/>
              </w:rPr>
              <w:t>computed: {</w:t>
            </w:r>
          </w:p>
          <w:p w14:paraId="0013EE65">
            <w:pPr>
              <w:spacing w:line="400" w:lineRule="exact"/>
              <w:jc w:val="left"/>
              <w:rPr>
                <w:rFonts w:hint="eastAsia"/>
                <w:sz w:val="24"/>
              </w:rPr>
            </w:pPr>
            <w:r>
              <w:rPr>
                <w:rFonts w:hint="eastAsia"/>
                <w:sz w:val="24"/>
              </w:rPr>
              <w:t xml:space="preserve">  fullName() {</w:t>
            </w:r>
          </w:p>
          <w:p w14:paraId="29218FFA">
            <w:pPr>
              <w:spacing w:line="400" w:lineRule="exact"/>
              <w:jc w:val="left"/>
              <w:rPr>
                <w:rFonts w:hint="eastAsia"/>
                <w:sz w:val="24"/>
              </w:rPr>
            </w:pPr>
            <w:r>
              <w:rPr>
                <w:rFonts w:hint="eastAsia"/>
                <w:sz w:val="24"/>
              </w:rPr>
              <w:t xml:space="preserve">    return this.firstName + ' ' + this.lastName;</w:t>
            </w:r>
          </w:p>
          <w:p w14:paraId="7AFDC1B7">
            <w:pPr>
              <w:spacing w:line="400" w:lineRule="exact"/>
              <w:jc w:val="left"/>
              <w:rPr>
                <w:rFonts w:hint="eastAsia"/>
                <w:sz w:val="24"/>
              </w:rPr>
            </w:pPr>
            <w:r>
              <w:rPr>
                <w:rFonts w:hint="eastAsia"/>
                <w:sz w:val="24"/>
              </w:rPr>
              <w:t xml:space="preserve">  }</w:t>
            </w:r>
          </w:p>
          <w:p w14:paraId="5A9588D6">
            <w:pPr>
              <w:spacing w:line="400" w:lineRule="exact"/>
              <w:jc w:val="left"/>
              <w:rPr>
                <w:rFonts w:hint="eastAsia"/>
                <w:sz w:val="24"/>
              </w:rPr>
            </w:pPr>
            <w:r>
              <w:rPr>
                <w:rFonts w:hint="eastAsia"/>
                <w:sz w:val="24"/>
              </w:rPr>
              <w:t>}</w:t>
            </w:r>
          </w:p>
          <w:p w14:paraId="46087743">
            <w:pPr>
              <w:spacing w:line="400" w:lineRule="exact"/>
              <w:jc w:val="left"/>
              <w:rPr>
                <w:rFonts w:hint="eastAsia"/>
                <w:sz w:val="24"/>
              </w:rPr>
            </w:pPr>
            <w:r>
              <w:rPr>
                <w:rFonts w:hint="eastAsia"/>
                <w:sz w:val="24"/>
              </w:rPr>
              <w:t>computed: {</w:t>
            </w:r>
          </w:p>
          <w:p w14:paraId="11CBC953">
            <w:pPr>
              <w:spacing w:line="400" w:lineRule="exact"/>
              <w:jc w:val="left"/>
              <w:rPr>
                <w:rFonts w:hint="eastAsia"/>
                <w:sz w:val="24"/>
              </w:rPr>
            </w:pPr>
            <w:r>
              <w:rPr>
                <w:rFonts w:hint="eastAsia"/>
                <w:sz w:val="24"/>
              </w:rPr>
              <w:t xml:space="preserve">  fullName() {</w:t>
            </w:r>
          </w:p>
          <w:p w14:paraId="1AC187D9">
            <w:pPr>
              <w:spacing w:line="400" w:lineRule="exact"/>
              <w:jc w:val="left"/>
              <w:rPr>
                <w:rFonts w:hint="eastAsia"/>
                <w:sz w:val="24"/>
              </w:rPr>
            </w:pPr>
            <w:r>
              <w:rPr>
                <w:rFonts w:hint="eastAsia"/>
                <w:sz w:val="24"/>
              </w:rPr>
              <w:t xml:space="preserve">    return this.firstName + ' ' + this.lastName;</w:t>
            </w:r>
          </w:p>
          <w:p w14:paraId="5A2274DC">
            <w:pPr>
              <w:spacing w:line="400" w:lineRule="exact"/>
              <w:jc w:val="left"/>
              <w:rPr>
                <w:rFonts w:hint="eastAsia"/>
                <w:sz w:val="24"/>
              </w:rPr>
            </w:pPr>
            <w:r>
              <w:rPr>
                <w:rFonts w:hint="eastAsia"/>
                <w:sz w:val="24"/>
              </w:rPr>
              <w:t xml:space="preserve">  }</w:t>
            </w:r>
          </w:p>
          <w:p w14:paraId="53DD8132">
            <w:pPr>
              <w:spacing w:line="400" w:lineRule="exact"/>
              <w:jc w:val="left"/>
              <w:rPr>
                <w:rFonts w:hint="eastAsia"/>
                <w:sz w:val="24"/>
              </w:rPr>
            </w:pPr>
            <w:r>
              <w:rPr>
                <w:rFonts w:hint="eastAsia"/>
                <w:sz w:val="24"/>
              </w:rPr>
              <w:t>}</w:t>
            </w:r>
          </w:p>
          <w:p w14:paraId="4081CBF9">
            <w:pPr>
              <w:spacing w:line="400" w:lineRule="exact"/>
              <w:jc w:val="left"/>
              <w:rPr>
                <w:rFonts w:hint="eastAsia"/>
                <w:sz w:val="24"/>
              </w:rPr>
            </w:pPr>
            <w:r>
              <w:rPr>
                <w:rFonts w:hint="eastAsia"/>
                <w:sz w:val="24"/>
              </w:rPr>
              <w:t>​</w:t>
            </w:r>
          </w:p>
          <w:p w14:paraId="62214B64">
            <w:pPr>
              <w:spacing w:line="400" w:lineRule="exact"/>
              <w:jc w:val="left"/>
              <w:rPr>
                <w:rFonts w:hint="eastAsia"/>
                <w:sz w:val="24"/>
              </w:rPr>
            </w:pPr>
            <w:r>
              <w:rPr>
                <w:rFonts w:hint="eastAsia"/>
                <w:sz w:val="24"/>
              </w:rPr>
              <w:t>在上面的例子中，fullName被定义为一个计算属性，它依赖于firstName和lastName这两个数据属性。当firstName或者lastName发生变化时，fullName会自动重新计算并更新。</w:t>
            </w:r>
          </w:p>
          <w:p w14:paraId="5A604727">
            <w:pPr>
              <w:spacing w:line="400" w:lineRule="exact"/>
              <w:jc w:val="left"/>
              <w:rPr>
                <w:rFonts w:hint="eastAsia"/>
                <w:sz w:val="24"/>
              </w:rPr>
            </w:pPr>
          </w:p>
          <w:p w14:paraId="599FF7E0">
            <w:pPr>
              <w:spacing w:line="400" w:lineRule="exact"/>
              <w:jc w:val="left"/>
              <w:rPr>
                <w:rFonts w:hint="eastAsia"/>
                <w:sz w:val="24"/>
              </w:rPr>
            </w:pPr>
            <w:r>
              <w:rPr>
                <w:rFonts w:hint="eastAsia"/>
                <w:b/>
                <w:bCs/>
                <w:sz w:val="24"/>
                <w:lang w:val="en-US" w:eastAsia="zh-CN"/>
              </w:rPr>
              <w:t>2、侦听器（watch）</w:t>
            </w:r>
          </w:p>
          <w:p w14:paraId="05121902">
            <w:pPr>
              <w:spacing w:line="400" w:lineRule="exact"/>
              <w:jc w:val="left"/>
              <w:rPr>
                <w:rFonts w:hint="eastAsia"/>
                <w:sz w:val="24"/>
              </w:rPr>
            </w:pPr>
            <w:r>
              <w:rPr>
                <w:rFonts w:hint="eastAsia"/>
                <w:sz w:val="24"/>
              </w:rPr>
              <w:t>计算属性是一种基于依赖数据进行动态计算得到的属性。它依赖于其他数据，并且会根据依赖数据的变化自动更新。计算属性通常用于处理需要经过复杂逻辑计算得到的数据。</w:t>
            </w:r>
          </w:p>
          <w:p w14:paraId="67F5FB28">
            <w:pPr>
              <w:spacing w:line="400" w:lineRule="exact"/>
              <w:jc w:val="left"/>
              <w:rPr>
                <w:rFonts w:hint="eastAsia"/>
                <w:sz w:val="24"/>
              </w:rPr>
            </w:pPr>
            <w:r>
              <w:rPr>
                <w:rFonts w:hint="eastAsia"/>
                <w:sz w:val="24"/>
              </w:rPr>
              <w:t>基本语法：</w:t>
            </w:r>
          </w:p>
          <w:p w14:paraId="1D977ED6">
            <w:pPr>
              <w:spacing w:line="400" w:lineRule="exact"/>
              <w:jc w:val="left"/>
              <w:rPr>
                <w:rFonts w:hint="eastAsia"/>
                <w:sz w:val="24"/>
              </w:rPr>
            </w:pPr>
          </w:p>
          <w:p w14:paraId="0FD0D4BF">
            <w:pPr>
              <w:spacing w:line="400" w:lineRule="exact"/>
              <w:jc w:val="left"/>
              <w:rPr>
                <w:rFonts w:hint="eastAsia"/>
                <w:sz w:val="24"/>
              </w:rPr>
            </w:pPr>
            <w:r>
              <w:rPr>
                <w:rFonts w:hint="eastAsia"/>
                <w:sz w:val="24"/>
              </w:rPr>
              <w:t>computed: {</w:t>
            </w:r>
          </w:p>
          <w:p w14:paraId="45EA1AB5">
            <w:pPr>
              <w:spacing w:line="400" w:lineRule="exact"/>
              <w:jc w:val="left"/>
              <w:rPr>
                <w:rFonts w:hint="eastAsia"/>
                <w:sz w:val="24"/>
              </w:rPr>
            </w:pPr>
            <w:r>
              <w:rPr>
                <w:rFonts w:hint="eastAsia"/>
                <w:sz w:val="24"/>
              </w:rPr>
              <w:t xml:space="preserve">  fullName() {</w:t>
            </w:r>
          </w:p>
          <w:p w14:paraId="160CF518">
            <w:pPr>
              <w:spacing w:line="400" w:lineRule="exact"/>
              <w:jc w:val="left"/>
              <w:rPr>
                <w:rFonts w:hint="eastAsia"/>
                <w:sz w:val="24"/>
              </w:rPr>
            </w:pPr>
            <w:r>
              <w:rPr>
                <w:rFonts w:hint="eastAsia"/>
                <w:sz w:val="24"/>
              </w:rPr>
              <w:t xml:space="preserve">    return this.firstName + ' ' + this.lastName;</w:t>
            </w:r>
          </w:p>
          <w:p w14:paraId="466364B2">
            <w:pPr>
              <w:spacing w:line="400" w:lineRule="exact"/>
              <w:jc w:val="left"/>
              <w:rPr>
                <w:rFonts w:hint="eastAsia"/>
                <w:sz w:val="24"/>
              </w:rPr>
            </w:pPr>
            <w:r>
              <w:rPr>
                <w:rFonts w:hint="eastAsia"/>
                <w:sz w:val="24"/>
              </w:rPr>
              <w:t xml:space="preserve">  }</w:t>
            </w:r>
          </w:p>
          <w:p w14:paraId="63A16F97">
            <w:pPr>
              <w:spacing w:line="400" w:lineRule="exact"/>
              <w:jc w:val="left"/>
              <w:rPr>
                <w:rFonts w:hint="eastAsia"/>
                <w:sz w:val="24"/>
              </w:rPr>
            </w:pPr>
            <w:r>
              <w:rPr>
                <w:rFonts w:hint="eastAsia"/>
                <w:sz w:val="24"/>
              </w:rPr>
              <w:t>}</w:t>
            </w:r>
          </w:p>
          <w:p w14:paraId="2220D398">
            <w:pPr>
              <w:spacing w:line="400" w:lineRule="exact"/>
              <w:jc w:val="left"/>
              <w:rPr>
                <w:rFonts w:hint="eastAsia"/>
                <w:sz w:val="24"/>
              </w:rPr>
            </w:pPr>
            <w:r>
              <w:rPr>
                <w:rFonts w:hint="eastAsia"/>
                <w:sz w:val="24"/>
              </w:rPr>
              <w:t>computed: {</w:t>
            </w:r>
          </w:p>
          <w:p w14:paraId="13756464">
            <w:pPr>
              <w:spacing w:line="400" w:lineRule="exact"/>
              <w:jc w:val="left"/>
              <w:rPr>
                <w:rFonts w:hint="eastAsia"/>
                <w:sz w:val="24"/>
              </w:rPr>
            </w:pPr>
            <w:r>
              <w:rPr>
                <w:rFonts w:hint="eastAsia"/>
                <w:sz w:val="24"/>
              </w:rPr>
              <w:t xml:space="preserve">  fullName() {</w:t>
            </w:r>
          </w:p>
          <w:p w14:paraId="30DE5933">
            <w:pPr>
              <w:spacing w:line="400" w:lineRule="exact"/>
              <w:jc w:val="left"/>
              <w:rPr>
                <w:rFonts w:hint="eastAsia"/>
                <w:sz w:val="24"/>
              </w:rPr>
            </w:pPr>
            <w:r>
              <w:rPr>
                <w:rFonts w:hint="eastAsia"/>
                <w:sz w:val="24"/>
              </w:rPr>
              <w:t xml:space="preserve">    return this.firstName + ' ' + this.lastName;</w:t>
            </w:r>
          </w:p>
          <w:p w14:paraId="6E6D1F08">
            <w:pPr>
              <w:spacing w:line="400" w:lineRule="exact"/>
              <w:jc w:val="left"/>
              <w:rPr>
                <w:rFonts w:hint="eastAsia"/>
                <w:sz w:val="24"/>
              </w:rPr>
            </w:pPr>
            <w:r>
              <w:rPr>
                <w:rFonts w:hint="eastAsia"/>
                <w:sz w:val="24"/>
              </w:rPr>
              <w:t xml:space="preserve">  }</w:t>
            </w:r>
          </w:p>
          <w:p w14:paraId="4156C27E">
            <w:pPr>
              <w:spacing w:line="400" w:lineRule="exact"/>
              <w:jc w:val="left"/>
              <w:rPr>
                <w:rFonts w:hint="eastAsia"/>
                <w:sz w:val="24"/>
              </w:rPr>
            </w:pPr>
            <w:r>
              <w:rPr>
                <w:rFonts w:hint="eastAsia"/>
                <w:sz w:val="24"/>
              </w:rPr>
              <w:t>}</w:t>
            </w:r>
          </w:p>
          <w:p w14:paraId="01667312">
            <w:pPr>
              <w:spacing w:line="400" w:lineRule="exact"/>
              <w:jc w:val="left"/>
              <w:rPr>
                <w:rFonts w:hint="eastAsia"/>
                <w:sz w:val="24"/>
              </w:rPr>
            </w:pPr>
            <w:r>
              <w:rPr>
                <w:rFonts w:hint="eastAsia"/>
                <w:sz w:val="24"/>
              </w:rPr>
              <w:t>​</w:t>
            </w:r>
          </w:p>
          <w:p w14:paraId="2760BA89">
            <w:pPr>
              <w:spacing w:line="400" w:lineRule="exact"/>
              <w:jc w:val="left"/>
              <w:rPr>
                <w:rFonts w:hint="eastAsia"/>
                <w:sz w:val="24"/>
              </w:rPr>
            </w:pPr>
            <w:r>
              <w:rPr>
                <w:rFonts w:hint="eastAsia"/>
                <w:sz w:val="24"/>
              </w:rPr>
              <w:t>在上面的例子中，fullName被定义为一个计算属性，它依赖于firstName和lastName这两个数据属性。当firstName或者lastName发生变化时，fullName会自动重新计算并更新。</w:t>
            </w:r>
          </w:p>
          <w:p w14:paraId="59349035">
            <w:pPr>
              <w:spacing w:line="400" w:lineRule="exact"/>
              <w:jc w:val="left"/>
              <w:rPr>
                <w:rFonts w:hint="eastAsia"/>
                <w:sz w:val="24"/>
              </w:rPr>
            </w:pPr>
          </w:p>
          <w:p w14:paraId="74FDE588">
            <w:pPr>
              <w:spacing w:line="400" w:lineRule="exact"/>
              <w:jc w:val="left"/>
              <w:rPr>
                <w:rFonts w:hint="default"/>
                <w:sz w:val="24"/>
                <w:lang w:val="en-US"/>
              </w:rPr>
            </w:pPr>
            <w:r>
              <w:rPr>
                <w:rFonts w:hint="eastAsia"/>
                <w:b/>
                <w:bCs/>
                <w:sz w:val="24"/>
                <w:lang w:val="en-US" w:eastAsia="zh-CN"/>
              </w:rPr>
              <w:t>3、区别</w:t>
            </w:r>
          </w:p>
          <w:p w14:paraId="3B6E0BF3">
            <w:pPr>
              <w:spacing w:line="400" w:lineRule="exact"/>
              <w:jc w:val="left"/>
              <w:rPr>
                <w:rFonts w:hint="eastAsia"/>
                <w:sz w:val="24"/>
              </w:rPr>
            </w:pPr>
            <w:r>
              <w:rPr>
                <w:rFonts w:hint="eastAsia"/>
                <w:sz w:val="24"/>
              </w:rPr>
              <w:t>计算属性一般用于简单的、基于已有数据计算得出的新数据的场景，并且具有缓存机制，只有相关依赖发生变化时才会重新计算。</w:t>
            </w:r>
          </w:p>
          <w:p w14:paraId="3AB8C82D">
            <w:pPr>
              <w:spacing w:line="400" w:lineRule="exact"/>
              <w:jc w:val="left"/>
              <w:rPr>
                <w:rFonts w:hint="eastAsia"/>
                <w:sz w:val="24"/>
              </w:rPr>
            </w:pPr>
            <w:r>
              <w:rPr>
                <w:rFonts w:hint="eastAsia"/>
                <w:sz w:val="24"/>
              </w:rPr>
              <w:t>侦听器适用于观察和响应复杂的数据变化，可以执行更灵活的操作（如异步处理，API请求等），但不能缓存结果。</w:t>
            </w:r>
          </w:p>
          <w:p w14:paraId="31F81B84">
            <w:pPr>
              <w:spacing w:line="400" w:lineRule="exact"/>
              <w:jc w:val="left"/>
              <w:rPr>
                <w:rFonts w:hint="eastAsia"/>
                <w:sz w:val="24"/>
              </w:rPr>
            </w:pPr>
          </w:p>
          <w:p w14:paraId="4942BE42">
            <w:pPr>
              <w:spacing w:line="400" w:lineRule="exact"/>
              <w:jc w:val="left"/>
              <w:rPr>
                <w:sz w:val="24"/>
              </w:rPr>
            </w:pPr>
            <w:r>
              <w:rPr>
                <w:rFonts w:hint="eastAsia"/>
                <w:sz w:val="24"/>
              </w:rPr>
              <w:t>综上所述，计算属性更适合处理简单的数据计算，而侦听器更适合处理异步操作和复杂的数据变化。在实际开发中，可以根据具体需求选择使用计算属性或侦听器来处理数据变化。</w:t>
            </w:r>
          </w:p>
          <w:p w14:paraId="74DC6413">
            <w:pPr>
              <w:spacing w:line="400" w:lineRule="exact"/>
              <w:jc w:val="left"/>
              <w:rPr>
                <w:sz w:val="24"/>
              </w:rPr>
            </w:pPr>
            <w:r>
              <w:rPr>
                <w:sz w:val="24"/>
              </w:rPr>
              <w:t xml:space="preserve"> </w:t>
            </w:r>
          </w:p>
          <w:p w14:paraId="5D965F28">
            <w:pPr>
              <w:spacing w:line="400" w:lineRule="exact"/>
              <w:jc w:val="left"/>
              <w:rPr>
                <w:sz w:val="24"/>
              </w:rPr>
            </w:pPr>
          </w:p>
          <w:p w14:paraId="33E5EC72">
            <w:pPr>
              <w:spacing w:line="400" w:lineRule="exact"/>
              <w:jc w:val="left"/>
              <w:rPr>
                <w:rFonts w:hint="eastAsia"/>
                <w:sz w:val="24"/>
                <w:lang w:val="en-US" w:eastAsia="zh-CN"/>
              </w:rPr>
            </w:pPr>
            <w:r>
              <w:rPr>
                <w:rFonts w:hint="eastAsia"/>
                <w:sz w:val="24"/>
                <w:lang w:val="en-US" w:eastAsia="zh-CN"/>
              </w:rPr>
              <w:t>1. 指导学生编写计算属性的代码，包括getter和setter。</w:t>
            </w:r>
          </w:p>
          <w:p w14:paraId="7D2779C4">
            <w:pPr>
              <w:spacing w:line="400" w:lineRule="exact"/>
              <w:jc w:val="left"/>
              <w:rPr>
                <w:sz w:val="24"/>
              </w:rPr>
            </w:pPr>
            <w:r>
              <w:rPr>
                <w:rFonts w:hint="eastAsia"/>
                <w:sz w:val="24"/>
                <w:lang w:val="en-US" w:eastAsia="zh-CN"/>
              </w:rPr>
              <w:t>2. 指导学生编写侦听器的代码，以便在数据变化时执行相应的操作。</w:t>
            </w:r>
          </w:p>
          <w:p w14:paraId="67BF5724">
            <w:pPr>
              <w:spacing w:line="400" w:lineRule="exact"/>
              <w:jc w:val="left"/>
              <w:rPr>
                <w:sz w:val="24"/>
              </w:rPr>
            </w:pPr>
          </w:p>
          <w:p w14:paraId="6D393041">
            <w:pPr>
              <w:spacing w:line="400" w:lineRule="exact"/>
              <w:jc w:val="left"/>
              <w:rPr>
                <w:sz w:val="24"/>
              </w:rPr>
            </w:pPr>
          </w:p>
          <w:p w14:paraId="6927CFF9">
            <w:pPr>
              <w:numPr>
                <w:ilvl w:val="0"/>
                <w:numId w:val="0"/>
              </w:numPr>
              <w:spacing w:line="440" w:lineRule="exact"/>
              <w:rPr>
                <w:rFonts w:hint="eastAsia" w:asciiTheme="minorEastAsia" w:hAnsiTheme="minorEastAsia" w:eastAsiaTheme="minorEastAsia"/>
                <w:sz w:val="24"/>
                <w:lang w:val="en-US" w:eastAsia="zh-CN"/>
              </w:rPr>
            </w:pPr>
            <w:r>
              <w:rPr>
                <w:rFonts w:hint="eastAsia"/>
                <w:sz w:val="24"/>
              </w:rPr>
              <w:t>计算属性更适合处理简单的数据计算，而侦听器更适合处理异步操作和复杂的数据变化。在实际开发中，可以根据具体需求选择使用计算属性或侦听器来处理数据变化。</w:t>
            </w:r>
          </w:p>
          <w:p w14:paraId="64873487">
            <w:pPr>
              <w:numPr>
                <w:ilvl w:val="0"/>
                <w:numId w:val="0"/>
              </w:numPr>
              <w:spacing w:line="440" w:lineRule="exact"/>
              <w:rPr>
                <w:rFonts w:hint="eastAsia" w:asciiTheme="minorEastAsia" w:hAnsiTheme="minorEastAsia" w:eastAsiaTheme="minorEastAsia"/>
                <w:sz w:val="24"/>
                <w:lang w:val="en-US" w:eastAsia="zh-CN"/>
              </w:rPr>
            </w:pPr>
          </w:p>
          <w:p w14:paraId="282759BC">
            <w:pPr>
              <w:numPr>
                <w:ilvl w:val="0"/>
                <w:numId w:val="0"/>
              </w:numPr>
              <w:spacing w:line="440" w:lineRule="exact"/>
              <w:rPr>
                <w:rFonts w:hint="eastAsia" w:asciiTheme="minorEastAsia" w:hAnsiTheme="minorEastAsia" w:eastAsiaTheme="minorEastAsia"/>
                <w:sz w:val="24"/>
                <w:lang w:val="en-US" w:eastAsia="zh-CN"/>
              </w:rPr>
            </w:pPr>
          </w:p>
          <w:p w14:paraId="1A8222CF">
            <w:pPr>
              <w:numPr>
                <w:ilvl w:val="0"/>
                <w:numId w:val="0"/>
              </w:numPr>
              <w:spacing w:line="440" w:lineRule="exact"/>
              <w:rPr>
                <w:rFonts w:hint="eastAsia" w:asciiTheme="minorEastAsia" w:hAnsiTheme="minorEastAsia" w:eastAsiaTheme="minorEastAsia"/>
                <w:sz w:val="24"/>
                <w:lang w:val="en-US" w:eastAsia="zh-CN"/>
              </w:rPr>
            </w:pPr>
          </w:p>
          <w:p w14:paraId="1C696159">
            <w:pPr>
              <w:numPr>
                <w:ilvl w:val="0"/>
                <w:numId w:val="0"/>
              </w:numPr>
              <w:spacing w:line="440" w:lineRule="exact"/>
              <w:rPr>
                <w:rFonts w:hint="default" w:eastAsia="宋体"/>
                <w:sz w:val="24"/>
                <w:lang w:val="en-US" w:eastAsia="zh-CN"/>
              </w:rPr>
            </w:pPr>
            <w:r>
              <w:rPr>
                <w:rFonts w:hint="eastAsia" w:asciiTheme="minorEastAsia" w:hAnsiTheme="minorEastAsia" w:eastAsiaTheme="minorEastAsia"/>
                <w:sz w:val="24"/>
                <w:lang w:val="en-US" w:eastAsia="zh-CN"/>
              </w:rPr>
              <w:t>要求学生编写多个实例代码，运用计算属性（computed）和侦听器（watch）解决不同类型的问题</w:t>
            </w:r>
          </w:p>
        </w:tc>
        <w:tc>
          <w:tcPr>
            <w:tcW w:w="1467" w:type="dxa"/>
            <w:vMerge w:val="restart"/>
          </w:tcPr>
          <w:p w14:paraId="23051D75">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5EE8E8B7">
            <w:pPr>
              <w:spacing w:line="400" w:lineRule="exact"/>
              <w:jc w:val="left"/>
              <w:rPr>
                <w:rFonts w:hint="eastAsia"/>
                <w:szCs w:val="21"/>
              </w:rPr>
            </w:pPr>
          </w:p>
          <w:p w14:paraId="42728CE5">
            <w:pPr>
              <w:spacing w:line="400" w:lineRule="exact"/>
              <w:jc w:val="left"/>
              <w:rPr>
                <w:rFonts w:hint="eastAsia"/>
                <w:sz w:val="24"/>
                <w:lang w:val="en-US" w:eastAsia="zh-CN"/>
              </w:rPr>
            </w:pPr>
            <w:r>
              <w:rPr>
                <w:rFonts w:hint="eastAsia"/>
                <w:sz w:val="24"/>
                <w:lang w:val="en-US" w:eastAsia="zh-CN"/>
              </w:rPr>
              <w:t>教师引导，学生讨论</w:t>
            </w:r>
          </w:p>
          <w:p w14:paraId="0759F25B">
            <w:pPr>
              <w:spacing w:line="400" w:lineRule="exact"/>
              <w:jc w:val="left"/>
              <w:rPr>
                <w:rFonts w:hint="eastAsia"/>
                <w:szCs w:val="21"/>
              </w:rPr>
            </w:pPr>
          </w:p>
          <w:p w14:paraId="19F9F3C6">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502C1C73">
            <w:pPr>
              <w:spacing w:line="400" w:lineRule="exact"/>
              <w:jc w:val="left"/>
              <w:rPr>
                <w:rFonts w:hint="eastAsia"/>
                <w:szCs w:val="21"/>
              </w:rPr>
            </w:pPr>
          </w:p>
          <w:p w14:paraId="6670ECEE">
            <w:pPr>
              <w:spacing w:line="400" w:lineRule="exact"/>
              <w:jc w:val="left"/>
              <w:rPr>
                <w:rFonts w:hint="eastAsia"/>
                <w:szCs w:val="21"/>
              </w:rPr>
            </w:pPr>
          </w:p>
          <w:p w14:paraId="474CFFB4">
            <w:pPr>
              <w:spacing w:line="400" w:lineRule="exact"/>
              <w:jc w:val="left"/>
              <w:rPr>
                <w:rFonts w:hint="eastAsia"/>
                <w:szCs w:val="21"/>
              </w:rPr>
            </w:pPr>
          </w:p>
          <w:p w14:paraId="7A623B2E">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传统web开发模式的缺点</w:t>
            </w:r>
            <w:r>
              <w:rPr>
                <w:rFonts w:hint="eastAsia"/>
                <w:szCs w:val="21"/>
              </w:rPr>
              <w:t>？</w:t>
            </w:r>
          </w:p>
          <w:p w14:paraId="7AC02ACC">
            <w:pPr>
              <w:tabs>
                <w:tab w:val="left" w:pos="1800"/>
                <w:tab w:val="left" w:pos="7380"/>
              </w:tabs>
              <w:spacing w:line="440" w:lineRule="exact"/>
              <w:rPr>
                <w:rFonts w:hint="eastAsia"/>
                <w:szCs w:val="21"/>
              </w:rPr>
            </w:pPr>
          </w:p>
          <w:p w14:paraId="420E4E9D">
            <w:pPr>
              <w:tabs>
                <w:tab w:val="left" w:pos="1800"/>
                <w:tab w:val="left" w:pos="7380"/>
              </w:tabs>
              <w:spacing w:line="440" w:lineRule="exact"/>
              <w:rPr>
                <w:rFonts w:hint="eastAsia"/>
                <w:szCs w:val="21"/>
              </w:rPr>
            </w:pPr>
            <w:r>
              <w:rPr>
                <w:rFonts w:hint="eastAsia"/>
                <w:szCs w:val="21"/>
                <w:lang w:val="en-US" w:eastAsia="zh-CN"/>
              </w:rPr>
              <w:t>时间：25min</w:t>
            </w:r>
          </w:p>
          <w:p w14:paraId="5727F23F">
            <w:pPr>
              <w:tabs>
                <w:tab w:val="left" w:pos="1800"/>
                <w:tab w:val="left" w:pos="7380"/>
              </w:tabs>
              <w:spacing w:line="440" w:lineRule="exact"/>
              <w:rPr>
                <w:rFonts w:hint="eastAsia"/>
                <w:szCs w:val="21"/>
              </w:rPr>
            </w:pPr>
          </w:p>
          <w:p w14:paraId="3192B6DF">
            <w:pPr>
              <w:tabs>
                <w:tab w:val="left" w:pos="1800"/>
                <w:tab w:val="left" w:pos="7380"/>
              </w:tabs>
              <w:spacing w:line="440" w:lineRule="exact"/>
              <w:rPr>
                <w:rFonts w:hint="eastAsia"/>
                <w:szCs w:val="21"/>
              </w:rPr>
            </w:pPr>
          </w:p>
          <w:p w14:paraId="28A74BCB">
            <w:pPr>
              <w:tabs>
                <w:tab w:val="left" w:pos="1800"/>
                <w:tab w:val="left" w:pos="7380"/>
              </w:tabs>
              <w:spacing w:line="440" w:lineRule="exact"/>
              <w:rPr>
                <w:rFonts w:hint="eastAsia"/>
                <w:szCs w:val="21"/>
              </w:rPr>
            </w:pPr>
          </w:p>
          <w:p w14:paraId="1EB39BFC">
            <w:pPr>
              <w:tabs>
                <w:tab w:val="left" w:pos="1800"/>
                <w:tab w:val="left" w:pos="7380"/>
              </w:tabs>
              <w:spacing w:line="440" w:lineRule="exact"/>
              <w:rPr>
                <w:rFonts w:hint="eastAsia" w:eastAsia="宋体"/>
                <w:szCs w:val="21"/>
                <w:lang w:eastAsia="zh-CN"/>
              </w:rPr>
            </w:pPr>
            <w:r>
              <w:rPr>
                <w:rFonts w:hint="eastAsia"/>
                <w:szCs w:val="21"/>
              </w:rPr>
              <w:t>讨论窗口和对话框的相同和异同</w:t>
            </w:r>
            <w:r>
              <w:rPr>
                <w:rFonts w:hint="eastAsia"/>
                <w:szCs w:val="21"/>
                <w:lang w:eastAsia="zh-CN"/>
              </w:rPr>
              <w:t>。</w:t>
            </w:r>
          </w:p>
          <w:p w14:paraId="24ED9D6C">
            <w:pPr>
              <w:tabs>
                <w:tab w:val="left" w:pos="1800"/>
                <w:tab w:val="left" w:pos="7380"/>
              </w:tabs>
              <w:spacing w:line="480" w:lineRule="exact"/>
              <w:rPr>
                <w:rFonts w:hint="eastAsia"/>
                <w:szCs w:val="21"/>
                <w:lang w:val="en-US" w:eastAsia="zh-CN"/>
              </w:rPr>
            </w:pPr>
          </w:p>
          <w:p w14:paraId="70764177">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522AAB65">
            <w:pPr>
              <w:tabs>
                <w:tab w:val="left" w:pos="1800"/>
                <w:tab w:val="left" w:pos="7380"/>
              </w:tabs>
              <w:spacing w:line="480" w:lineRule="exact"/>
              <w:rPr>
                <w:szCs w:val="21"/>
              </w:rPr>
            </w:pPr>
          </w:p>
          <w:p w14:paraId="409BADC3">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安装软件</w:t>
            </w:r>
            <w:r>
              <w:rPr>
                <w:rFonts w:hint="eastAsia"/>
                <w:szCs w:val="21"/>
              </w:rPr>
              <w:t>。</w:t>
            </w:r>
          </w:p>
          <w:p w14:paraId="650FD46D">
            <w:pPr>
              <w:spacing w:line="400" w:lineRule="exact"/>
              <w:jc w:val="left"/>
              <w:rPr>
                <w:rFonts w:hint="eastAsia"/>
                <w:szCs w:val="21"/>
              </w:rPr>
            </w:pPr>
          </w:p>
          <w:p w14:paraId="346A699D">
            <w:pPr>
              <w:spacing w:line="400" w:lineRule="exact"/>
              <w:jc w:val="left"/>
              <w:rPr>
                <w:rFonts w:hint="eastAsia"/>
                <w:szCs w:val="21"/>
              </w:rPr>
            </w:pPr>
          </w:p>
          <w:p w14:paraId="67AB8B9E">
            <w:pPr>
              <w:spacing w:line="400" w:lineRule="exact"/>
              <w:jc w:val="left"/>
              <w:rPr>
                <w:rFonts w:hint="default" w:eastAsia="宋体"/>
                <w:szCs w:val="21"/>
                <w:lang w:val="en-US" w:eastAsia="zh-CN"/>
              </w:rPr>
            </w:pPr>
            <w:r>
              <w:rPr>
                <w:rFonts w:hint="eastAsia"/>
                <w:szCs w:val="21"/>
                <w:lang w:val="en-US" w:eastAsia="zh-CN"/>
              </w:rPr>
              <w:t>时间：15min</w:t>
            </w:r>
          </w:p>
          <w:p w14:paraId="66EEA52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49C70B25">
            <w:pPr>
              <w:spacing w:line="400" w:lineRule="exact"/>
              <w:jc w:val="left"/>
              <w:rPr>
                <w:rFonts w:hint="eastAsia"/>
                <w:szCs w:val="21"/>
              </w:rPr>
            </w:pPr>
          </w:p>
          <w:p w14:paraId="4E03B029">
            <w:pPr>
              <w:spacing w:line="400" w:lineRule="exact"/>
              <w:jc w:val="left"/>
              <w:rPr>
                <w:rFonts w:hint="default" w:eastAsia="宋体"/>
                <w:szCs w:val="21"/>
                <w:lang w:val="en-US" w:eastAsia="zh-CN"/>
              </w:rPr>
            </w:pPr>
            <w:r>
              <w:rPr>
                <w:rFonts w:hint="eastAsia"/>
                <w:szCs w:val="21"/>
                <w:lang w:val="en-US" w:eastAsia="zh-CN"/>
              </w:rPr>
              <w:t>时间：5min</w:t>
            </w:r>
          </w:p>
          <w:p w14:paraId="1D784EC9">
            <w:pPr>
              <w:spacing w:line="400" w:lineRule="exact"/>
              <w:jc w:val="left"/>
              <w:rPr>
                <w:rFonts w:hint="eastAsia"/>
                <w:szCs w:val="21"/>
              </w:rPr>
            </w:pPr>
          </w:p>
          <w:p w14:paraId="3F1FA562">
            <w:pPr>
              <w:spacing w:line="400" w:lineRule="exact"/>
              <w:jc w:val="left"/>
              <w:rPr>
                <w:rFonts w:hint="eastAsia"/>
                <w:szCs w:val="21"/>
              </w:rPr>
            </w:pPr>
          </w:p>
          <w:p w14:paraId="640C63FF">
            <w:pPr>
              <w:spacing w:line="400" w:lineRule="exact"/>
              <w:jc w:val="left"/>
              <w:rPr>
                <w:sz w:val="24"/>
              </w:rPr>
            </w:pPr>
          </w:p>
        </w:tc>
      </w:tr>
      <w:tr w14:paraId="3EB26435">
        <w:trPr>
          <w:trHeight w:val="2527" w:hRule="atLeast"/>
        </w:trPr>
        <w:tc>
          <w:tcPr>
            <w:tcW w:w="1577" w:type="dxa"/>
            <w:tcBorders>
              <w:top w:val="single" w:color="auto" w:sz="4" w:space="0"/>
              <w:left w:val="single" w:color="auto" w:sz="4" w:space="0"/>
              <w:bottom w:val="single" w:color="auto" w:sz="4" w:space="0"/>
              <w:right w:val="single" w:color="auto" w:sz="4" w:space="0"/>
            </w:tcBorders>
          </w:tcPr>
          <w:p w14:paraId="658D50B4">
            <w:pPr>
              <w:spacing w:line="400" w:lineRule="exact"/>
              <w:jc w:val="center"/>
              <w:rPr>
                <w:b/>
                <w:sz w:val="24"/>
              </w:rPr>
            </w:pPr>
            <w:r>
              <w:rPr>
                <w:b/>
                <w:sz w:val="24"/>
              </w:rPr>
              <w:t>板书设计</w:t>
            </w:r>
          </w:p>
        </w:tc>
        <w:tc>
          <w:tcPr>
            <w:tcW w:w="6764" w:type="dxa"/>
            <w:tcBorders>
              <w:top w:val="nil"/>
              <w:left w:val="single" w:color="auto" w:sz="4" w:space="0"/>
            </w:tcBorders>
          </w:tcPr>
          <w:p w14:paraId="6F82C35D">
            <w:pPr>
              <w:pStyle w:val="5"/>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141605</wp:posOffset>
                      </wp:positionV>
                      <wp:extent cx="4097020" cy="1240790"/>
                      <wp:effectExtent l="7620" t="7620" r="10160" b="16510"/>
                      <wp:wrapNone/>
                      <wp:docPr id="393" name="文本框 393"/>
                      <wp:cNvGraphicFramePr/>
                      <a:graphic xmlns:a="http://schemas.openxmlformats.org/drawingml/2006/main">
                        <a:graphicData uri="http://schemas.microsoft.com/office/word/2010/wordprocessingShape">
                          <wps:wsp>
                            <wps:cNvSpPr txBox="1">
                              <a:spLocks noChangeArrowheads="1"/>
                            </wps:cNvSpPr>
                            <wps:spPr bwMode="auto">
                              <a:xfrm>
                                <a:off x="0" y="0"/>
                                <a:ext cx="4097020" cy="1240790"/>
                              </a:xfrm>
                              <a:prstGeom prst="rect">
                                <a:avLst/>
                              </a:prstGeom>
                              <a:solidFill>
                                <a:srgbClr val="D9D9D9"/>
                              </a:solidFill>
                              <a:ln w="15875">
                                <a:solidFill>
                                  <a:srgbClr val="17375E"/>
                                </a:solidFill>
                                <a:miter lim="800000"/>
                              </a:ln>
                            </wps:spPr>
                            <wps:txbx>
                              <w:txbxContent>
                                <w:p w14:paraId="3E5EFF79">
                                  <w:pPr>
                                    <w:ind w:firstLine="140" w:firstLineChars="50"/>
                                    <w:jc w:val="center"/>
                                    <w:rPr>
                                      <w:rFonts w:ascii="黑体" w:hAnsi="黑体" w:eastAsia="黑体"/>
                                      <w:sz w:val="28"/>
                                      <w:szCs w:val="28"/>
                                    </w:rPr>
                                  </w:pPr>
                                  <w:r>
                                    <w:rPr>
                                      <w:rFonts w:hint="eastAsia" w:ascii="黑体" w:hAnsi="黑体" w:eastAsia="黑体"/>
                                      <w:sz w:val="28"/>
                                      <w:szCs w:val="28"/>
                                    </w:rPr>
                                    <w:t xml:space="preserve">计算属性（computed）和侦听器（watch） </w:t>
                                  </w:r>
                                </w:p>
                                <w:p w14:paraId="69A218B9">
                                  <w:pPr>
                                    <w:ind w:firstLine="120" w:firstLineChars="50"/>
                                    <w:rPr>
                                      <w:rFonts w:hint="eastAsia"/>
                                      <w:sz w:val="24"/>
                                      <w:lang w:val="en-US" w:eastAsia="zh-CN"/>
                                    </w:rPr>
                                  </w:pPr>
                                  <w:r>
                                    <w:rPr>
                                      <w:rFonts w:hint="eastAsia"/>
                                      <w:sz w:val="24"/>
                                      <w:lang w:val="en-US" w:eastAsia="zh-CN"/>
                                    </w:rPr>
                                    <w:t>一、计算属性（computed）</w:t>
                                  </w:r>
                                </w:p>
                                <w:p w14:paraId="417797DF">
                                  <w:pPr>
                                    <w:ind w:firstLine="120" w:firstLineChars="50"/>
                                    <w:rPr>
                                      <w:rFonts w:hint="eastAsia"/>
                                      <w:sz w:val="24"/>
                                      <w:lang w:val="en-US" w:eastAsia="zh-CN"/>
                                    </w:rPr>
                                  </w:pPr>
                                  <w:r>
                                    <w:rPr>
                                      <w:rFonts w:hint="eastAsia"/>
                                      <w:sz w:val="24"/>
                                      <w:lang w:val="en-US" w:eastAsia="zh-CN"/>
                                    </w:rPr>
                                    <w:t>二、侦听器（watch）</w:t>
                                  </w:r>
                                </w:p>
                                <w:p w14:paraId="287959C8">
                                  <w:pPr>
                                    <w:ind w:firstLine="120" w:firstLineChars="50"/>
                                    <w:rPr>
                                      <w:rFonts w:hint="default"/>
                                      <w:sz w:val="24"/>
                                      <w:lang w:val="en-US" w:eastAsia="zh-CN"/>
                                    </w:rPr>
                                  </w:pPr>
                                  <w:r>
                                    <w:rPr>
                                      <w:rFonts w:hint="eastAsia"/>
                                      <w:sz w:val="24"/>
                                      <w:lang w:val="en-US" w:eastAsia="zh-CN"/>
                                    </w:rPr>
                                    <w:t>三、区别</w:t>
                                  </w:r>
                                </w:p>
                                <w:p w14:paraId="3C66A06F"/>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97.7pt;width:322.6pt;z-index:251659264;mso-width-relative:page;mso-height-relative:page;" fillcolor="#D9D9D9" filled="t" stroked="t" coordsize="21600,21600" o:gfxdata="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OoOwY9YAAAAIAQAADwAAAAAAAAAB&#10;ACAAAAAiAAAAZHJzL2Rvd25yZXYueG1sUEsBAhQAFAAAAAgAh07iQEObEWNLAgAAjQQAAA4AAAAA&#10;AAAAAQAgAAAAJQEAAGRycy9lMm9Eb2MueG1sUEsFBgAAAAAGAAYAWQEAAOIFAAAAAA==&#10;">
                      <v:fill on="t" focussize="0,0"/>
                      <v:stroke weight="1.25pt" color="#17375E" miterlimit="8" joinstyle="miter"/>
                      <v:imagedata o:title=""/>
                      <o:lock v:ext="edit" aspectratio="f"/>
                      <v:textbox>
                        <w:txbxContent>
                          <w:p w14:paraId="3E5EFF79">
                            <w:pPr>
                              <w:ind w:firstLine="140" w:firstLineChars="50"/>
                              <w:jc w:val="center"/>
                              <w:rPr>
                                <w:rFonts w:ascii="黑体" w:hAnsi="黑体" w:eastAsia="黑体"/>
                                <w:sz w:val="28"/>
                                <w:szCs w:val="28"/>
                              </w:rPr>
                            </w:pPr>
                            <w:r>
                              <w:rPr>
                                <w:rFonts w:hint="eastAsia" w:ascii="黑体" w:hAnsi="黑体" w:eastAsia="黑体"/>
                                <w:sz w:val="28"/>
                                <w:szCs w:val="28"/>
                              </w:rPr>
                              <w:t xml:space="preserve">计算属性（computed）和侦听器（watch） </w:t>
                            </w:r>
                          </w:p>
                          <w:p w14:paraId="69A218B9">
                            <w:pPr>
                              <w:ind w:firstLine="120" w:firstLineChars="50"/>
                              <w:rPr>
                                <w:rFonts w:hint="eastAsia"/>
                                <w:sz w:val="24"/>
                                <w:lang w:val="en-US" w:eastAsia="zh-CN"/>
                              </w:rPr>
                            </w:pPr>
                            <w:r>
                              <w:rPr>
                                <w:rFonts w:hint="eastAsia"/>
                                <w:sz w:val="24"/>
                                <w:lang w:val="en-US" w:eastAsia="zh-CN"/>
                              </w:rPr>
                              <w:t>一、计算属性（computed）</w:t>
                            </w:r>
                          </w:p>
                          <w:p w14:paraId="417797DF">
                            <w:pPr>
                              <w:ind w:firstLine="120" w:firstLineChars="50"/>
                              <w:rPr>
                                <w:rFonts w:hint="eastAsia"/>
                                <w:sz w:val="24"/>
                                <w:lang w:val="en-US" w:eastAsia="zh-CN"/>
                              </w:rPr>
                            </w:pPr>
                            <w:r>
                              <w:rPr>
                                <w:rFonts w:hint="eastAsia"/>
                                <w:sz w:val="24"/>
                                <w:lang w:val="en-US" w:eastAsia="zh-CN"/>
                              </w:rPr>
                              <w:t>二、侦听器（watch）</w:t>
                            </w:r>
                          </w:p>
                          <w:p w14:paraId="287959C8">
                            <w:pPr>
                              <w:ind w:firstLine="120" w:firstLineChars="50"/>
                              <w:rPr>
                                <w:rFonts w:hint="default"/>
                                <w:sz w:val="24"/>
                                <w:lang w:val="en-US" w:eastAsia="zh-CN"/>
                              </w:rPr>
                            </w:pPr>
                            <w:r>
                              <w:rPr>
                                <w:rFonts w:hint="eastAsia"/>
                                <w:sz w:val="24"/>
                                <w:lang w:val="en-US" w:eastAsia="zh-CN"/>
                              </w:rPr>
                              <w:t>三、区别</w:t>
                            </w:r>
                          </w:p>
                          <w:p w14:paraId="3C66A06F"/>
                        </w:txbxContent>
                      </v:textbox>
                    </v:shape>
                  </w:pict>
                </mc:Fallback>
              </mc:AlternateContent>
            </w:r>
          </w:p>
          <w:p w14:paraId="10E02F87">
            <w:pPr>
              <w:pStyle w:val="5"/>
              <w:spacing w:line="400" w:lineRule="exact"/>
              <w:ind w:left="720" w:firstLine="0" w:firstLineChars="0"/>
              <w:jc w:val="left"/>
              <w:rPr>
                <w:sz w:val="24"/>
              </w:rPr>
            </w:pPr>
          </w:p>
          <w:p w14:paraId="78A32FF0">
            <w:pPr>
              <w:pStyle w:val="5"/>
              <w:spacing w:line="400" w:lineRule="exact"/>
              <w:ind w:left="720" w:firstLine="0" w:firstLineChars="0"/>
              <w:jc w:val="left"/>
              <w:rPr>
                <w:sz w:val="24"/>
              </w:rPr>
            </w:pPr>
          </w:p>
          <w:p w14:paraId="1235866B">
            <w:pPr>
              <w:pStyle w:val="5"/>
              <w:spacing w:line="400" w:lineRule="exact"/>
              <w:ind w:left="720" w:firstLine="0" w:firstLineChars="0"/>
              <w:jc w:val="left"/>
              <w:rPr>
                <w:sz w:val="24"/>
              </w:rPr>
            </w:pPr>
          </w:p>
          <w:p w14:paraId="528188DD">
            <w:pPr>
              <w:pStyle w:val="5"/>
              <w:spacing w:line="400" w:lineRule="exact"/>
              <w:ind w:left="720" w:firstLine="0" w:firstLineChars="0"/>
              <w:jc w:val="left"/>
              <w:rPr>
                <w:sz w:val="24"/>
              </w:rPr>
            </w:pPr>
          </w:p>
          <w:p w14:paraId="75D06896">
            <w:pPr>
              <w:pStyle w:val="5"/>
              <w:spacing w:line="400" w:lineRule="exact"/>
              <w:ind w:left="0" w:leftChars="0" w:firstLine="0" w:firstLineChars="0"/>
              <w:jc w:val="left"/>
              <w:rPr>
                <w:sz w:val="24"/>
              </w:rPr>
            </w:pPr>
          </w:p>
        </w:tc>
        <w:tc>
          <w:tcPr>
            <w:tcW w:w="1467" w:type="dxa"/>
            <w:vMerge w:val="continue"/>
          </w:tcPr>
          <w:p w14:paraId="41BB8254">
            <w:pPr>
              <w:spacing w:line="400" w:lineRule="exact"/>
              <w:jc w:val="left"/>
              <w:rPr>
                <w:sz w:val="24"/>
              </w:rPr>
            </w:pPr>
          </w:p>
        </w:tc>
      </w:tr>
      <w:tr w14:paraId="72970A8C">
        <w:trPr>
          <w:trHeight w:val="1020" w:hRule="atLeast"/>
        </w:trPr>
        <w:tc>
          <w:tcPr>
            <w:tcW w:w="1577" w:type="dxa"/>
            <w:tcBorders>
              <w:top w:val="single" w:color="auto" w:sz="4" w:space="0"/>
              <w:left w:val="single" w:color="auto" w:sz="4" w:space="0"/>
              <w:right w:val="single" w:color="auto" w:sz="4" w:space="0"/>
            </w:tcBorders>
          </w:tcPr>
          <w:p w14:paraId="2AE532CF">
            <w:pPr>
              <w:spacing w:line="400" w:lineRule="exact"/>
              <w:jc w:val="center"/>
              <w:rPr>
                <w:b/>
                <w:sz w:val="24"/>
              </w:rPr>
            </w:pPr>
            <w:r>
              <w:rPr>
                <w:b/>
                <w:sz w:val="24"/>
              </w:rPr>
              <w:t>教学反思</w:t>
            </w:r>
          </w:p>
        </w:tc>
        <w:tc>
          <w:tcPr>
            <w:tcW w:w="6764" w:type="dxa"/>
            <w:tcBorders>
              <w:left w:val="single" w:color="auto" w:sz="4" w:space="0"/>
            </w:tcBorders>
          </w:tcPr>
          <w:p w14:paraId="00C7B43A">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1. 对本节课的教学效果进行评估和总结；</w:t>
            </w:r>
          </w:p>
          <w:p w14:paraId="3658ACA6">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2. 思考学生存在的问题和困惑，并提出解决建议；</w:t>
            </w:r>
          </w:p>
          <w:p w14:paraId="69EFACC9">
            <w:pPr>
              <w:spacing w:line="400" w:lineRule="exact"/>
              <w:jc w:val="left"/>
              <w:rPr>
                <w:b/>
                <w:sz w:val="24"/>
              </w:rPr>
            </w:pPr>
            <w:r>
              <w:rPr>
                <w:rFonts w:hint="eastAsia" w:asciiTheme="minorEastAsia" w:hAnsiTheme="minorEastAsia" w:eastAsiaTheme="minorEastAsia"/>
                <w:sz w:val="24"/>
              </w:rPr>
              <w:t>3. 调整教学策略，提高教学效果。</w:t>
            </w:r>
          </w:p>
        </w:tc>
        <w:tc>
          <w:tcPr>
            <w:tcW w:w="1467" w:type="dxa"/>
          </w:tcPr>
          <w:p w14:paraId="74C79838">
            <w:pPr>
              <w:spacing w:line="400" w:lineRule="exact"/>
              <w:jc w:val="left"/>
              <w:rPr>
                <w:sz w:val="24"/>
              </w:rPr>
            </w:pPr>
          </w:p>
        </w:tc>
      </w:tr>
    </w:tbl>
    <w:p w14:paraId="4A548A2B">
      <w:pPr>
        <w:rPr>
          <w:sz w:val="24"/>
        </w:rPr>
      </w:pPr>
      <w:r>
        <w:rPr>
          <w:sz w:val="24"/>
        </w:rPr>
        <w:br w:type="page"/>
      </w:r>
    </w:p>
    <w:p w14:paraId="019BF3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C73BC"/>
    <w:rsid w:val="133E5CFB"/>
    <w:rsid w:val="3A431A11"/>
    <w:rsid w:val="3C3F044E"/>
    <w:rsid w:val="3D352C59"/>
    <w:rsid w:val="48C1663B"/>
    <w:rsid w:val="4DC26859"/>
    <w:rsid w:val="5FC835B2"/>
    <w:rsid w:val="701F5937"/>
    <w:rsid w:val="734C7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 w:val="24"/>
    </w:r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1443</Words>
  <Characters>1808</Characters>
  <Lines>0</Lines>
  <Paragraphs>0</Paragraphs>
  <TotalTime>0</TotalTime>
  <ScaleCrop>false</ScaleCrop>
  <LinksUpToDate>false</LinksUpToDate>
  <CharactersWithSpaces>1929</CharactersWithSpaces>
  <Application>WPS Office_7.3.1.8967_F1E327BC-269C-435d-A152-05C5408002CA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2025-02-28T16:44:00Z</dcterms:created>
  <dc:creator>李笑人事</dc:creator>
  <cp:lastModifiedBy>纨绔</cp:lastModifiedBy>
  <dcterms:modified xsi:type="dcterms:W3CDTF">2025-05-05T03:13:20Z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2052-7.3.1.8967</vt:lpwstr>
  </property>
  <property fmtid="{D5CDD505-2E9C-101B-9397-08002B2CF9AE}" pid="3" name="ICV">
    <vt:lpwstr>B805955B60BE444281BB06D8F539A07A_11</vt:lpwstr>
  </property>
  <property fmtid="{D5CDD505-2E9C-101B-9397-08002B2CF9AE}" pid="4" name="KSOTemplateDocerSaveRecord">
    <vt:lpwstr>eyJoZGlkIjoiYWQwN2RiMWNjYmE4ODNhMDk3NTUxYWU4MTExNTM5ZjMifQ==</vt:lpwstr>
  </property>
</Properties>
</file>