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DA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CC2766E">
        <w:trPr>
          <w:trHeight w:val="581" w:hRule="atLeast"/>
        </w:trPr>
        <w:tc>
          <w:tcPr>
            <w:tcW w:w="1447" w:type="dxa"/>
            <w:vAlign w:val="center"/>
          </w:tcPr>
          <w:p w14:paraId="3BCED6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3B112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单元41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Vuex状态管理的基本使用和配置</w:t>
            </w:r>
          </w:p>
        </w:tc>
        <w:tc>
          <w:tcPr>
            <w:tcW w:w="709" w:type="dxa"/>
            <w:vAlign w:val="center"/>
          </w:tcPr>
          <w:p w14:paraId="471999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34398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746CD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6DB71C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7E4E6A1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55E61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317AB5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AD3E648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理解Vuex的概念和作用，了解其在Vue.js应用中的重要性；</w:t>
            </w:r>
          </w:p>
          <w:p w14:paraId="77FBAE1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掌握Vuex的基本用法，包括actions、mutations、getters和state的定义和使用方式；</w:t>
            </w:r>
          </w:p>
          <w:p w14:paraId="0EACB3F2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理解Vuex的核心概念，如store、modules、state的响应式更新等。</w:t>
            </w:r>
          </w:p>
        </w:tc>
      </w:tr>
      <w:tr w14:paraId="341FE5D2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ECE91D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5703F3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4F0409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能够将Vue.js应用中的共享数据抽离到Vuex中进行统一管理；</w:t>
            </w:r>
          </w:p>
          <w:p w14:paraId="0377F7F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能够通过actions和mutations实现对共享数据的更新和变更；</w:t>
            </w:r>
          </w:p>
          <w:p w14:paraId="3ED6341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能够通过getters获取和计算共享数据；</w:t>
            </w:r>
          </w:p>
          <w:p w14:paraId="71214C9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能够结合Vue组件进行Vuex的使用和配置。</w:t>
            </w:r>
          </w:p>
        </w:tc>
      </w:tr>
      <w:tr w14:paraId="4F6792C6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B79300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496972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F2D0BF8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培养学生的团队协作能力，培养他们在协同开发中使用Vuex的能力；</w:t>
            </w:r>
          </w:p>
          <w:p w14:paraId="3898C60B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培养学生的问题分析与解决能力，让他们能够独立解决在Vuex使用过程中遇到的问题；</w:t>
            </w:r>
          </w:p>
          <w:p w14:paraId="04A3C93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培养学生的代码规范意识，让他们能够编写整洁、易读、易维护的Vuex代码。</w:t>
            </w:r>
          </w:p>
        </w:tc>
      </w:tr>
      <w:tr w14:paraId="4B6707D8">
        <w:trPr>
          <w:trHeight w:val="1124" w:hRule="atLeast"/>
        </w:trPr>
        <w:tc>
          <w:tcPr>
            <w:tcW w:w="1447" w:type="dxa"/>
            <w:vAlign w:val="center"/>
          </w:tcPr>
          <w:p w14:paraId="33DDE4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B2C21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F62FF8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3F8562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Vuex的基本概念和作用；</w:t>
            </w:r>
          </w:p>
          <w:p w14:paraId="5D26164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Vuex中store、state、getters、mutations和actions的使用方式；</w:t>
            </w:r>
          </w:p>
          <w:p w14:paraId="3362136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如何在Vue组件中使用Vuex，并与其他选项（如computed、methods）配合使用。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03D51D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理解Vuex的核心概念，特别是响应式更新的原理；</w:t>
            </w:r>
          </w:p>
          <w:p w14:paraId="36BF582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在Vue组件中正确且合理地使用Vuex，避免出现状态管理混乱的情况。</w:t>
            </w:r>
          </w:p>
        </w:tc>
      </w:tr>
      <w:tr w14:paraId="5B28E7E1">
        <w:trPr>
          <w:trHeight w:val="4698" w:hRule="atLeast"/>
        </w:trPr>
        <w:tc>
          <w:tcPr>
            <w:tcW w:w="1447" w:type="dxa"/>
            <w:vAlign w:val="center"/>
          </w:tcPr>
          <w:p w14:paraId="250E06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7719D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155E3F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234" name="组合 1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235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236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23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664144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Vuex管理与使用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238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239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240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241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242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E267F4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243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3A42F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4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245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246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47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22164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48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24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50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6E36C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51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252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5B40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253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254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55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56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CD2D7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57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258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259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260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E703C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261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62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CAAA3A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263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7341D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xyXk1bsAAADd&#10;AAAADwAAAGRycy9kb3ducmV2LnhtbEVPTYvCMBC9L/gfwgje1rSKi1SjiKh4EGFVEG9DM7bFZlKa&#10;2Oq/N4LgbR7vc6bzhylFQ7UrLCuI+xEI4tTqgjMFp+P6dwzCeWSNpWVS8CQH81nnZ4qJti3/U3Pw&#10;mQgh7BJUkHtfJVK6NCeDrm8r4sBdbW3QB1hnUtfYhnBTykEU/UmDBYeGHCta5pTeDnejYNNiuxjG&#10;q2Z3uy6fl+Nof97FpFSvG0cTEJ4e/iv+uLc6zB8MR/D+JpwgZy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Mcl5NW7AAAA3Q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N/d6or4AAADd&#10;AAAADwAAAGRycy9kb3ducmV2LnhtbEVPyWrDMBC9F/oPYgK9NbJjEoIbOYTQlh5MIUmh9DZY44VY&#10;I2OpXv6+ChRym8dbZ7efTCsG6l1jWUG8jEAQF1Y3XCn4urw9b0E4j6yxtUwKZnKwzx4fdphqO/KJ&#10;hrOvRAhhl6KC2vsuldIVNRl0S9sRB660vUEfYF9J3eMYwk0rV1G0kQYbDg01dnSsqbief42C9xHH&#10;QxK/Dvm1PM4/l/Xndx6TUk+LOHoB4Wnyd/G/+0OH+atkA7dvwgk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f3eqK+AAAA3Q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Zw6Gy7sAAADd&#10;AAAADwAAAGRycy9kb3ducmV2LnhtbEVPy6rCMBDdX/AfwgjurqkKKtUoIhV04eKqoMshGdtiMylN&#10;fH69ES64m8N5znT+sJW4UeNLxwp63QQEsXam5FzBYb/6HYPwAdlg5ZgUPMnDfNb6mWJq3J3/6LYL&#10;uYgh7FNUUIRQp1J6XZBF33U1ceTOrrEYImxyaRq8x3BbyX6SDKXFkmNDgTUtC9KX3dUqOGbZssbn&#10;5lWd9CDTq4XLtienVKfdSyYgAj3CV/zvXps4vz8YweebeIKcv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w6Gy7sAAADd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66414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Vuex管理与使用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uXtAa78AAADd&#10;AAAADwAAAGRycy9kb3ducmV2LnhtbEWPQUvDQBCF74L/YRnBm920gi2x2x4KBQVBTXvocchOs7HZ&#10;2XR3TeK/dw6CtzfMm2/eW28n36mBYmoDG5jPClDEdbAtNwaOh/3DClTKyBa7wGTghxJsN7c3ayxt&#10;GPmThio3SiCcSjTgcu5LrVPtyGOahZ5YducQPWYZY6NtxFHgvtOLonjSHluWDw572jmqL9W3Fwov&#10;r+epi6eP9ze3qsYveh2WZMz93bx4BpVpyv/mv+sXK/EXjxJX2ogE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7QGu/&#10;AAAA3Q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1jfl8L8AAADd&#10;AAAADwAAAGRycy9kb3ducmV2LnhtbEWPQWsCMRCF7wX/Q5hCbzWrQtWt0YNQqFDQrh48Dptxs+1m&#10;sk3S3fXfN0LB2wzvvW/erDaDbURHPtSOFUzGGQji0umaKwWn49vzAkSIyBobx6TgSgE269HDCnPt&#10;ev6kroiVSBAOOSowMba5lKE0ZDGMXUuctIvzFmNafSW1xz7BbSOnWfYiLdacLhhsaWuo/C5+baLw&#10;/OcyNP582H+YRdF/0a6bk1JPj5PsFUSkId7N/+l3nepPZ0u4fZNGkO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35fC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j1Q0MMEAAADd&#10;AAAADwAAAGRycy9kb3ducmV2LnhtbEWPT2vCQBDF74V+h2UK3uom2paSuhERFQ9SUAultyE7+YPZ&#10;2ZBdE/32nUOhtxnem/d+s1jeXKsG6kPj2UA6TUARF942XBn4Om+f30GFiGyx9UwG7hRgmT8+LDCz&#10;fuQjDadYKQnhkKGBOsYu0zoUNTkMU98Ri1b63mGUta+07XGUcNfqWZK8aYcNS0ONHa1rKi6nqzOw&#10;G3FczdPNcLiU6/vP+fXz+5CSMZOnNPkAFekW/81/13sr+LMX4ZdvZASd/wJ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I9UNDDBAAAA3QAAAA8AAAAAAAAAAQAgAAAAIgAAAGRycy9kb3ducmV2&#10;LnhtbFBLAQIUABQAAAAIAIdO4kAzLwWeOwAAADkAAAAVAAAAAAAAAAEAIAAAABABAABkcnMvZ3Jv&#10;dXBzaGFwZXhtbC54bWxQSwUGAAAAAAYABgBgAQAAzQMAAAAA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4BiRq70AAADd&#10;AAAADwAAAGRycy9kb3ducmV2LnhtbEVPS2sCMRC+F/wPYYTeajZqi6wbRaQWD1KoCuJt2Mw+cDNZ&#10;Numu/vumUOhtPr7nZOu7bURPna8da1CTBARx7kzNpYbzafeyAOEDssHGMWl4kIf1avSUYWrcwF/U&#10;H0MpYgj7FDVUIbSplD6vyKKfuJY4coXrLIYIu1KaDocYbhs5TZI3abHm2FBhS9uK8tvx22r4GHDY&#10;zNR7f7gV28f19Pp5OSjS+nmskiWIQPfwL/5z702cP50r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BiRq7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emLYA7wAAADd&#10;AAAADwAAAGRycy9kb3ducmV2LnhtbEVPS4vCMBC+C/6HMMLeNLWILl1joQXByx58HPY4NrNtaTPp&#10;Ntla/70RBG/z8T1nm46mFQP1rrasYLmIQBAXVtdcKric9/NPEM4ja2wtk4I7OUh308kWE21vfKTh&#10;5EsRQtglqKDyvkukdEVFBt3CdsSB+7W9QR9gX0rd4y2Em1bGUbSWBmsODRV2lFdUNKd/o+CnGXPj&#10;95vs2tDf4Ttb5W645kp9zJbRFwhPo3+LX+6DDvPjVQzPb8IJcvc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i2AO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E267F4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FS59mL0AAADd&#10;AAAADwAAAGRycy9kb3ducmV2LnhtbEVPPWvDMBDdA/0P4gLdEjmpSYtjORBDwEuHJhk6XqyrZWyd&#10;XEt13H9fFQrd7vE+Lz/MthcTjb51rGCzTkAQ10633Ci4Xk6rFxA+IGvsHZOCb/JwKB4WOWba3fmN&#10;pnNoRAxhn6ECE8KQSelrQxb92g3Ekftwo8UQ4dhIPeI9httebpNkJy22HBsMDlQaqrvzl1Xw3s2l&#10;Dafn462jz+r1mJZ+upVKPS43yR5EoDn8i//clY7zt+kT/H4TT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Ln2YvQAA&#10;AN0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E3A42F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8G8yM74AAADd&#10;AAAADwAAAGRycy9kb3ducmV2LnhtbEVPTWvCQBC9C/0PyxR6M5vYWEp0lSJt6UEKJoXibciOSTA7&#10;G7LbxPx7Vyh4m8f7nPX2YloxUO8aywqSKAZBXFrdcKXgp/iYv4JwHllja5kUTORgu3mYrTHTduQD&#10;DbmvRAhhl6GC2vsuk9KVNRl0ke2IA3eyvUEfYF9J3eMYwk0rF3H8Ig02HBpq7GhXU3nO/4yCzxHH&#10;t+fkfdifT7vpWCy/f/cJKfX0mMQrEJ4u/i7+d3/pMH+RpnD7JpwgN1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BvMjO+AAAA3Q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nyOXqL4AAADd&#10;AAAADwAAAGRycy9kb3ducmV2LnhtbEVPTWvCQBC9C/6HZYTemk1sFYmuUqQtPYSCRhBvQ3ZMgtnZ&#10;kN0m5t93CwVv83ifs9ndTSN66lxtWUESxSCIC6trLhWc8o/nFQjnkTU2lknBSA522+lkg6m2Ax+o&#10;P/pShBB2KSqovG9TKV1RkUEX2ZY4cFfbGfQBdqXUHQ4h3DRyHsdLabDm0FBhS/uKitvxxyj4HHB4&#10;e0ne++x23Y+XfPF9zhJS6mmWxGsQnu7+If53f+kwf/66gL9vwgly+w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8jl6i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/64C/78AAADd&#10;AAAADwAAAGRycy9kb3ducmV2LnhtbEWPQWvCQBCF74L/YRmhN90oRUPq6qEgtFCojT30OGTHbNrs&#10;bNzdJum/dwuCtxnee9+82e5H24qefGgcK1guMhDEldMN1wo+T4d5DiJEZI2tY1LwRwH2u+lki4V2&#10;A39QX8ZaJAiHAhWYGLtCylAZshgWriNO2tl5izGtvpba45DgtpWrLFtLiw2nCwY7ejZU/ZS/NlF4&#10;czmPrf86vr+ZvBy+6bXfkFIPs2X2BCLSGO/mW/pFp/qrxzX8f5NGkL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uAv+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tGyTkb4AAADd&#10;AAAADwAAAGRycy9kb3ducmV2LnhtbEVPS4vCMBC+L/gfwgje1tTiqlSjSEEU0YOPi7exGdtiM6lN&#10;fKy/frOwsLf5+J4zmb1MJR7UuNKygl43AkGcWV1yruB4WHyOQDiPrLGyTAq+ycFs2vqYYKLtk3f0&#10;2PtchBB2CSoovK8TKV1WkEHXtTVx4C62MegDbHKpG3yGcFPJOIoG0mDJoaHAmtKCsuv+bhSs08UW&#10;d+fYjN5Vutxc5vXtePpSqtPuRWMQnl7+X/znXukwP+4P4febcIK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GyTkb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022164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cSI4NsEAAADd&#10;AAAADwAAAGRycy9kb3ducmV2LnhtbEWPT2vCQBDF74V+h2UK3uom2paSuhERFQ9SUAultyE7+YPZ&#10;2ZBdE/32nUOhtxnem/d+s1jeXKsG6kPj2UA6TUARF942XBn4Om+f30GFiGyx9UwG7hRgmT8+LDCz&#10;fuQjDadYKQnhkKGBOsYu0zoUNTkMU98Ri1b63mGUta+07XGUcNfqWZK8aYcNS0ONHa1rKi6nqzOw&#10;G3FczdPNcLiU6/vP+fXz+5CSMZOnNPkAFekW/81/13sr+LMXwZVvZASd/wJ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HEiODbBAAAA3QAAAA8AAAAAAAAAAQAgAAAAIgAAAGRycy9kb3ducmV2&#10;LnhtbFBLAQIUABQAAAAIAIdO4kAzLwWeOwAAADkAAAAVAAAAAAAAAAEAIAAAABABAABkcnMvZ3Jv&#10;dXBzaGFwZXhtbC54bWxQSwUGAAAAAAYABgBgAQAAzQ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jjGWjb8AAADd&#10;AAAADwAAAGRycy9kb3ducmV2LnhtbEWPQWsCMRCF7wX/Q5hCbzWrSNWt0YNQqFDQrh48Dptxs+1m&#10;sk3S3fXfN0LB2wzvvW/erDaDbURHPtSOFUzGGQji0umaKwWn49vzAkSIyBobx6TgSgE269HDCnPt&#10;ev6kroiVSBAOOSowMba5lKE0ZDGMXUuctIvzFmNafSW1xz7BbSOnWfYiLdacLhhsaWuo/C5+baLw&#10;/OcyNP582H+YRdF/0a6bk1JPj5PsFUSkId7N/+l3nepPZ0u4fZNGkO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xlo2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vlydOMAAAADd&#10;AAAADwAAAGRycy9kb3ducmV2LnhtbEWPQWvCQBCF7wX/wzKCt7oxoEh0FQmIRdqD1ktvY3ZMgtnZ&#10;mN2q7a93DoK3Gd6b976ZL++uUVfqQu3ZwGiYgCIuvK25NHD4Xr9PQYWIbLHxTAb+KMBy0XubY2b9&#10;jXd03cdSSQiHDA1UMbaZ1qGoyGEY+pZYtJPvHEZZu1LbDm8S7hqdJslEO6xZGipsKa+oOO9/nYFt&#10;vv7C3TF10/8m33yeVu3l8DM2ZtAfJTNQke7xZX5ef1jBT8fCL9/ICHrx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+XJ04&#10;wAAAAN0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6E36C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ZcEHdr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4fjBQ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wQd2vAAAAN0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IcKm1L0AAADd&#10;AAAADwAAAGRycy9kb3ducmV2LnhtbEVPS4vCMBC+L/gfwgje1tSCi1TTIgVxEffg4+JtbMa22Exq&#10;k/Wxv34jCN7m43vOLLubRlypc7VlBaNhBIK4sLrmUsF+t/icgHAeWWNjmRQ8yEGW9j5mmGh74w1d&#10;t74UIYRdggoq79tESldUZNANbUscuJPtDPoAu1LqDm8h3DQyjqIvabDm0FBhS3lFxXn7axSs8sUP&#10;bo6xmfw1+XJ9mreX/WGs1KA/iqYgPN39W/xyf+swPx7H8PwmnC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wqbU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35B404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agA3ur8AAADd&#10;AAAADwAAAGRycy9kb3ducmV2LnhtbEWPQWsCMRCF7wX/QxjBW82qtMrW6EEoVCjUrh56HDbjZtvN&#10;ZE3i7vbfm0LB2wzvvW/erLeDbURHPtSOFcymGQji0umaKwWn4+vjCkSIyBobx6TglwJsN6OHNeba&#10;9fxJXRErkSAcclRgYmxzKUNpyGKYupY4aWfnLca0+kpqj32C20bOs+xZWqw5XTDY0s5Q+VNcbaLw&#10;8nIeGv91+Hg3q6L/pn23JKUm41n2AiLSEO/m//SbTvXnTwv4+yaNID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AN7q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dbak7r4AAADd&#10;AAAADwAAAGRycy9kb3ducmV2LnhtbEVPTWvCQBC9C/6HZYTemk1sFYmuUqQtPYSCRhBvQ3ZMgtnZ&#10;kN0m5t93CwVv83ifs9ndTSN66lxtWUESxSCIC6trLhWc8o/nFQjnkTU2lknBSA522+lkg6m2Ax+o&#10;P/pShBB2KSqovG9TKV1RkUEX2ZY4cFfbGfQBdqXUHQ4h3DRyHsdLabDm0FBhS/uKitvxxyj4HHB4&#10;e0ne++x23Y+XfPF9zhJS6mmWxGsQnu7+If53f+kwf754hb9vwgly+w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W2pO6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iqUKVb8AAADd&#10;AAAADwAAAGRycy9kb3ducmV2LnhtbEWPQWvCQBCF7wX/wzJCb3WjYA3R1YMgtFBoG3vocciO2Wh2&#10;Nu5uk/TfdwuCtxnee9+82exG24qefGgcK5jPMhDEldMN1wq+joenHESIyBpbx6TglwLstpOHDRba&#10;DfxJfRlrkSAcClRgYuwKKUNlyGKYuY44aSfnLca0+lpqj0OC21YusuxZWmw4XTDY0d5QdSl/bKLw&#10;6noaW//98f5m8nI402u/IqUep/NsDSLSGO/mW/pFp/qL5RL+v0kjy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qlClW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gIBI3b0AAADd&#10;AAAADwAAAGRycy9kb3ducmV2LnhtbEVPPWvDMBDdA/0P4gLdEjkhTYtjORBDwEuHuhk6XqyrZWyd&#10;XEtx3H9fFQrd7vE+LzvOthcTjb51rGCzTkAQ10633Ci4vJ9XLyB8QNbYOyYF3+ThmD8sMky1u/Mb&#10;TVVoRAxhn6ICE8KQSulrQxb92g3Ekft0o8UQ4dhIPeI9httebpNkLy22HBsMDlQYqrvqZhV8dHNh&#10;w/n5dO3oq3w97Qo/XQulHpeb5AAi0Bz+xX/uUsf526c9/H4TT5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gEjd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ACD2D7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hWQ6mb4AAADd&#10;AAAADwAAAGRycy9kb3ducmV2LnhtbEVPTWvCQBC9C/0PyxR6M5tYYkt0lSJt6UEKJoXibciOSTA7&#10;G7LbxPx7Vyh4m8f7nPX2YloxUO8aywqSKAZBXFrdcKXgp/iYv4JwHllja5kUTORgu3mYrTHTduQD&#10;DbmvRAhhl6GC2vsuk9KVNRl0ke2IA3eyvUEfYF9J3eMYwk0rF3G8lAYbDg01drSrqTznf0bB54jj&#10;23PyPuzPp910LNLv331CSj09JvEKhKeLv4v/3V86zF+kL3D7JpwgN1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VkOpm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ZKSly78AAADd&#10;AAAADwAAAGRycy9kb3ducmV2LnhtbEWPQUvDQBCF74L/YRnBm920oC2x2x4KBQVBTXvocchOs7HZ&#10;2XR3TeK/dw6CtzfMm2/eW28n36mBYmoDG5jPClDEdbAtNwaOh/3DClTKyBa7wGTghxJsN7c3ayxt&#10;GPmThio3SiCcSjTgcu5LrVPtyGOahZ5YducQPWYZY6NtxFHgvtOLonjSHluWDw572jmqL9W3Fwov&#10;r+epi6eP9ze3qsYveh2WZMz93bx4BpVpyv/mv+sXK/EXjxJX2ogE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kpcu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m7cLcL4AAADd&#10;AAAADwAAAGRycy9kb3ducmV2LnhtbEVPTWvCQBC9C/0PyxR6M5tYIm10lSJt6UEKJoXibciOSTA7&#10;G7LbxPx7Vyh4m8f7nPX2YloxUO8aywqSKAZBXFrdcKXgp/iYv4BwHllja5kUTORgu3mYrTHTduQD&#10;DbmvRAhhl6GC2vsuk9KVNRl0ke2IA3eyvUEfYF9J3eMYwk0rF3G8lAYbDg01drSrqTznf0bB54jj&#10;23PyPuzPp910LNLv331CSj09JvEKhKeLv4v/3V86zF+kr3D7JpwgN1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u3C3C+AAAA3Q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cDBXhcAAAADd&#10;AAAADwAAAGRycy9kb3ducmV2LnhtbEWPT2vCQBDF7wW/wzJCb3VjQJHoKhIQi7QHrZfexuyYBLOz&#10;Mbv136fvHARvM7w37/1mtri5Rl2oC7VnA8NBAoq48Lbm0sD+Z/UxARUissXGMxm4U4DFvPc2w8z6&#10;K2/psoulkhAOGRqoYmwzrUNRkcMw8C2xaEffOYyydqW2HV4l3DU6TZKxdlizNFTYUl5Rcdr9OQOb&#10;fPWN20PqJo8mX38dl+15/zsy5r0/TKagIt3iy/y8/rSCn46FX76REfT8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MFeF&#10;wAAAAN0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BE703C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O/LG678AAADd&#10;AAAADwAAAGRycy9kb3ducmV2LnhtbEWPQWvCQBCF7wX/wzKCt7qJB5XU1UNBUBBsYw89DtkxmzY7&#10;G3fXJP333ULB2wzvvW/ebHajbUVPPjSOFeTzDARx5XTDtYKPy/55DSJEZI2tY1LwQwF228nTBgvt&#10;Bn6nvoy1SBAOBSowMXaFlKEyZDHMXUectKvzFmNafS21xyHBbSsXWbaUFhtOFwx29Gqo+i7vNlF4&#10;dbuOrf98O5/Muhy+6NivSKnZNM9eQEQa48P8nz7oVH+xzOHvmzSC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yxuu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MdeEY7wAAADd&#10;AAAADwAAAGRycy9kb3ducmV2LnhtbEVPS4vCMBC+C/6HMMLeNLUsKl1joQXByx58HDyOzWxb2ky6&#10;TbZ2/70RBG/z8T1nm46mFQP1rrasYLmIQBAXVtdcKric9/MNCOeRNbaWScE/OUh308kWE23vfKTh&#10;5EsRQtglqKDyvkukdEVFBt3CdsSB+7G9QR9gX0rd4z2Em1bGUbSSBmsODRV2lFdUNKc/o+DajLnx&#10;+3V2a+j38J195m645Up9zJbRFwhPo3+LX+6DDvPjVQzPb8IJcvc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XhGO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CAAA3A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Xpsh+L0AAADd&#10;AAAADwAAAGRycy9kb3ducmV2LnhtbEVPPWvDMBDdA/0P4gLdEjlJSYtjORBDwEuHuhk6XqyrZWyd&#10;XEtx3H9fFQrd7vE+LzvOthcTjb51rGCzTkAQ10633Ci4vJ9XLyB8QNbYOyYF3+ThmD8sMky1u/Mb&#10;TVVoRAxhn6ICE8KQSulrQxb92g3Ekft0o8UQ4dhIPeI9httebpNkLy22HBsMDlQYqrvqZhV8dHNh&#10;w/n5dO3oq3w9PRV+uhZKPS43yQFEoDn8i//cpY7zt/sd/H4TT5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myH4vQAA&#10;AN0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7341D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5B2A4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264" name="直接连接符 1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KzSGHzkAQAA&#10;tg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8E77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265" name="直接连接符 1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yXUAiOQBAAC3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1FC72A">
            <w:pPr>
              <w:rPr>
                <w:rFonts w:ascii="宋体" w:hAnsi="宋体"/>
                <w:sz w:val="24"/>
              </w:rPr>
            </w:pPr>
          </w:p>
          <w:p w14:paraId="538DFD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266" name="文本框 1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39C5C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1、安装和配置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BTH0df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439C5CB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1、安装和配置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267" name="直接连接符 1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BVHAg34wEA&#10;ALY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D5832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268" name="文本框 1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D9D15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2、State（状态）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CoXd5j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9D9D15E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2、State（状态）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269" name="直接连接符 1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gFt9&#10;NOcBAAC6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9AB20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5D078C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270" name="文本框 1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C8716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3、Mutations（变更）和Actions（异步操作）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4pS9d2AAAAAkBAAAPAAAAAAAAAAEAIAAAACIAAABk&#10;cnMvZG93bnJldi54bWxQSwECFAAUAAAACACHTuJAMqzXBz8CAAB6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C8716F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3、Mutations（变更）和Actions（异步操作）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271" name="直接连接符 1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BzgTp+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091FD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272" name="直接连接符 1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3igZdUAAAAJAQAADwAAAAAAAAABACAAAAAiAAAAZHJzL2Rvd25yZXYueG1sUEsBAhQA&#10;FAAAAAgAh07iQCXcTIz1AQAAwwMAAA4AAAAAAAAAAQAgAAAAJAEAAGRycy9lMm9Eb2MueG1sUEsF&#10;BgAAAAAGAAYAWQEAAIs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E34AAC">
            <w:pPr>
              <w:rPr>
                <w:rFonts w:ascii="宋体" w:hAnsi="宋体"/>
                <w:sz w:val="24"/>
              </w:rPr>
            </w:pPr>
          </w:p>
          <w:p w14:paraId="3AA2D4B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273" name="组合 1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274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5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sNTOtgAAAAIAQAADwAAAAAAAAABACAAAAAiAAAA&#10;ZHJzL2Rvd25yZXYueG1sUEsBAhQAFAAAAAgAh07iQBVzaOV5AgAAzAYAAA4AAAAAAAAAAQAgAAAA&#10;JwEAAGRycy9lMm9Eb2MueG1sUEsFBgAAAAAGAAYAWQEAABIGAAAAAA=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rlzzrr8AAADd&#10;AAAADwAAAGRycy9kb3ducmV2LnhtbEWPQWvCQBCF7wX/wzJCb3WjSCOpqwdBUBBa0x56HLJjNm12&#10;Nu6uSfrvu0Khtxnee9+8WW9H24qefGgcK5jPMhDEldMN1wo+3vdPKxAhImtsHZOCHwqw3Uwe1lho&#10;N/CZ+jLWIkE4FKjAxNgVUobKkMUwcx1x0i7OW4xp9bXUHocEt61cZNmztNhwumCwo52h6ru82UTh&#10;/HoZW//59noyq3L4omOfk1KP03n2AiLSGP/Nf+mDTvUX+RLu36QR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5c866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wRBWNb8AAADd&#10;AAAADwAAAGRycy9kb3ducmV2LnhtbEWPQWvCQBCF7wX/wzJCb3WjYCOpqwdBUBBa0x56HLJjNm12&#10;Nu6uSfrvu0Khtxnee9+8WW9H24qefGgcK5jPMhDEldMN1wo+3vdPKxAhImtsHZOCHwqw3Uwe1lho&#10;N/CZ+jLWIkE4FKjAxNgVUobKkMUwcx1x0i7OW4xp9bXUHocEt61cZNmztNhwumCwo52h6ru82UTh&#10;/HoZW//59noyq3L4omOfk1KP03n2AiLSGP/Nf+mDTvUX+RLu36QR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QVjW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ABF7BCC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276" name="直接连接符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M7Zx&#10;R+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4885BD2">
        <w:trPr>
          <w:trHeight w:val="439" w:hRule="atLeast"/>
        </w:trPr>
        <w:tc>
          <w:tcPr>
            <w:tcW w:w="1447" w:type="dxa"/>
            <w:vAlign w:val="center"/>
          </w:tcPr>
          <w:p w14:paraId="137AFE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1C6E7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70967D7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3A75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076CFF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结合具体案例，让学生独立完成Vuex的配置和基本用法的练习；</w:t>
            </w:r>
          </w:p>
          <w:p w14:paraId="4B060E5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通过小组合作的形式，让学生开发一个使用Vuex进行状态管理的小型项目，例如购物车系统或待办事项应用。</w:t>
            </w:r>
          </w:p>
        </w:tc>
      </w:tr>
      <w:tr w14:paraId="3A91DD70">
        <w:trPr>
          <w:trHeight w:val="401" w:hRule="atLeast"/>
        </w:trPr>
        <w:tc>
          <w:tcPr>
            <w:tcW w:w="1447" w:type="dxa"/>
            <w:shd w:val="clear" w:color="auto" w:fill="auto"/>
            <w:vAlign w:val="center"/>
          </w:tcPr>
          <w:p w14:paraId="0321B375"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3F1D111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4E2554">
            <w:pPr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130F1E22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B941231">
        <w:trPr>
          <w:trHeight w:val="389" w:hRule="atLeast"/>
        </w:trPr>
        <w:tc>
          <w:tcPr>
            <w:tcW w:w="1447" w:type="dxa"/>
            <w:vAlign w:val="center"/>
          </w:tcPr>
          <w:p w14:paraId="0A0EAB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5C389B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EB85B2B">
      <w:pPr>
        <w:jc w:val="center"/>
        <w:rPr>
          <w:b/>
          <w:sz w:val="24"/>
          <w:szCs w:val="36"/>
        </w:rPr>
      </w:pPr>
    </w:p>
    <w:p w14:paraId="59AE9EC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2996A6A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EA774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7B90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7895B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84F81CF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D4B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3CDDA94">
            <w:pPr>
              <w:spacing w:line="400" w:lineRule="exact"/>
              <w:jc w:val="center"/>
              <w:rPr>
                <w:sz w:val="24"/>
              </w:rPr>
            </w:pPr>
          </w:p>
          <w:p w14:paraId="669CCB0D">
            <w:pPr>
              <w:spacing w:line="400" w:lineRule="exact"/>
              <w:jc w:val="center"/>
              <w:rPr>
                <w:sz w:val="24"/>
              </w:rPr>
            </w:pPr>
          </w:p>
          <w:p w14:paraId="1DE81F11">
            <w:pPr>
              <w:spacing w:line="400" w:lineRule="exact"/>
              <w:rPr>
                <w:rFonts w:hint="eastAsia"/>
                <w:sz w:val="24"/>
              </w:rPr>
            </w:pPr>
          </w:p>
          <w:p w14:paraId="57C5804D">
            <w:pPr>
              <w:spacing w:line="400" w:lineRule="exact"/>
              <w:rPr>
                <w:sz w:val="24"/>
              </w:rPr>
            </w:pPr>
          </w:p>
          <w:p w14:paraId="7CE46D17">
            <w:pPr>
              <w:spacing w:line="400" w:lineRule="exact"/>
              <w:jc w:val="center"/>
              <w:rPr>
                <w:sz w:val="24"/>
              </w:rPr>
            </w:pPr>
          </w:p>
          <w:p w14:paraId="68C83B9E">
            <w:pPr>
              <w:spacing w:line="400" w:lineRule="exact"/>
              <w:jc w:val="center"/>
              <w:rPr>
                <w:sz w:val="24"/>
              </w:rPr>
            </w:pPr>
          </w:p>
          <w:p w14:paraId="4A5345C2">
            <w:pPr>
              <w:spacing w:line="400" w:lineRule="exact"/>
              <w:jc w:val="center"/>
              <w:rPr>
                <w:sz w:val="24"/>
              </w:rPr>
            </w:pPr>
          </w:p>
          <w:p w14:paraId="0E9B34C8">
            <w:pPr>
              <w:spacing w:line="400" w:lineRule="exact"/>
              <w:jc w:val="center"/>
              <w:rPr>
                <w:sz w:val="24"/>
              </w:rPr>
            </w:pPr>
          </w:p>
          <w:p w14:paraId="234E24AF">
            <w:pPr>
              <w:spacing w:line="400" w:lineRule="exact"/>
              <w:jc w:val="both"/>
              <w:rPr>
                <w:sz w:val="24"/>
              </w:rPr>
            </w:pPr>
          </w:p>
          <w:p w14:paraId="1399A1A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E785A98">
            <w:pPr>
              <w:spacing w:line="400" w:lineRule="exact"/>
              <w:jc w:val="center"/>
              <w:rPr>
                <w:sz w:val="24"/>
              </w:rPr>
            </w:pPr>
          </w:p>
          <w:p w14:paraId="326006DD">
            <w:pPr>
              <w:spacing w:line="400" w:lineRule="exact"/>
              <w:jc w:val="center"/>
              <w:rPr>
                <w:sz w:val="24"/>
              </w:rPr>
            </w:pPr>
          </w:p>
          <w:p w14:paraId="100E44E8">
            <w:pPr>
              <w:spacing w:line="400" w:lineRule="exact"/>
              <w:jc w:val="center"/>
              <w:rPr>
                <w:sz w:val="24"/>
              </w:rPr>
            </w:pPr>
          </w:p>
          <w:p w14:paraId="2252716C">
            <w:pPr>
              <w:spacing w:line="400" w:lineRule="exact"/>
              <w:jc w:val="center"/>
              <w:rPr>
                <w:sz w:val="24"/>
              </w:rPr>
            </w:pPr>
          </w:p>
          <w:p w14:paraId="685249E9">
            <w:pPr>
              <w:spacing w:line="400" w:lineRule="exact"/>
              <w:jc w:val="center"/>
              <w:rPr>
                <w:sz w:val="24"/>
              </w:rPr>
            </w:pPr>
          </w:p>
          <w:p w14:paraId="3B1198C0">
            <w:pPr>
              <w:spacing w:line="400" w:lineRule="exact"/>
              <w:jc w:val="center"/>
              <w:rPr>
                <w:sz w:val="24"/>
              </w:rPr>
            </w:pPr>
          </w:p>
          <w:p w14:paraId="79A2B01D">
            <w:pPr>
              <w:spacing w:line="400" w:lineRule="exact"/>
              <w:jc w:val="center"/>
              <w:rPr>
                <w:sz w:val="24"/>
              </w:rPr>
            </w:pPr>
          </w:p>
          <w:p w14:paraId="4D7EC5B1">
            <w:pPr>
              <w:spacing w:line="400" w:lineRule="exact"/>
              <w:jc w:val="center"/>
              <w:rPr>
                <w:sz w:val="24"/>
              </w:rPr>
            </w:pPr>
          </w:p>
          <w:p w14:paraId="4E645CFB">
            <w:pPr>
              <w:spacing w:line="400" w:lineRule="exact"/>
              <w:jc w:val="center"/>
              <w:rPr>
                <w:sz w:val="24"/>
              </w:rPr>
            </w:pPr>
          </w:p>
          <w:p w14:paraId="60FB02B8">
            <w:pPr>
              <w:spacing w:line="400" w:lineRule="exact"/>
              <w:jc w:val="center"/>
              <w:rPr>
                <w:sz w:val="24"/>
              </w:rPr>
            </w:pPr>
          </w:p>
          <w:p w14:paraId="5DA58A5D">
            <w:pPr>
              <w:spacing w:line="400" w:lineRule="exact"/>
              <w:jc w:val="center"/>
              <w:rPr>
                <w:sz w:val="24"/>
              </w:rPr>
            </w:pPr>
          </w:p>
          <w:p w14:paraId="788A9669">
            <w:pPr>
              <w:spacing w:line="400" w:lineRule="exact"/>
              <w:jc w:val="center"/>
              <w:rPr>
                <w:sz w:val="24"/>
              </w:rPr>
            </w:pPr>
          </w:p>
          <w:p w14:paraId="154F36F2">
            <w:pPr>
              <w:spacing w:line="400" w:lineRule="exact"/>
              <w:jc w:val="center"/>
              <w:rPr>
                <w:sz w:val="24"/>
              </w:rPr>
            </w:pPr>
          </w:p>
          <w:p w14:paraId="7C017738">
            <w:pPr>
              <w:spacing w:line="400" w:lineRule="exact"/>
              <w:jc w:val="center"/>
              <w:rPr>
                <w:sz w:val="24"/>
              </w:rPr>
            </w:pPr>
          </w:p>
          <w:p w14:paraId="1F3F2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953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108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30B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3431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9ED4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5F76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FBCE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2E6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9B5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752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C25D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2F0FA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A6B4BB1">
            <w:pPr>
              <w:spacing w:line="400" w:lineRule="exact"/>
              <w:rPr>
                <w:sz w:val="24"/>
              </w:rPr>
            </w:pPr>
          </w:p>
          <w:p w14:paraId="0FCDFDF6">
            <w:pPr>
              <w:spacing w:line="400" w:lineRule="exact"/>
              <w:rPr>
                <w:sz w:val="24"/>
              </w:rPr>
            </w:pPr>
          </w:p>
          <w:p w14:paraId="49C6F312">
            <w:pPr>
              <w:spacing w:line="400" w:lineRule="exact"/>
              <w:rPr>
                <w:sz w:val="24"/>
              </w:rPr>
            </w:pPr>
          </w:p>
          <w:p w14:paraId="682037BF">
            <w:pPr>
              <w:spacing w:line="400" w:lineRule="exact"/>
              <w:rPr>
                <w:sz w:val="24"/>
              </w:rPr>
            </w:pPr>
          </w:p>
          <w:p w14:paraId="22F25B0D">
            <w:pPr>
              <w:spacing w:line="400" w:lineRule="exact"/>
              <w:rPr>
                <w:sz w:val="24"/>
              </w:rPr>
            </w:pPr>
          </w:p>
          <w:p w14:paraId="57CDECC9">
            <w:pPr>
              <w:spacing w:line="400" w:lineRule="exact"/>
              <w:rPr>
                <w:sz w:val="24"/>
              </w:rPr>
            </w:pPr>
          </w:p>
          <w:p w14:paraId="494630CA">
            <w:pPr>
              <w:spacing w:line="400" w:lineRule="exact"/>
              <w:rPr>
                <w:sz w:val="24"/>
              </w:rPr>
            </w:pPr>
          </w:p>
          <w:p w14:paraId="0D360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119F553">
            <w:pPr>
              <w:spacing w:line="400" w:lineRule="exact"/>
              <w:rPr>
                <w:sz w:val="24"/>
              </w:rPr>
            </w:pPr>
          </w:p>
          <w:p w14:paraId="1D3F3D1A">
            <w:pPr>
              <w:spacing w:line="400" w:lineRule="exact"/>
              <w:rPr>
                <w:sz w:val="24"/>
              </w:rPr>
            </w:pPr>
          </w:p>
          <w:p w14:paraId="12650D44">
            <w:pPr>
              <w:spacing w:line="400" w:lineRule="exact"/>
              <w:rPr>
                <w:sz w:val="24"/>
              </w:rPr>
            </w:pPr>
          </w:p>
          <w:p w14:paraId="3757B6E2">
            <w:pPr>
              <w:spacing w:line="400" w:lineRule="exact"/>
              <w:rPr>
                <w:sz w:val="24"/>
              </w:rPr>
            </w:pPr>
          </w:p>
          <w:p w14:paraId="018D0626">
            <w:pPr>
              <w:spacing w:line="400" w:lineRule="exact"/>
              <w:rPr>
                <w:sz w:val="24"/>
              </w:rPr>
            </w:pPr>
          </w:p>
          <w:p w14:paraId="58C8D2AA">
            <w:pPr>
              <w:spacing w:line="400" w:lineRule="exact"/>
              <w:rPr>
                <w:sz w:val="24"/>
              </w:rPr>
            </w:pPr>
          </w:p>
          <w:p w14:paraId="46C199FA">
            <w:pPr>
              <w:spacing w:line="400" w:lineRule="exact"/>
              <w:rPr>
                <w:sz w:val="24"/>
              </w:rPr>
            </w:pPr>
          </w:p>
          <w:p w14:paraId="16F789A6">
            <w:pPr>
              <w:spacing w:line="400" w:lineRule="exact"/>
              <w:rPr>
                <w:sz w:val="24"/>
              </w:rPr>
            </w:pPr>
          </w:p>
          <w:p w14:paraId="21E4FB63">
            <w:pPr>
              <w:spacing w:line="400" w:lineRule="exact"/>
              <w:rPr>
                <w:sz w:val="24"/>
              </w:rPr>
            </w:pPr>
          </w:p>
          <w:p w14:paraId="2ED13F9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EACE99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B9A213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DCA9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A471BC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62D0E2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3519AF3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通过简单明了的例子引入Vuex的概念和作用，与学生共同探讨在大型Vue项目中，为什么需要使用状态管理工具。</w:t>
            </w:r>
          </w:p>
          <w:p w14:paraId="7CD2B2D7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4BBE564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6DF35B4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7183594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安装和配置</w:t>
            </w:r>
          </w:p>
          <w:p w14:paraId="61ED3B0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使用npm或yarn命令安装Vuex：在命令行中执行npm install vuex命令，将Vuex安装到项目的依赖项中。</w:t>
            </w:r>
          </w:p>
          <w:p w14:paraId="733C8A7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在Vue项目中配置：在main.js文件中，导入Vuex并创建一个新的Vuex.Store实例，在Vue实例中引入该Store实例。</w:t>
            </w:r>
          </w:p>
          <w:p w14:paraId="7BF1D87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49EC42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State（状态）</w:t>
            </w:r>
          </w:p>
          <w:p w14:paraId="63F67F1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State是Vuex中存储数据的地方，类似于组件中的data。</w:t>
            </w:r>
          </w:p>
          <w:p w14:paraId="7893025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在Vuex的Store实例中定义一个state对象，可以包含多个状态属性。这些状态属性可以通过this.$store.state访问。</w:t>
            </w:r>
          </w:p>
          <w:p w14:paraId="597879C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State是响应式的，当状态发生变化时，相关的组件都会自动更新。</w:t>
            </w:r>
          </w:p>
          <w:p w14:paraId="654EDBC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34E017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Mutations（变更）</w:t>
            </w:r>
          </w:p>
          <w:p w14:paraId="2EAE656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Mutations用于修改State中的数据，类似于组件中的methods。</w:t>
            </w:r>
          </w:p>
          <w:p w14:paraId="1FDC876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在Vuex的Store实例中定义一个mutations对象，包含多个方法，每个方法用于修改一个或多个状态属性。</w:t>
            </w:r>
          </w:p>
          <w:p w14:paraId="21AEA34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要修改State的数据，需要通过commit方法调用对应的mutation方法，并传递payload作为参数。</w:t>
            </w:r>
          </w:p>
          <w:p w14:paraId="2B97CBA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D976E4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/>
                <w:b/>
                <w:bCs/>
                <w:sz w:val="24"/>
              </w:rPr>
              <w:t>Actions（异步操作）</w:t>
            </w:r>
          </w:p>
          <w:p w14:paraId="7DDD150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Actions用于处理异步操作，可以包含多个方法，每个方法可以触发一个或多个mutation方法。</w:t>
            </w:r>
          </w:p>
          <w:p w14:paraId="5C9EBEC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在Vuex的Store实例中定义一个actions对象，包含多个方法。方法中可以执行异步操作，并在适当的时候再调用mutation方法。</w:t>
            </w:r>
          </w:p>
          <w:p w14:paraId="2F7B7B9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要触发一个action，需要通过dispatch方法调用对应的action方法，并传递payload作为参数。</w:t>
            </w:r>
          </w:p>
          <w:p w14:paraId="6D0281A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87D150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A31F9F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结合具体案例，让学生按照教学示范的步骤创建Vuex的store，并在Vue组件中使用和获取store中的共享数据；</w:t>
            </w:r>
          </w:p>
          <w:p w14:paraId="3D9E2BA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演示如何通过actions和mutations实现共享数据的更新和变更；</w:t>
            </w:r>
          </w:p>
          <w:p w14:paraId="6BDB953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演示如何使用getters获取和计算store中的共享数据。</w:t>
            </w:r>
          </w:p>
          <w:p w14:paraId="71CA7A1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4936171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75534991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x是一个强大的状态管理库，用于在Vue应用中集中管理共享的状态。它提供了State用于存储数据、Mutations用于变更数据以及Actions用于处理异步操作。通过安装和配置Vuex，我们可以在Vue项目中轻松地使用Vuex进行状态管理。使用Vuex可以实现数据的集中管理，方便不同组件之间的数据共享和通信。合理地使用Vuex可以提高代码可维护性和开发效率，尤其适用于大型复杂的应用程序。</w:t>
            </w:r>
          </w:p>
          <w:p w14:paraId="0DCDB61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285E29E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5289860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完成指定的练习题，巩固对Vuex基本用法的掌握</w:t>
            </w:r>
          </w:p>
        </w:tc>
        <w:tc>
          <w:tcPr>
            <w:tcW w:w="1467" w:type="dxa"/>
            <w:vMerge w:val="restart"/>
          </w:tcPr>
          <w:p w14:paraId="251C28D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A9445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505CE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F8E00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16AF9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CF584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F389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B71D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F5E5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0F8844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68C2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1552B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5C89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4208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60EF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8E5C88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609FD3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0060E9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5A66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59BCAB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CC80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4005B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1677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0B92A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C4461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0E0C5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B6483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F296D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A3E769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D73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8A772FB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364615"/>
                      <wp:effectExtent l="7620" t="7620" r="10160" b="14605"/>
                      <wp:wrapNone/>
                      <wp:docPr id="1277" name="文本框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364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794E48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Vuex状态管理的基本使用和配置 </w:t>
                                  </w:r>
                                </w:p>
                                <w:p w14:paraId="590E0BF5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1、安装和配置</w:t>
                                  </w:r>
                                </w:p>
                                <w:p w14:paraId="5010246C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2、State（状态）</w:t>
                                  </w:r>
                                </w:p>
                                <w:p w14:paraId="0E8FA58F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3、Mutations（变更）</w:t>
                                  </w:r>
                                </w:p>
                                <w:p w14:paraId="64F2EE1E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4、Actions（异步操作）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07.45pt;width:322.6pt;z-index:251659264;mso-width-relative:page;mso-height-relative:page;" fillcolor="#D9D9D9" filled="t" stroked="t" coordsize="21600,21600" o:gfxdata="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/Q/+udYAAAAIAQAADwAAAAAAAAAB&#10;ACAAAAAiAAAAZHJzL2Rvd25yZXYueG1sUEsBAhQAFAAAAAgAh07iQAk8QgNLAgAAjw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794E48A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Vuex状态管理的基本使用和配置 </w:t>
                            </w:r>
                          </w:p>
                          <w:p w14:paraId="590E0BF5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1、安装和配置</w:t>
                            </w:r>
                          </w:p>
                          <w:p w14:paraId="5010246C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2、State（状态）</w:t>
                            </w:r>
                          </w:p>
                          <w:p w14:paraId="0E8FA58F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3、Mutations（变更）</w:t>
                            </w:r>
                          </w:p>
                          <w:p w14:paraId="64F2EE1E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4、Actions（异步操作）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A3A437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89997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9AD547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4736A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126A75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5C6EAF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C815820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3271B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0E610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179AF8D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6DDA1AC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47609F1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94A82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62809"/>
    <w:rsid w:val="098274E5"/>
    <w:rsid w:val="0D3536D0"/>
    <w:rsid w:val="1032553F"/>
    <w:rsid w:val="4926455A"/>
    <w:rsid w:val="54B82E54"/>
    <w:rsid w:val="6C362809"/>
    <w:rsid w:val="F5B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1573</Words>
  <Characters>2088</Characters>
  <Lines>0</Lines>
  <Paragraphs>0</Paragraphs>
  <TotalTime>0</TotalTime>
  <ScaleCrop>false</ScaleCrop>
  <LinksUpToDate>false</LinksUpToDate>
  <CharactersWithSpaces>2152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2025-02-28T17:05:00Z</dcterms:created>
  <dc:creator>李笑人事</dc:creator>
  <cp:lastModifiedBy>纨绔</cp:lastModifiedBy>
  <dcterms:modified xsi:type="dcterms:W3CDTF">2025-05-05T03:37:27Z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9F30449C87B84879869C596D2D3A4A33_11</vt:lpwstr>
  </property>
  <property fmtid="{D5CDD505-2E9C-101B-9397-08002B2CF9AE}" pid="4" name="KSOTemplateDocerSaveRecord">
    <vt:lpwstr>eyJoZGlkIjoiYWQwN2RiMWNjYmE4ODNhMDk3NTUxYWU4MTExNTM5ZjMifQ==</vt:lpwstr>
  </property>
</Properties>
</file>