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4400550</wp:posOffset>
                </wp:positionV>
                <wp:extent cx="72123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2123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JavaScript前端开发</w:t>
                            </w:r>
                          </w:p>
                          <w:p>
                            <w:pPr>
                              <w:ind w:firstLine="4480" w:firstLineChars="400"/>
                              <w:rPr>
                                <w:rFonts w:hint="default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  <w:t>讲义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9pt;margin-top:346.5pt;height:281.85pt;width:567.9pt;z-index:251661312;mso-width-relative:page;mso-height-relative:page;" fillcolor="#FFFFFF [3201]" filled="t" stroked="f" coordsize="21600,21600" o:gfxdata="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5T7xdcAAAANAQAADwAAAAAAAAABACAAAAAiAAAAZHJzL2Rvd25yZXYueG1sUEsBAhQAFAAAAAgA&#10;h07iQN3QvUF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JavaScript前端开发</w:t>
                      </w:r>
                    </w:p>
                    <w:p>
                      <w:pPr>
                        <w:ind w:firstLine="4480" w:firstLineChars="400"/>
                        <w:rPr>
                          <w:rFonts w:hint="default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  <w:t>讲义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bookmarkEnd w:id="0"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CDD3E97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2024-06-29T12:43:12Z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