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2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jc w:val="left"/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1、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掌握数据一致性维护策略</w:t>
            </w:r>
          </w:p>
          <w:p w14:paraId="26C5F9E5">
            <w:pPr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2、培养数据一致性维护能力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8F3029">
            <w:pPr>
              <w:pStyle w:val="11"/>
            </w:pPr>
            <w:r>
              <w:rPr>
                <w:rFonts w:hint="eastAsia" w:ascii="宋体" w:hAnsi="宋体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掌握栏目管理功能中数据一致性维护的核心技术与策略，具备通过事务控制、并发处理、数据校验等手段保障数据准确完整的能力，形成严谨的系统设计思维，能在复杂业务场景下综合运用锁机制、缓存同步等方案解决数据不一致问题，提升项目稳定性与可靠性 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1"/>
              <w:rPr>
                <w:rFonts w:hint="eastAsia"/>
              </w:rPr>
            </w:pPr>
            <w:r>
              <w:rPr>
                <w:rFonts w:hint="eastAsia"/>
              </w:rPr>
              <w:t>【重点】</w:t>
            </w:r>
          </w:p>
          <w:p w14:paraId="0CF47B1E">
            <w:pPr>
              <w:pStyle w:val="11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事务控制</w:t>
            </w:r>
          </w:p>
          <w:p w14:paraId="0E058D59">
            <w:pPr>
              <w:pStyle w:val="11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并发处理</w:t>
            </w:r>
          </w:p>
          <w:p w14:paraId="41EF582B">
            <w:pPr>
              <w:pStyle w:val="11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数据校验与补偿</w:t>
            </w:r>
          </w:p>
          <w:p w14:paraId="13888D7C">
            <w:pPr>
              <w:pStyle w:val="11"/>
            </w:pPr>
            <w:r>
              <w:rPr>
                <w:rFonts w:hint="eastAsia"/>
              </w:rPr>
              <w:t>【难点】</w:t>
            </w:r>
          </w:p>
          <w:p w14:paraId="6663BAD5">
            <w:pPr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分布式场景一致性</w:t>
            </w:r>
          </w:p>
          <w:p w14:paraId="1B037D0F">
            <w:pPr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2.缓存与数据库同步</w:t>
            </w:r>
          </w:p>
          <w:p w14:paraId="750A7180">
            <w:pPr>
              <w:pStyle w:val="11"/>
              <w:ind w:firstLine="210" w:firstLineChars="100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3.历史数据兼容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2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>
            <w:pPr>
              <w:rPr>
                <w:rFonts w:ascii="宋体" w:hAnsi="宋体"/>
                <w:sz w:val="24"/>
              </w:rPr>
            </w:pPr>
          </w:p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8405" cy="2359025"/>
                  <wp:effectExtent l="0" t="0" r="10795" b="3175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8405" cy="2359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2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6816"/>
        <w:gridCol w:w="144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C32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D6CA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2E795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6E22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2EEDF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2D0B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9927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BD9A9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F7A6C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CE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FC23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7262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0912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7BB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CFAF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1C29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473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125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A41F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300F9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529C0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BD57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DDD76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25D6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079D6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B1A44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66B0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D6E7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40AA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E53D1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0E68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E973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65FF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EDBD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7A6ED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212E6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09E6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167F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AE86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CFF0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23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380B5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92BD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D30D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73A2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63D8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7566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F9F8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00CB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2031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8572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0065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C621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8D69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916D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21AE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2F6C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8207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C105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24B8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4C4D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BD5B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D420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6AC5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9802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1DB2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38CD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8659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4EC6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D57D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8961B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0803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9BC7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7AD7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D167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ED59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4CD5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7A7F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DF59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37F5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5DFF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BDA5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5971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6859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3764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4005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A6D1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D63B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3E41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6AA2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A9FA0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2C28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F94F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13AB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B6E2F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92D4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11F8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C79AA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6B98E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2950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2F70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001B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3590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6CE0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651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7B87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4314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C6520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65F3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794F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423E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C3A7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5927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8F92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6FE3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72A1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1618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85E7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74F2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10FC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0376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7B85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A222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B60D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B5BA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F66E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2B72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E3C0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2616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7D77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BECB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7D0E3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A2E1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0477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9AE4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800D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E4B5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B610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9464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87DE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7770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395C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24A2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1BFE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E645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5406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3F4C6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F103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88BAD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9C05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E3C7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B3BC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E9FD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A503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9E3A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6C7A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3F76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78B0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1642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9EFE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3159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897C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7A01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06F0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AA8B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101C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8FD4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12FD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3A13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F3F2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C554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0A4CB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BA0D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8A803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26CD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92CF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E464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6B41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A406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0EE2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6D8D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DBBA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9962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55A1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BBE0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627B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8725F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A6E79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3B18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FFE1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BC6E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728A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2FEB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20F8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E564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9FF43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DDA6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FE23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B320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23B3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B66F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EEB4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37E3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0276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C89C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1A93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E7E5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1E57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3ECE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9A3F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54BC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C7D7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83948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824A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DDC0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C002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147A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24AD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69BE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4D45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5E10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740F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FA4C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16F4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51C2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2C54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B7C2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CBE1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0661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3A42E4FF">
            <w:pPr>
              <w:spacing w:line="400" w:lineRule="exact"/>
              <w:rPr>
                <w:sz w:val="24"/>
              </w:rPr>
            </w:pPr>
          </w:p>
          <w:p w14:paraId="0CD077C9">
            <w:pPr>
              <w:spacing w:line="400" w:lineRule="exact"/>
              <w:rPr>
                <w:sz w:val="24"/>
              </w:rPr>
            </w:pPr>
          </w:p>
          <w:p w14:paraId="5FD07FA2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0FA29B0D">
            <w:pPr>
              <w:spacing w:line="400" w:lineRule="exact"/>
              <w:rPr>
                <w:sz w:val="24"/>
              </w:rPr>
            </w:pPr>
          </w:p>
          <w:p w14:paraId="75683941">
            <w:pPr>
              <w:spacing w:line="400" w:lineRule="exact"/>
              <w:rPr>
                <w:sz w:val="24"/>
              </w:rPr>
            </w:pPr>
          </w:p>
          <w:p w14:paraId="08CC3B4A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当栏目管理系统出现新增栏目显示延迟、并发修改数据错乱或历史数据丢失时，如何保障数据在增删改、多用户操作及系统升级等场景下的一致性？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A1C312E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、Servlet 环境下的事务控制</w:t>
            </w:r>
          </w:p>
          <w:p w14:paraId="317C6F18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1.1 JDBC 原生事务管理</w:t>
            </w:r>
          </w:p>
          <w:p w14:paraId="189B5B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144" w:beforeAutospacing="0" w:after="0" w:afterAutospacing="0"/>
              <w:ind w:left="0" w:right="0" w:firstLine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在 Servlet 中通过 JDBC 连接手动管理事务：</w:t>
            </w:r>
          </w:p>
          <w:p w14:paraId="548799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2C153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5B6E1B3F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ColumnServlet.java - 处理栏目删除请求protected void doPost(HttpServletRequest req, HttpServletResponse resp) {</w:t>
            </w:r>
          </w:p>
          <w:p w14:paraId="286991F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Connection conn = null;</w:t>
            </w:r>
          </w:p>
          <w:p w14:paraId="7BF4C4D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try {</w:t>
            </w:r>
          </w:p>
          <w:p w14:paraId="22589BF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从数据库连接池获取连接</w:t>
            </w:r>
          </w:p>
          <w:p w14:paraId="24BE7CF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 = DataSourceUtils.getConnection();</w:t>
            </w:r>
          </w:p>
          <w:p w14:paraId="614AD28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关闭自动提交，开启事务</w:t>
            </w:r>
          </w:p>
          <w:p w14:paraId="16437B3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conn.setAutoCommit(false);</w:t>
            </w:r>
          </w:p>
          <w:p w14:paraId="030822F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4B257E0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1. 删除栏目关联的内容</w:t>
            </w:r>
          </w:p>
          <w:p w14:paraId="581CBAB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ContentDAO contentDAO = new ContentDAO(conn);</w:t>
            </w:r>
          </w:p>
          <w:p w14:paraId="3E3B813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contentDAO.deleteByColumnId(columnId);</w:t>
            </w:r>
          </w:p>
          <w:p w14:paraId="2EAD2D6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590AFD9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2. 删除栏目本身</w:t>
            </w:r>
          </w:p>
          <w:p w14:paraId="098CA4F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ColumnDAO columnDAO = new ColumnDAO(conn);</w:t>
            </w:r>
          </w:p>
          <w:p w14:paraId="7E879F5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columnDAO.deleteById(columnId);</w:t>
            </w:r>
          </w:p>
          <w:p w14:paraId="14CFFF7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46B2936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提交事务</w:t>
            </w:r>
          </w:p>
          <w:p w14:paraId="37FF5A9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conn.commit();</w:t>
            </w:r>
          </w:p>
          <w:p w14:paraId="7542065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resp.sendRedirect("columnList.jsp");</w:t>
            </w:r>
          </w:p>
          <w:p w14:paraId="7A326DA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catch (SQLException e) {</w:t>
            </w:r>
          </w:p>
          <w:p w14:paraId="6614FCD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回滚事务</w:t>
            </w:r>
          </w:p>
          <w:p w14:paraId="15EAF92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if (conn != null) {</w:t>
            </w:r>
          </w:p>
          <w:p w14:paraId="49BDBE1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try {</w:t>
            </w:r>
          </w:p>
          <w:p w14:paraId="1CDBD12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conn.rollback();</w:t>
            </w:r>
          </w:p>
          <w:p w14:paraId="2499624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} catch (SQLException ex) {</w:t>
            </w:r>
          </w:p>
          <w:p w14:paraId="467BEF3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ex.printStackTrace();</w:t>
            </w:r>
          </w:p>
          <w:p w14:paraId="31706BD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}</w:t>
            </w:r>
          </w:p>
          <w:p w14:paraId="36996A5F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}</w:t>
            </w:r>
          </w:p>
          <w:p w14:paraId="4017D2A5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req.setAttribute("error", "栏目删除失败：" + e.getMessage());</w:t>
            </w:r>
          </w:p>
          <w:p w14:paraId="0A67B75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req.getRequestDispatcher("error.jsp").forward(req, resp);</w:t>
            </w:r>
          </w:p>
          <w:p w14:paraId="322F765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finally {</w:t>
            </w:r>
          </w:p>
          <w:p w14:paraId="6321925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关闭连接</w:t>
            </w:r>
          </w:p>
          <w:p w14:paraId="5F8A58A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DataSourceUtils.closeConnection(conn);</w:t>
            </w:r>
          </w:p>
          <w:p w14:paraId="5A9036A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}}</w:t>
            </w:r>
          </w:p>
          <w:p w14:paraId="32B0E5AF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1.2 使用 JTA 实现分布式事务（跨 Servlet）</w:t>
            </w:r>
          </w:p>
          <w:p w14:paraId="57FE8D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144" w:beforeAutospacing="0" w:after="0" w:afterAutospacing="0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若涉及多个 Servlet 协同操作，可引入 JTA：</w:t>
            </w:r>
          </w:p>
          <w:p w14:paraId="30C67963">
            <w:pPr>
              <w:keepNext w:val="0"/>
              <w:keepLines w:val="0"/>
              <w:widowControl/>
              <w:suppressLineNumbers w:val="0"/>
              <w:spacing w:before="144" w:beforeAutospacing="0" w:after="0" w:afterAutospacing="0"/>
              <w:ind w:left="0" w:right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E038F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xml</w:t>
            </w:r>
          </w:p>
          <w:p w14:paraId="063588C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&lt;!-- web.xml 配置全局事务管理器 --&gt;&lt;resource-ref&gt;</w:t>
            </w:r>
          </w:p>
          <w:p w14:paraId="4B34F3C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&lt;res-ref-name&gt;jta/UserTransaction&lt;/res-ref-name&gt;</w:t>
            </w:r>
          </w:p>
          <w:p w14:paraId="56A5825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&lt;res-type&gt;javax.transaction.UserTransaction&lt;/res-type&gt;</w:t>
            </w:r>
          </w:p>
          <w:p w14:paraId="557C941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&lt;res-auth&gt;Container&lt;/res-auth&gt;&lt;/resource-ref&gt;</w:t>
            </w:r>
          </w:p>
          <w:p w14:paraId="6F20CC77">
            <w:pPr>
              <w:keepNext w:val="0"/>
              <w:keepLines w:val="0"/>
              <w:widowControl/>
              <w:suppressLineNumbers w:val="0"/>
              <w:spacing w:before="144" w:beforeAutospacing="0" w:after="0" w:afterAutospacing="0"/>
              <w:ind w:left="0" w:right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A9A99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17D57F9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在Servlet中使用JTA管理事务protected void doPost(HttpServletRequest req, HttpServletResponse resp) {</w:t>
            </w:r>
          </w:p>
          <w:p w14:paraId="6F0E1F7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UserTransaction ut = null;</w:t>
            </w:r>
          </w:p>
          <w:p w14:paraId="05A2590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Connection conn1 = null;</w:t>
            </w:r>
          </w:p>
          <w:p w14:paraId="73BCD8B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Connection conn2 = null;</w:t>
            </w:r>
          </w:p>
          <w:p w14:paraId="0DF65D0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5D66B1F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try {</w:t>
            </w:r>
          </w:p>
          <w:p w14:paraId="71CB689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获取JTA事务管理器</w:t>
            </w:r>
          </w:p>
          <w:p w14:paraId="16F5A71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Context ctx = new InitialContext();</w:t>
            </w:r>
          </w:p>
          <w:p w14:paraId="2179811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ut = (UserTransaction) ctx.lookup("java:comp/env/jta/UserTransaction");</w:t>
            </w:r>
          </w:p>
          <w:p w14:paraId="3B6921E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0DF354B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开始事务</w:t>
            </w:r>
          </w:p>
          <w:p w14:paraId="7518803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ut.begin(); </w:t>
            </w:r>
          </w:p>
          <w:p w14:paraId="593DF60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获取不同数据源的连接</w:t>
            </w:r>
          </w:p>
          <w:p w14:paraId="1B3755B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conn1 = DataSource1.getConnection();</w:t>
            </w:r>
          </w:p>
          <w:p w14:paraId="1947E8D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conn2 = DataSource2.getConnection();</w:t>
            </w:r>
          </w:p>
          <w:p w14:paraId="53A5E3C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7A8823F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执行跨库操作...</w:t>
            </w:r>
          </w:p>
          <w:p w14:paraId="6049DAD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提交事务</w:t>
            </w:r>
          </w:p>
          <w:p w14:paraId="5299675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ut.commit();</w:t>
            </w:r>
          </w:p>
          <w:p w14:paraId="04D137A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catch (Exception e) {</w:t>
            </w:r>
          </w:p>
          <w:p w14:paraId="78B7D14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回滚事务</w:t>
            </w:r>
          </w:p>
          <w:p w14:paraId="7AEE9E7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ut.rollback();</w:t>
            </w:r>
          </w:p>
          <w:p w14:paraId="18CE807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finally {</w:t>
            </w:r>
          </w:p>
          <w:p w14:paraId="6EEC637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关闭连接</w:t>
            </w:r>
          </w:p>
          <w:p w14:paraId="3E7524D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}}</w:t>
            </w:r>
          </w:p>
          <w:p w14:paraId="606B1DD7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二、JSP+Servlet 中的并发控制</w:t>
            </w:r>
          </w:p>
          <w:p w14:paraId="43CA7F31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2.1 乐观锁实现（版本号机制）</w:t>
            </w:r>
          </w:p>
          <w:p w14:paraId="52599B01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数据库表设计</w:t>
            </w:r>
          </w:p>
          <w:p w14:paraId="0939A0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sql</w:t>
            </w:r>
          </w:p>
          <w:p w14:paraId="28DE089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CREATE TABLE columns (</w:t>
            </w:r>
          </w:p>
          <w:p w14:paraId="6A7209E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id BIGINT PRIMARY KEY AUTO_INCREMENT,</w:t>
            </w:r>
          </w:p>
          <w:p w14:paraId="46901F8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name VARCHAR(100) NOT NULL,</w:t>
            </w:r>
          </w:p>
          <w:p w14:paraId="0D708B5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version INT DEFAULT 0,  -- 版本号字段</w:t>
            </w:r>
          </w:p>
          <w:p w14:paraId="674F2A4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update_time TIMESTAMP DEFAULT CURRENT_TIMESTAMP ON UPDATE CURRENT_TIMESTAMP);</w:t>
            </w:r>
          </w:p>
          <w:p w14:paraId="374725BF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JSP 页面获取带版本的数据</w:t>
            </w:r>
          </w:p>
          <w:p w14:paraId="34E83F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jsp</w:t>
            </w:r>
          </w:p>
          <w:p w14:paraId="7CC9450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&lt;!-- columnEdit.jsp - 编辑页面显示当前版本 --&gt;</w:t>
            </w:r>
          </w:p>
          <w:p w14:paraId="578EEE7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&lt;form action="ColumnServlet?action=update" method="post"&gt;</w:t>
            </w:r>
          </w:p>
          <w:p w14:paraId="6CF3F71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&lt;input type="hidden" name="id" value="${column.id}"&gt;</w:t>
            </w:r>
          </w:p>
          <w:p w14:paraId="5362540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&lt;input type="hidden" name="version" value="${column.version}"&gt;</w:t>
            </w:r>
          </w:p>
          <w:p w14:paraId="5DD78C5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栏目名称：&lt;input type="text" name="name" value="${column.name}"&gt;&lt;br&gt;</w:t>
            </w:r>
          </w:p>
          <w:p w14:paraId="0EB01DC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&lt;button type="submit"&gt;保存&lt;/button&gt;</w:t>
            </w:r>
          </w:p>
          <w:p w14:paraId="4519A3D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&lt;/form&gt;</w:t>
            </w:r>
          </w:p>
          <w:p w14:paraId="36AB627E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Servlet 处理更新请求</w:t>
            </w:r>
          </w:p>
          <w:p w14:paraId="485766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5FE1AF0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ColumnServlet.javaprotected void doPost(HttpServletRequest req, HttpServletResponse resp) {</w:t>
            </w:r>
          </w:p>
          <w:p w14:paraId="1DA1904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long id = Long.parseLong(req.getParameter("id"));</w:t>
            </w:r>
          </w:p>
          <w:p w14:paraId="6CFA2CA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int version = Integer.parseInt(req.getParameter("version"));</w:t>
            </w:r>
          </w:p>
          <w:p w14:paraId="57FE9FE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String name = req.getParameter("name");</w:t>
            </w:r>
          </w:p>
          <w:p w14:paraId="772F96C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1D11BE7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Column column = new Column();</w:t>
            </w:r>
          </w:p>
          <w:p w14:paraId="6C28678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column.setId(id);</w:t>
            </w:r>
          </w:p>
          <w:p w14:paraId="40DBB7D5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column.setName(name);</w:t>
            </w:r>
          </w:p>
          <w:p w14:paraId="1F96A3A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column.setVersion(version);</w:t>
            </w:r>
          </w:p>
          <w:p w14:paraId="0C2092D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346EC11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// 尝试更新，返回受影响行数</w:t>
            </w:r>
          </w:p>
          <w:p w14:paraId="5C83A2C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int rows = columnDAO.updateWithVersion(column);</w:t>
            </w:r>
          </w:p>
          <w:p w14:paraId="1871A23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4431A7C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if (rows == 0) {</w:t>
            </w:r>
          </w:p>
          <w:p w14:paraId="5470E5B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更新失败，版本冲突</w:t>
            </w:r>
          </w:p>
          <w:p w14:paraId="1E67C6CF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req.setAttribute("error", "栏目已被其他用户修改，请刷新后重试");</w:t>
            </w:r>
          </w:p>
          <w:p w14:paraId="3781BB6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req.getRequestDispatcher("columnEdit.jsp").forward(req, resp);</w:t>
            </w:r>
          </w:p>
          <w:p w14:paraId="6AC73E6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else {</w:t>
            </w:r>
          </w:p>
          <w:p w14:paraId="306FFDB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更新成功</w:t>
            </w:r>
          </w:p>
          <w:p w14:paraId="7A5CCA7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resp.sendRedirect("columnList.jsp");</w:t>
            </w:r>
          </w:p>
          <w:p w14:paraId="1764A96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}}</w:t>
            </w:r>
          </w:p>
          <w:p w14:paraId="123DC62D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DAO 层 SQL 实现</w:t>
            </w:r>
          </w:p>
          <w:p w14:paraId="60A0D1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73A072A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ColumnDAO.javapublic int updateWithVersion(Column column) {</w:t>
            </w:r>
          </w:p>
          <w:p w14:paraId="4779A6D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String sql = "UPDATE columns " +</w:t>
            </w:r>
          </w:p>
          <w:p w14:paraId="774DC38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 "SET name = ?, version = version + 1 " +</w:t>
            </w:r>
          </w:p>
          <w:p w14:paraId="27FB5CB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 "WHERE id = ? AND version = ?";</w:t>
            </w:r>
          </w:p>
          <w:p w14:paraId="1C8BDBA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7C555F3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try (Connection conn = getConnection();</w:t>
            </w:r>
          </w:p>
          <w:p w14:paraId="00FE932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PreparedStatement pstmt = conn.prepareStatement(sql)) {</w:t>
            </w:r>
          </w:p>
          <w:p w14:paraId="5491DE6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pstmt.setString(1, column.getName());</w:t>
            </w:r>
          </w:p>
          <w:p w14:paraId="196E5675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pstmt.setLong(2, column.getId());</w:t>
            </w:r>
          </w:p>
          <w:p w14:paraId="33BBD12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pstmt.setInt(3, column.getVersion());</w:t>
            </w:r>
          </w:p>
          <w:p w14:paraId="50ADE9F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4D4BFF7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return pstmt.executeUpdate();</w:t>
            </w:r>
          </w:p>
          <w:p w14:paraId="79CB198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catch (SQLException e) {</w:t>
            </w:r>
          </w:p>
          <w:p w14:paraId="4B8656B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throw new RuntimeException(e);</w:t>
            </w:r>
          </w:p>
          <w:p w14:paraId="3422FDF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}}</w:t>
            </w:r>
          </w:p>
          <w:p w14:paraId="23A4B978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2.2 悲观锁实现（行级锁）</w:t>
            </w:r>
          </w:p>
          <w:p w14:paraId="775AC1E4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在 Servlet 中使用行锁查询</w:t>
            </w:r>
          </w:p>
          <w:p w14:paraId="08593F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3ACE11F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ColumnServlet.java - 处理栏目编辑请求protected void doGet(HttpServletRequest req, HttpServletResponse resp) {</w:t>
            </w:r>
          </w:p>
          <w:p w14:paraId="6F809A1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long id = Long.parseLong(req.getParameter("id"));</w:t>
            </w:r>
          </w:p>
          <w:p w14:paraId="0DC70BD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6901506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try (Connection conn = DataSourceUtils.getConnection()) {</w:t>
            </w:r>
          </w:p>
          <w:p w14:paraId="0CE92AC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开启事务</w:t>
            </w:r>
          </w:p>
          <w:p w14:paraId="0F107909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conn.setAutoCommit(false);</w:t>
            </w:r>
          </w:p>
          <w:p w14:paraId="5AE6D5D5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2F22D35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使用SELECT ... FOR UPDATE加行锁</w:t>
            </w:r>
          </w:p>
          <w:p w14:paraId="02001B5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Column column = columnDAO.getByIdForUpdate(conn, id);</w:t>
            </w:r>
          </w:p>
          <w:p w14:paraId="17AA4EC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29D0FEEC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将数据存入request并转发到JSP</w:t>
            </w:r>
          </w:p>
          <w:p w14:paraId="667DD725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req.setAttribute("column", column);</w:t>
            </w:r>
          </w:p>
          <w:p w14:paraId="5998F11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req.getRequestDispatcher("columnEdit.jsp").forward(req, resp);</w:t>
            </w:r>
          </w:p>
          <w:p w14:paraId="053E769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</w:t>
            </w:r>
          </w:p>
          <w:p w14:paraId="6E99651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注意：此处不提交事务，保持锁直到JSP处理完成</w:t>
            </w:r>
          </w:p>
          <w:p w14:paraId="6E58815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实际项目中应在Filter或Interceptor中统一管理事务生命周期</w:t>
            </w:r>
          </w:p>
          <w:p w14:paraId="0768688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catch (Exception e) {</w:t>
            </w:r>
          </w:p>
          <w:p w14:paraId="037BD2B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// 异常处理</w:t>
            </w:r>
          </w:p>
          <w:p w14:paraId="3D54B04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}}</w:t>
            </w:r>
          </w:p>
          <w:p w14:paraId="6BDA782A">
            <w:pPr>
              <w:pStyle w:val="4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DAO 层实现带锁的查询</w:t>
            </w:r>
          </w:p>
          <w:p w14:paraId="3267E5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6A87A65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ColumnDAO.javapublic Column getByIdForUpdate(Connection conn, long id) {</w:t>
            </w:r>
          </w:p>
          <w:p w14:paraId="31E763A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String sql = "SELECT * FROM columns WHERE id = ? FOR UPDATE";</w:t>
            </w:r>
          </w:p>
          <w:p w14:paraId="68C185D6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</w:p>
          <w:p w14:paraId="2E70C432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try (PreparedStatement pstmt = conn.prepareStatement(sql)) {</w:t>
            </w:r>
          </w:p>
          <w:p w14:paraId="33BEF93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pstmt.setLong(1, id);</w:t>
            </w:r>
          </w:p>
          <w:p w14:paraId="00F0107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try (ResultSet rs = pstmt.executeQuery()) {</w:t>
            </w:r>
          </w:p>
          <w:p w14:paraId="50946FB0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if (rs.next()) {</w:t>
            </w:r>
          </w:p>
          <w:p w14:paraId="2974155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Column column = new Column();</w:t>
            </w:r>
          </w:p>
          <w:p w14:paraId="6AC5D731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column.setId(rs.getLong("id"));</w:t>
            </w:r>
          </w:p>
          <w:p w14:paraId="1B897D7B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column.setName(rs.getString("name"));</w:t>
            </w:r>
          </w:p>
          <w:p w14:paraId="00C397B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column.setVersion(rs.getInt("version"));</w:t>
            </w:r>
          </w:p>
          <w:p w14:paraId="57486313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    return column;</w:t>
            </w:r>
          </w:p>
          <w:p w14:paraId="6253E13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    }</w:t>
            </w:r>
          </w:p>
          <w:p w14:paraId="78A38274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}</w:t>
            </w:r>
          </w:p>
          <w:p w14:paraId="7E052C4D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 catch (SQLException e) {</w:t>
            </w:r>
          </w:p>
          <w:p w14:paraId="0456F157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throw new RuntimeException(e);</w:t>
            </w:r>
          </w:p>
          <w:p w14:paraId="43ABD2CE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}</w:t>
            </w:r>
          </w:p>
          <w:p w14:paraId="3D9DAE58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return null;}</w:t>
            </w:r>
          </w:p>
          <w:p w14:paraId="39F7A566">
            <w:pPr>
              <w:pStyle w:val="3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2.3 并发冲突处理策略</w:t>
            </w:r>
          </w:p>
          <w:p w14:paraId="61D070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720" w:right="0" w:hanging="36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重试机制：检测到乐观锁冲突时，自动重试一定次数</w:t>
            </w:r>
          </w:p>
          <w:p w14:paraId="1AD670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720" w:right="0" w:hanging="36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客户端提示：如版本冲突时提示用户 "数据已变更，请刷新"</w:t>
            </w:r>
          </w:p>
          <w:p w14:paraId="4AE8DB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720" w:right="0" w:hanging="36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锁超时控制：设置合理的锁等待时间，避免长时间占用资源</w:t>
            </w:r>
          </w:p>
          <w:p w14:paraId="4DD02665">
            <w:pPr>
              <w:keepNext w:val="0"/>
              <w:keepLines w:val="0"/>
              <w:widowControl/>
              <w:suppressLineNumbers w:val="0"/>
              <w:spacing w:before="144" w:beforeAutospacing="0" w:after="0" w:afterAutospacing="0"/>
              <w:ind w:left="0" w:right="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C4290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242" w:beforeAutospacing="0" w:after="0" w:afterAutospacing="0" w:line="264" w:lineRule="atLeast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 w14:paraId="56F7DA4A">
            <w:pPr>
              <w:pStyle w:val="10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242" w:beforeAutospacing="0" w:after="0" w:afterAutospacing="0" w:line="18" w:lineRule="atLeast"/>
              <w:ind w:left="0" w:right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// 在SQL中设置锁等待时间（MySQL）SET innodb_lock_wait_timeout = 5;  // 5秒超时</w:t>
            </w:r>
          </w:p>
          <w:p w14:paraId="62FE839C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144" w:beforeAutospacing="0" w:after="0" w:afterAutospacing="0"/>
              <w:ind w:left="0" w:right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三、最佳实践建议</w:t>
            </w:r>
          </w:p>
          <w:p w14:paraId="6BF5D43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left w:val="none" w:color="auto" w:sz="0" w:space="0"/>
              </w:pBdr>
              <w:spacing w:before="288" w:beforeAutospacing="0" w:after="0" w:afterAutospacing="0"/>
              <w:ind w:left="1440" w:right="0" w:hanging="36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事务边界控制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  <w:p w14:paraId="49A265C3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1080" w:leftChars="0" w:right="0" w:rightChars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保持事务短小，避免长时间占用连接</w:t>
            </w:r>
          </w:p>
          <w:p w14:paraId="66EAD47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1080" w:leftChars="0" w:right="0" w:rightChars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避免在事务中包含 RPC 调用等耗时操作</w:t>
            </w:r>
          </w:p>
          <w:p w14:paraId="2D2376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/>
              <w:ind w:left="720" w:right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锁选择策略：</w:t>
            </w:r>
          </w:p>
          <w:p w14:paraId="27698FE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right="0" w:rightChars="0" w:firstLine="1440" w:firstLineChars="60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读多写少场景优先使用乐观锁</w:t>
            </w:r>
          </w:p>
          <w:p w14:paraId="23253D69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right="0" w:rightChars="0" w:firstLine="1440" w:firstLineChars="60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写操作频繁时考虑悲观锁</w:t>
            </w:r>
          </w:p>
          <w:p w14:paraId="6D7E75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shd w:val="clear" w:fill="FFFFFF"/>
              <w:bidi w:val="0"/>
              <w:spacing w:before="0" w:beforeAutospacing="0" w:after="0" w:afterAutospacing="0"/>
              <w:ind w:left="720" w:right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监控与告警：</w:t>
            </w:r>
          </w:p>
          <w:p w14:paraId="015AC39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1080" w:leftChars="0" w:right="0" w:rightChars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监控数据库锁等待情况</w:t>
            </w:r>
          </w:p>
          <w:p w14:paraId="70D38D55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144" w:beforeAutospacing="0" w:after="0" w:afterAutospacing="0"/>
              <w:ind w:left="1080" w:leftChars="0" w:right="0" w:rightChars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统计并发冲突率，及时优化业务流程</w:t>
            </w:r>
          </w:p>
          <w:p w14:paraId="10192E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bidi w:val="0"/>
              <w:spacing w:before="144" w:beforeAutospacing="0" w:after="0" w:afterAutospacing="0"/>
              <w:ind w:left="0" w:right="0" w:firstLine="0"/>
              <w:jc w:val="left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通过合理应用事务控制和并发处理策略，可以有效保障栏目管理系统在高并发场景下的数据一致性。</w:t>
            </w:r>
          </w:p>
          <w:p w14:paraId="22786B4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27"/>
                <w:szCs w:val="27"/>
              </w:rPr>
            </w:pPr>
          </w:p>
          <w:p w14:paraId="3652DDF1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37120CB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2514D2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本</w:t>
            </w:r>
            <w:r>
              <w:rPr>
                <w:rFonts w:hint="eastAsia" w:ascii="宋体" w:hAnsi="宋体" w:eastAsia="宋体"/>
                <w:sz w:val="24"/>
              </w:rPr>
              <w:t>次课堂围绕 Servlet+JSP 开发，系统学习了事务控制与并发处理核心技术。事务控制方面，掌握了 JDBC 手动管理事务和 JTA 实现分布式事务的方法，明确通过setAutoCommit</w:t>
            </w:r>
            <w:r>
              <w:rPr>
                <w:rFonts w:hint="default" w:ascii="宋体" w:hAnsi="宋体" w:eastAsia="宋体"/>
                <w:sz w:val="24"/>
              </w:rPr>
              <w:t>、commit与rollback保障数据原子性。并发处理上，学会用版本号实现乐观锁，通过UPDATE ... WHERE version = ?解决脏写问题；借助SELECT ... FOR UPDATE实现悲观锁，锁定数据行避免并发冲突。同时了解到，实际开发中需根据读写特性选择合适策略，并做好事务边界管理与锁超时控制，以确保栏目管理功能的数据一致性与稳定性。</w:t>
            </w:r>
          </w:p>
          <w:p w14:paraId="2BDE5EB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</w:rPr>
            </w:pPr>
          </w:p>
          <w:p w14:paraId="65F823D4">
            <w:pPr>
              <w:spacing w:line="400" w:lineRule="exact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编写所有数据一致性维护代码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3BAFB619">
            <w:pPr>
              <w:spacing w:line="400" w:lineRule="exact"/>
              <w:jc w:val="left"/>
              <w:rPr>
                <w:szCs w:val="21"/>
              </w:rPr>
            </w:pPr>
          </w:p>
          <w:p w14:paraId="49F5BAF7">
            <w:pPr>
              <w:spacing w:line="400" w:lineRule="exact"/>
              <w:jc w:val="left"/>
              <w:rPr>
                <w:szCs w:val="21"/>
              </w:rPr>
            </w:pPr>
          </w:p>
          <w:p w14:paraId="50C57E67">
            <w:pPr>
              <w:spacing w:line="400" w:lineRule="exact"/>
              <w:jc w:val="left"/>
              <w:rPr>
                <w:szCs w:val="21"/>
              </w:rPr>
            </w:pPr>
          </w:p>
          <w:p w14:paraId="1093F080">
            <w:pPr>
              <w:spacing w:line="400" w:lineRule="exact"/>
              <w:jc w:val="left"/>
              <w:rPr>
                <w:szCs w:val="21"/>
              </w:rPr>
            </w:pPr>
          </w:p>
          <w:p w14:paraId="461CE03D">
            <w:pPr>
              <w:spacing w:line="400" w:lineRule="exact"/>
              <w:jc w:val="left"/>
              <w:rPr>
                <w:szCs w:val="21"/>
              </w:rPr>
            </w:pPr>
          </w:p>
          <w:p w14:paraId="032F69AB">
            <w:pPr>
              <w:spacing w:line="400" w:lineRule="exact"/>
              <w:jc w:val="left"/>
              <w:rPr>
                <w:szCs w:val="21"/>
              </w:rPr>
            </w:pPr>
          </w:p>
          <w:p w14:paraId="69FFF382">
            <w:pPr>
              <w:spacing w:line="400" w:lineRule="exact"/>
              <w:jc w:val="left"/>
              <w:rPr>
                <w:szCs w:val="21"/>
              </w:rPr>
            </w:pPr>
          </w:p>
          <w:p w14:paraId="452D0A4C">
            <w:pPr>
              <w:spacing w:line="400" w:lineRule="exact"/>
              <w:jc w:val="left"/>
              <w:rPr>
                <w:szCs w:val="21"/>
              </w:rPr>
            </w:pPr>
          </w:p>
          <w:p w14:paraId="14DDD726">
            <w:pPr>
              <w:spacing w:line="400" w:lineRule="exact"/>
              <w:jc w:val="left"/>
              <w:rPr>
                <w:szCs w:val="21"/>
              </w:rPr>
            </w:pPr>
          </w:p>
          <w:p w14:paraId="3D48145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为什么要维护数据的一致性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1FD9A3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09316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1CBE3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AAAC7B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99C8BB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怎么维护数据的一致性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16F9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F4FCE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ECF6D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DF8E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64022C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6390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3B920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01C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F2502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A5471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A39AF8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9FFC5B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D33FC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F134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E98C15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471EE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BA5C1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2DC3E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EB5E4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70CA98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2D0A17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85FE8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85D26D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87B4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5F080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C72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46C92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EC5FE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D36F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B8ACD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35CE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04FE1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EBB6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2E76C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D101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04EC1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9224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1FC4A1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41BCB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A7F4F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06BD0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79A46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D5502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F55010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26F8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D21EE8B">
            <w:pPr>
              <w:spacing w:line="400" w:lineRule="exact"/>
              <w:jc w:val="left"/>
              <w:rPr>
                <w:szCs w:val="21"/>
              </w:rPr>
            </w:pPr>
          </w:p>
          <w:p w14:paraId="25A9128A">
            <w:pPr>
              <w:spacing w:line="400" w:lineRule="exact"/>
              <w:jc w:val="left"/>
              <w:rPr>
                <w:szCs w:val="21"/>
              </w:rPr>
            </w:pPr>
          </w:p>
          <w:p w14:paraId="788262F4">
            <w:pPr>
              <w:spacing w:line="400" w:lineRule="exact"/>
              <w:jc w:val="left"/>
              <w:rPr>
                <w:szCs w:val="21"/>
              </w:rPr>
            </w:pPr>
          </w:p>
          <w:p w14:paraId="5FBB985B">
            <w:pPr>
              <w:spacing w:line="400" w:lineRule="exact"/>
              <w:jc w:val="left"/>
              <w:rPr>
                <w:szCs w:val="21"/>
              </w:rPr>
            </w:pPr>
          </w:p>
          <w:p w14:paraId="43A80CFC">
            <w:pPr>
              <w:spacing w:line="400" w:lineRule="exact"/>
              <w:jc w:val="left"/>
              <w:rPr>
                <w:szCs w:val="21"/>
              </w:rPr>
            </w:pPr>
          </w:p>
          <w:p w14:paraId="1157619C">
            <w:pPr>
              <w:spacing w:line="400" w:lineRule="exact"/>
              <w:jc w:val="left"/>
              <w:rPr>
                <w:szCs w:val="21"/>
              </w:rPr>
            </w:pPr>
          </w:p>
          <w:p w14:paraId="552CAC98">
            <w:pPr>
              <w:spacing w:line="400" w:lineRule="exact"/>
              <w:jc w:val="left"/>
              <w:rPr>
                <w:szCs w:val="21"/>
              </w:rPr>
            </w:pPr>
          </w:p>
          <w:p w14:paraId="3014F516">
            <w:pPr>
              <w:spacing w:line="400" w:lineRule="exact"/>
              <w:jc w:val="left"/>
              <w:rPr>
                <w:szCs w:val="21"/>
              </w:rPr>
            </w:pPr>
          </w:p>
          <w:p w14:paraId="76B8B40D">
            <w:pPr>
              <w:spacing w:line="400" w:lineRule="exact"/>
              <w:jc w:val="left"/>
              <w:rPr>
                <w:szCs w:val="21"/>
              </w:rPr>
            </w:pPr>
          </w:p>
          <w:p w14:paraId="0E60903C">
            <w:pPr>
              <w:spacing w:line="400" w:lineRule="exact"/>
              <w:jc w:val="left"/>
              <w:rPr>
                <w:szCs w:val="21"/>
              </w:rPr>
            </w:pPr>
          </w:p>
          <w:p w14:paraId="40528EDD">
            <w:pPr>
              <w:spacing w:line="400" w:lineRule="exact"/>
              <w:jc w:val="left"/>
              <w:rPr>
                <w:szCs w:val="21"/>
              </w:rPr>
            </w:pPr>
          </w:p>
          <w:p w14:paraId="5B4CF980">
            <w:pPr>
              <w:spacing w:line="400" w:lineRule="exact"/>
              <w:jc w:val="left"/>
              <w:rPr>
                <w:szCs w:val="21"/>
              </w:rPr>
            </w:pPr>
          </w:p>
          <w:p w14:paraId="072D8F8D">
            <w:pPr>
              <w:spacing w:line="400" w:lineRule="exact"/>
              <w:jc w:val="left"/>
              <w:rPr>
                <w:szCs w:val="21"/>
              </w:rPr>
            </w:pPr>
          </w:p>
          <w:p w14:paraId="6DB118A9">
            <w:pPr>
              <w:spacing w:line="400" w:lineRule="exact"/>
              <w:jc w:val="left"/>
              <w:rPr>
                <w:szCs w:val="21"/>
              </w:rPr>
            </w:pPr>
          </w:p>
          <w:p w14:paraId="061D3B8E">
            <w:pPr>
              <w:spacing w:line="400" w:lineRule="exact"/>
              <w:jc w:val="left"/>
              <w:rPr>
                <w:szCs w:val="21"/>
              </w:rPr>
            </w:pPr>
          </w:p>
          <w:p w14:paraId="5D41BB27">
            <w:pPr>
              <w:spacing w:line="400" w:lineRule="exact"/>
              <w:jc w:val="left"/>
              <w:rPr>
                <w:szCs w:val="21"/>
              </w:rPr>
            </w:pPr>
          </w:p>
          <w:p w14:paraId="6429DDCD">
            <w:pPr>
              <w:spacing w:line="400" w:lineRule="exact"/>
              <w:jc w:val="left"/>
              <w:rPr>
                <w:szCs w:val="21"/>
              </w:rPr>
            </w:pPr>
          </w:p>
          <w:p w14:paraId="0B7D9522">
            <w:pPr>
              <w:spacing w:line="400" w:lineRule="exact"/>
              <w:jc w:val="left"/>
              <w:rPr>
                <w:szCs w:val="21"/>
              </w:rPr>
            </w:pPr>
          </w:p>
          <w:p w14:paraId="7967B3AD">
            <w:pPr>
              <w:spacing w:line="400" w:lineRule="exact"/>
              <w:jc w:val="left"/>
              <w:rPr>
                <w:szCs w:val="21"/>
              </w:rPr>
            </w:pPr>
          </w:p>
          <w:p w14:paraId="75EE4179">
            <w:pPr>
              <w:spacing w:line="400" w:lineRule="exact"/>
              <w:jc w:val="left"/>
              <w:rPr>
                <w:szCs w:val="21"/>
              </w:rPr>
            </w:pPr>
          </w:p>
          <w:p w14:paraId="551B8EC0">
            <w:pPr>
              <w:spacing w:line="400" w:lineRule="exact"/>
              <w:jc w:val="left"/>
              <w:rPr>
                <w:szCs w:val="21"/>
              </w:rPr>
            </w:pPr>
          </w:p>
          <w:p w14:paraId="4722BFCE">
            <w:pPr>
              <w:spacing w:line="400" w:lineRule="exact"/>
              <w:jc w:val="left"/>
              <w:rPr>
                <w:szCs w:val="21"/>
              </w:rPr>
            </w:pPr>
          </w:p>
          <w:p w14:paraId="5769CA47">
            <w:pPr>
              <w:spacing w:line="400" w:lineRule="exact"/>
              <w:jc w:val="left"/>
              <w:rPr>
                <w:szCs w:val="21"/>
              </w:rPr>
            </w:pPr>
          </w:p>
          <w:p w14:paraId="6BB8EE05">
            <w:pPr>
              <w:spacing w:line="400" w:lineRule="exact"/>
              <w:jc w:val="left"/>
              <w:rPr>
                <w:szCs w:val="21"/>
              </w:rPr>
            </w:pPr>
          </w:p>
          <w:p w14:paraId="7D653EAA">
            <w:pPr>
              <w:spacing w:line="400" w:lineRule="exact"/>
              <w:jc w:val="left"/>
              <w:rPr>
                <w:szCs w:val="21"/>
              </w:rPr>
            </w:pPr>
          </w:p>
          <w:p w14:paraId="4C173A02">
            <w:pPr>
              <w:spacing w:line="400" w:lineRule="exact"/>
              <w:jc w:val="left"/>
              <w:rPr>
                <w:szCs w:val="21"/>
              </w:rPr>
            </w:pPr>
          </w:p>
          <w:p w14:paraId="0F318A17">
            <w:pPr>
              <w:spacing w:line="400" w:lineRule="exact"/>
              <w:jc w:val="left"/>
              <w:rPr>
                <w:szCs w:val="21"/>
              </w:rPr>
            </w:pPr>
          </w:p>
          <w:p w14:paraId="47CD6817">
            <w:pPr>
              <w:spacing w:line="400" w:lineRule="exact"/>
              <w:jc w:val="left"/>
              <w:rPr>
                <w:szCs w:val="21"/>
              </w:rPr>
            </w:pPr>
          </w:p>
          <w:p w14:paraId="62EFB1C4">
            <w:pPr>
              <w:spacing w:line="400" w:lineRule="exact"/>
              <w:jc w:val="left"/>
              <w:rPr>
                <w:szCs w:val="21"/>
              </w:rPr>
            </w:pPr>
          </w:p>
          <w:p w14:paraId="53CECBB4">
            <w:pPr>
              <w:spacing w:line="400" w:lineRule="exact"/>
              <w:jc w:val="left"/>
              <w:rPr>
                <w:szCs w:val="21"/>
              </w:rPr>
            </w:pPr>
          </w:p>
          <w:p w14:paraId="333FD7F5">
            <w:pPr>
              <w:spacing w:line="400" w:lineRule="exact"/>
              <w:jc w:val="left"/>
              <w:rPr>
                <w:szCs w:val="21"/>
              </w:rPr>
            </w:pPr>
          </w:p>
          <w:p w14:paraId="6D668612">
            <w:pPr>
              <w:spacing w:line="400" w:lineRule="exact"/>
              <w:jc w:val="left"/>
              <w:rPr>
                <w:szCs w:val="21"/>
              </w:rPr>
            </w:pPr>
          </w:p>
          <w:p w14:paraId="2F141310">
            <w:pPr>
              <w:spacing w:line="400" w:lineRule="exact"/>
              <w:jc w:val="left"/>
              <w:rPr>
                <w:szCs w:val="21"/>
              </w:rPr>
            </w:pPr>
          </w:p>
          <w:p w14:paraId="10AED14B">
            <w:pPr>
              <w:spacing w:line="400" w:lineRule="exact"/>
              <w:jc w:val="left"/>
              <w:rPr>
                <w:szCs w:val="21"/>
              </w:rPr>
            </w:pPr>
          </w:p>
          <w:p w14:paraId="21B483DB">
            <w:pPr>
              <w:spacing w:line="400" w:lineRule="exact"/>
              <w:jc w:val="left"/>
              <w:rPr>
                <w:szCs w:val="21"/>
              </w:rPr>
            </w:pPr>
          </w:p>
          <w:p w14:paraId="7249F4F5">
            <w:pPr>
              <w:spacing w:line="400" w:lineRule="exact"/>
              <w:jc w:val="left"/>
              <w:rPr>
                <w:szCs w:val="21"/>
              </w:rPr>
            </w:pPr>
          </w:p>
          <w:p w14:paraId="07DD6535">
            <w:pPr>
              <w:spacing w:line="400" w:lineRule="exact"/>
              <w:jc w:val="left"/>
              <w:rPr>
                <w:szCs w:val="21"/>
              </w:rPr>
            </w:pPr>
          </w:p>
          <w:p w14:paraId="2712DA31">
            <w:pPr>
              <w:spacing w:line="400" w:lineRule="exact"/>
              <w:jc w:val="left"/>
              <w:rPr>
                <w:szCs w:val="21"/>
              </w:rPr>
            </w:pPr>
          </w:p>
          <w:p w14:paraId="07C2B6E6">
            <w:pPr>
              <w:spacing w:line="400" w:lineRule="exact"/>
              <w:jc w:val="left"/>
              <w:rPr>
                <w:szCs w:val="21"/>
              </w:rPr>
            </w:pPr>
          </w:p>
          <w:p w14:paraId="18D812C9">
            <w:pPr>
              <w:spacing w:line="400" w:lineRule="exact"/>
              <w:jc w:val="left"/>
              <w:rPr>
                <w:szCs w:val="21"/>
              </w:rPr>
            </w:pPr>
          </w:p>
          <w:p w14:paraId="28D4003D">
            <w:pPr>
              <w:spacing w:line="400" w:lineRule="exact"/>
              <w:jc w:val="left"/>
              <w:rPr>
                <w:szCs w:val="21"/>
              </w:rPr>
            </w:pPr>
          </w:p>
          <w:p w14:paraId="39D3A896">
            <w:pPr>
              <w:spacing w:line="400" w:lineRule="exact"/>
              <w:jc w:val="left"/>
              <w:rPr>
                <w:szCs w:val="21"/>
              </w:rPr>
            </w:pPr>
          </w:p>
          <w:p w14:paraId="659A411F">
            <w:pPr>
              <w:spacing w:line="400" w:lineRule="exact"/>
              <w:jc w:val="left"/>
              <w:rPr>
                <w:szCs w:val="21"/>
              </w:rPr>
            </w:pPr>
          </w:p>
          <w:p w14:paraId="3E537BA4">
            <w:pPr>
              <w:spacing w:line="400" w:lineRule="exact"/>
              <w:jc w:val="left"/>
              <w:rPr>
                <w:szCs w:val="21"/>
              </w:rPr>
            </w:pPr>
          </w:p>
          <w:p w14:paraId="1AD40841">
            <w:pPr>
              <w:spacing w:line="400" w:lineRule="exact"/>
              <w:jc w:val="left"/>
              <w:rPr>
                <w:szCs w:val="21"/>
              </w:rPr>
            </w:pPr>
          </w:p>
          <w:p w14:paraId="53A761D2">
            <w:pPr>
              <w:spacing w:line="400" w:lineRule="exact"/>
              <w:jc w:val="left"/>
              <w:rPr>
                <w:szCs w:val="21"/>
              </w:rPr>
            </w:pPr>
          </w:p>
          <w:p w14:paraId="5D52576A">
            <w:pPr>
              <w:spacing w:line="400" w:lineRule="exact"/>
              <w:jc w:val="left"/>
              <w:rPr>
                <w:szCs w:val="21"/>
              </w:rPr>
            </w:pPr>
          </w:p>
          <w:p w14:paraId="4CD5B23C">
            <w:pPr>
              <w:spacing w:line="400" w:lineRule="exact"/>
              <w:jc w:val="left"/>
              <w:rPr>
                <w:szCs w:val="21"/>
              </w:rPr>
            </w:pPr>
          </w:p>
          <w:p w14:paraId="1B66C921">
            <w:pPr>
              <w:spacing w:line="400" w:lineRule="exact"/>
              <w:jc w:val="left"/>
              <w:rPr>
                <w:szCs w:val="21"/>
              </w:rPr>
            </w:pPr>
          </w:p>
          <w:p w14:paraId="22090295">
            <w:pPr>
              <w:spacing w:line="400" w:lineRule="exact"/>
              <w:jc w:val="left"/>
              <w:rPr>
                <w:szCs w:val="21"/>
              </w:rPr>
            </w:pPr>
          </w:p>
          <w:p w14:paraId="7843CE04">
            <w:pPr>
              <w:spacing w:line="400" w:lineRule="exact"/>
              <w:jc w:val="left"/>
              <w:rPr>
                <w:szCs w:val="21"/>
              </w:rPr>
            </w:pPr>
          </w:p>
          <w:p w14:paraId="67F57435">
            <w:pPr>
              <w:spacing w:line="400" w:lineRule="exact"/>
              <w:jc w:val="left"/>
              <w:rPr>
                <w:szCs w:val="21"/>
              </w:rPr>
            </w:pPr>
          </w:p>
          <w:p w14:paraId="41C4B3BE">
            <w:pPr>
              <w:spacing w:line="400" w:lineRule="exact"/>
              <w:jc w:val="left"/>
              <w:rPr>
                <w:szCs w:val="21"/>
              </w:rPr>
            </w:pPr>
          </w:p>
          <w:p w14:paraId="7D1E32AA">
            <w:pPr>
              <w:spacing w:line="400" w:lineRule="exact"/>
              <w:jc w:val="left"/>
              <w:rPr>
                <w:szCs w:val="21"/>
              </w:rPr>
            </w:pPr>
          </w:p>
          <w:p w14:paraId="2584DA97">
            <w:pPr>
              <w:spacing w:line="400" w:lineRule="exact"/>
              <w:jc w:val="left"/>
              <w:rPr>
                <w:szCs w:val="21"/>
              </w:rPr>
            </w:pPr>
          </w:p>
          <w:p w14:paraId="681103B6">
            <w:pPr>
              <w:spacing w:line="400" w:lineRule="exact"/>
              <w:jc w:val="left"/>
              <w:rPr>
                <w:szCs w:val="21"/>
              </w:rPr>
            </w:pPr>
          </w:p>
          <w:p w14:paraId="18F4AAF0">
            <w:pPr>
              <w:spacing w:line="400" w:lineRule="exact"/>
              <w:jc w:val="left"/>
              <w:rPr>
                <w:szCs w:val="21"/>
              </w:rPr>
            </w:pPr>
          </w:p>
          <w:p w14:paraId="791285E6">
            <w:pPr>
              <w:spacing w:line="400" w:lineRule="exact"/>
              <w:jc w:val="left"/>
              <w:rPr>
                <w:szCs w:val="21"/>
              </w:rPr>
            </w:pPr>
          </w:p>
          <w:p w14:paraId="63EBBE09">
            <w:pPr>
              <w:spacing w:line="400" w:lineRule="exact"/>
              <w:jc w:val="left"/>
              <w:rPr>
                <w:szCs w:val="21"/>
              </w:rPr>
            </w:pPr>
          </w:p>
          <w:p w14:paraId="69DAD063">
            <w:pPr>
              <w:spacing w:line="400" w:lineRule="exact"/>
              <w:jc w:val="left"/>
              <w:rPr>
                <w:szCs w:val="21"/>
              </w:rPr>
            </w:pPr>
          </w:p>
          <w:p w14:paraId="28F2B7C2">
            <w:pPr>
              <w:spacing w:line="400" w:lineRule="exact"/>
              <w:jc w:val="left"/>
              <w:rPr>
                <w:szCs w:val="21"/>
              </w:rPr>
            </w:pPr>
          </w:p>
          <w:p w14:paraId="42F08C53">
            <w:pPr>
              <w:spacing w:line="400" w:lineRule="exact"/>
              <w:jc w:val="left"/>
              <w:rPr>
                <w:szCs w:val="21"/>
              </w:rPr>
            </w:pPr>
          </w:p>
          <w:p w14:paraId="3A95F81B">
            <w:pPr>
              <w:spacing w:line="400" w:lineRule="exact"/>
              <w:jc w:val="left"/>
              <w:rPr>
                <w:szCs w:val="21"/>
              </w:rPr>
            </w:pPr>
          </w:p>
          <w:p w14:paraId="11651815">
            <w:pPr>
              <w:spacing w:line="400" w:lineRule="exact"/>
              <w:jc w:val="left"/>
              <w:rPr>
                <w:szCs w:val="21"/>
              </w:rPr>
            </w:pPr>
          </w:p>
          <w:p w14:paraId="28D21392">
            <w:pPr>
              <w:spacing w:line="400" w:lineRule="exact"/>
              <w:jc w:val="left"/>
              <w:rPr>
                <w:szCs w:val="21"/>
              </w:rPr>
            </w:pPr>
          </w:p>
          <w:p w14:paraId="535E362F">
            <w:pPr>
              <w:spacing w:line="400" w:lineRule="exact"/>
              <w:jc w:val="left"/>
              <w:rPr>
                <w:szCs w:val="21"/>
              </w:rPr>
            </w:pPr>
          </w:p>
          <w:p w14:paraId="7FD7127B">
            <w:pPr>
              <w:spacing w:line="400" w:lineRule="exact"/>
              <w:jc w:val="left"/>
              <w:rPr>
                <w:szCs w:val="21"/>
              </w:rPr>
            </w:pPr>
          </w:p>
          <w:p w14:paraId="5729CE9A">
            <w:pPr>
              <w:spacing w:line="400" w:lineRule="exact"/>
              <w:jc w:val="left"/>
              <w:rPr>
                <w:szCs w:val="21"/>
              </w:rPr>
            </w:pPr>
          </w:p>
          <w:p w14:paraId="47289BEE">
            <w:pPr>
              <w:spacing w:line="400" w:lineRule="exact"/>
              <w:jc w:val="left"/>
              <w:rPr>
                <w:szCs w:val="21"/>
              </w:rPr>
            </w:pPr>
          </w:p>
          <w:p w14:paraId="76C88069">
            <w:pPr>
              <w:spacing w:line="400" w:lineRule="exact"/>
              <w:jc w:val="left"/>
              <w:rPr>
                <w:szCs w:val="21"/>
              </w:rPr>
            </w:pPr>
          </w:p>
          <w:p w14:paraId="7E600225">
            <w:pPr>
              <w:spacing w:line="400" w:lineRule="exact"/>
              <w:jc w:val="left"/>
              <w:rPr>
                <w:szCs w:val="21"/>
              </w:rPr>
            </w:pPr>
          </w:p>
          <w:p w14:paraId="68EF2FF9">
            <w:pPr>
              <w:spacing w:line="400" w:lineRule="exact"/>
              <w:jc w:val="left"/>
              <w:rPr>
                <w:szCs w:val="21"/>
              </w:rPr>
            </w:pPr>
          </w:p>
          <w:p w14:paraId="090BD597">
            <w:pPr>
              <w:spacing w:line="400" w:lineRule="exact"/>
              <w:jc w:val="left"/>
              <w:rPr>
                <w:szCs w:val="21"/>
              </w:rPr>
            </w:pPr>
          </w:p>
          <w:p w14:paraId="41695258">
            <w:pPr>
              <w:spacing w:line="400" w:lineRule="exact"/>
              <w:jc w:val="left"/>
              <w:rPr>
                <w:szCs w:val="21"/>
              </w:rPr>
            </w:pPr>
          </w:p>
          <w:p w14:paraId="20E2FB2A">
            <w:pPr>
              <w:spacing w:line="400" w:lineRule="exact"/>
              <w:jc w:val="left"/>
              <w:rPr>
                <w:szCs w:val="21"/>
              </w:rPr>
            </w:pPr>
          </w:p>
          <w:p w14:paraId="4D9CE40C">
            <w:pPr>
              <w:spacing w:line="400" w:lineRule="exact"/>
              <w:jc w:val="left"/>
              <w:rPr>
                <w:szCs w:val="21"/>
              </w:rPr>
            </w:pPr>
          </w:p>
          <w:p w14:paraId="7D45FF5C">
            <w:pPr>
              <w:spacing w:line="400" w:lineRule="exact"/>
              <w:jc w:val="left"/>
              <w:rPr>
                <w:szCs w:val="21"/>
              </w:rPr>
            </w:pPr>
          </w:p>
          <w:p w14:paraId="1064C7EB">
            <w:pPr>
              <w:spacing w:line="400" w:lineRule="exact"/>
              <w:jc w:val="left"/>
              <w:rPr>
                <w:szCs w:val="21"/>
              </w:rPr>
            </w:pPr>
          </w:p>
          <w:p w14:paraId="6439BEBE">
            <w:pPr>
              <w:spacing w:line="400" w:lineRule="exact"/>
              <w:jc w:val="left"/>
              <w:rPr>
                <w:szCs w:val="21"/>
              </w:rPr>
            </w:pPr>
          </w:p>
          <w:p w14:paraId="5D80D51E">
            <w:pPr>
              <w:spacing w:line="400" w:lineRule="exact"/>
              <w:jc w:val="left"/>
              <w:rPr>
                <w:szCs w:val="21"/>
              </w:rPr>
            </w:pPr>
          </w:p>
          <w:p w14:paraId="1C453AFA">
            <w:pPr>
              <w:spacing w:line="400" w:lineRule="exact"/>
              <w:jc w:val="left"/>
              <w:rPr>
                <w:szCs w:val="21"/>
              </w:rPr>
            </w:pPr>
          </w:p>
          <w:p w14:paraId="01EBB1E8">
            <w:pPr>
              <w:spacing w:line="400" w:lineRule="exact"/>
              <w:jc w:val="left"/>
              <w:rPr>
                <w:szCs w:val="21"/>
              </w:rPr>
            </w:pPr>
          </w:p>
          <w:p w14:paraId="2FD44CC3">
            <w:pPr>
              <w:spacing w:line="400" w:lineRule="exact"/>
              <w:jc w:val="left"/>
              <w:rPr>
                <w:szCs w:val="21"/>
              </w:rPr>
            </w:pPr>
          </w:p>
          <w:p w14:paraId="5FF8561B">
            <w:pPr>
              <w:spacing w:line="400" w:lineRule="exact"/>
              <w:jc w:val="left"/>
              <w:rPr>
                <w:szCs w:val="21"/>
              </w:rPr>
            </w:pPr>
          </w:p>
          <w:p w14:paraId="330D1FFB">
            <w:pPr>
              <w:spacing w:line="400" w:lineRule="exact"/>
              <w:jc w:val="left"/>
              <w:rPr>
                <w:szCs w:val="21"/>
              </w:rPr>
            </w:pPr>
          </w:p>
          <w:p w14:paraId="1561D54F">
            <w:pPr>
              <w:spacing w:line="400" w:lineRule="exact"/>
              <w:jc w:val="left"/>
              <w:rPr>
                <w:szCs w:val="21"/>
              </w:rPr>
            </w:pPr>
          </w:p>
          <w:p w14:paraId="2C4798CC">
            <w:pPr>
              <w:spacing w:line="400" w:lineRule="exact"/>
              <w:jc w:val="left"/>
              <w:rPr>
                <w:szCs w:val="21"/>
              </w:rPr>
            </w:pPr>
          </w:p>
          <w:p w14:paraId="3CCE0300">
            <w:pPr>
              <w:spacing w:line="400" w:lineRule="exact"/>
              <w:jc w:val="left"/>
              <w:rPr>
                <w:szCs w:val="21"/>
              </w:rPr>
            </w:pPr>
          </w:p>
          <w:p w14:paraId="3AB408B5">
            <w:pPr>
              <w:spacing w:line="400" w:lineRule="exact"/>
              <w:jc w:val="left"/>
              <w:rPr>
                <w:szCs w:val="21"/>
              </w:rPr>
            </w:pPr>
          </w:p>
          <w:p w14:paraId="31A2723A">
            <w:pPr>
              <w:spacing w:line="400" w:lineRule="exact"/>
              <w:jc w:val="left"/>
              <w:rPr>
                <w:szCs w:val="21"/>
              </w:rPr>
            </w:pPr>
          </w:p>
          <w:p w14:paraId="65A70307">
            <w:pPr>
              <w:spacing w:line="400" w:lineRule="exact"/>
              <w:jc w:val="left"/>
              <w:rPr>
                <w:szCs w:val="21"/>
              </w:rPr>
            </w:pPr>
          </w:p>
          <w:p w14:paraId="1EEA2C8F">
            <w:pPr>
              <w:spacing w:line="400" w:lineRule="exact"/>
              <w:jc w:val="left"/>
              <w:rPr>
                <w:szCs w:val="21"/>
              </w:rPr>
            </w:pPr>
          </w:p>
          <w:p w14:paraId="2D1BB5A8">
            <w:pPr>
              <w:spacing w:line="400" w:lineRule="exact"/>
              <w:jc w:val="left"/>
              <w:rPr>
                <w:szCs w:val="21"/>
              </w:rPr>
            </w:pPr>
          </w:p>
          <w:p w14:paraId="64760C85">
            <w:pPr>
              <w:spacing w:line="400" w:lineRule="exact"/>
              <w:jc w:val="left"/>
              <w:rPr>
                <w:szCs w:val="21"/>
              </w:rPr>
            </w:pPr>
          </w:p>
          <w:p w14:paraId="46199AF9">
            <w:pPr>
              <w:spacing w:line="400" w:lineRule="exact"/>
              <w:jc w:val="left"/>
              <w:rPr>
                <w:szCs w:val="21"/>
              </w:rPr>
            </w:pPr>
          </w:p>
          <w:p w14:paraId="209C3854">
            <w:pPr>
              <w:spacing w:line="400" w:lineRule="exact"/>
              <w:jc w:val="left"/>
              <w:rPr>
                <w:szCs w:val="21"/>
              </w:rPr>
            </w:pPr>
          </w:p>
          <w:p w14:paraId="543B0E3A">
            <w:pPr>
              <w:spacing w:line="400" w:lineRule="exact"/>
              <w:jc w:val="left"/>
              <w:rPr>
                <w:szCs w:val="21"/>
              </w:rPr>
            </w:pPr>
          </w:p>
          <w:p w14:paraId="78025098">
            <w:pPr>
              <w:spacing w:line="400" w:lineRule="exact"/>
              <w:jc w:val="left"/>
              <w:rPr>
                <w:szCs w:val="21"/>
              </w:rPr>
            </w:pPr>
          </w:p>
          <w:p w14:paraId="45271876">
            <w:pPr>
              <w:spacing w:line="400" w:lineRule="exact"/>
              <w:jc w:val="left"/>
              <w:rPr>
                <w:szCs w:val="21"/>
              </w:rPr>
            </w:pPr>
          </w:p>
          <w:p w14:paraId="0A6FDCA6">
            <w:pPr>
              <w:spacing w:line="400" w:lineRule="exact"/>
              <w:jc w:val="left"/>
              <w:rPr>
                <w:szCs w:val="21"/>
              </w:rPr>
            </w:pPr>
          </w:p>
          <w:p w14:paraId="077D862E">
            <w:pPr>
              <w:spacing w:line="400" w:lineRule="exact"/>
              <w:jc w:val="left"/>
              <w:rPr>
                <w:szCs w:val="21"/>
              </w:rPr>
            </w:pPr>
          </w:p>
          <w:p w14:paraId="282CC21D">
            <w:pPr>
              <w:spacing w:line="400" w:lineRule="exact"/>
              <w:jc w:val="left"/>
              <w:rPr>
                <w:szCs w:val="21"/>
              </w:rPr>
            </w:pPr>
          </w:p>
          <w:p w14:paraId="58B7F6D0">
            <w:pPr>
              <w:spacing w:line="400" w:lineRule="exact"/>
              <w:jc w:val="left"/>
              <w:rPr>
                <w:szCs w:val="21"/>
              </w:rPr>
            </w:pPr>
          </w:p>
          <w:p w14:paraId="30783D1E">
            <w:pPr>
              <w:spacing w:line="400" w:lineRule="exact"/>
              <w:jc w:val="left"/>
              <w:rPr>
                <w:szCs w:val="21"/>
              </w:rPr>
            </w:pPr>
          </w:p>
          <w:p w14:paraId="4BA1F4B5">
            <w:pPr>
              <w:spacing w:line="400" w:lineRule="exact"/>
              <w:jc w:val="left"/>
              <w:rPr>
                <w:szCs w:val="21"/>
              </w:rPr>
            </w:pPr>
          </w:p>
          <w:p w14:paraId="05E77163">
            <w:pPr>
              <w:spacing w:line="400" w:lineRule="exact"/>
              <w:jc w:val="left"/>
              <w:rPr>
                <w:szCs w:val="21"/>
              </w:rPr>
            </w:pPr>
          </w:p>
          <w:p w14:paraId="1E4FCC8F">
            <w:pPr>
              <w:spacing w:line="400" w:lineRule="exact"/>
              <w:jc w:val="left"/>
              <w:rPr>
                <w:szCs w:val="21"/>
              </w:rPr>
            </w:pPr>
          </w:p>
          <w:p w14:paraId="4FC904EF">
            <w:pPr>
              <w:spacing w:line="400" w:lineRule="exact"/>
              <w:jc w:val="left"/>
              <w:rPr>
                <w:szCs w:val="21"/>
              </w:rPr>
            </w:pPr>
          </w:p>
          <w:p w14:paraId="43DC8247">
            <w:pPr>
              <w:spacing w:line="400" w:lineRule="exact"/>
              <w:jc w:val="left"/>
              <w:rPr>
                <w:szCs w:val="21"/>
              </w:rPr>
            </w:pPr>
          </w:p>
          <w:p w14:paraId="5710D9F6">
            <w:pPr>
              <w:spacing w:line="400" w:lineRule="exact"/>
              <w:jc w:val="left"/>
              <w:rPr>
                <w:szCs w:val="21"/>
              </w:rPr>
            </w:pPr>
          </w:p>
          <w:p w14:paraId="56F694B4">
            <w:pPr>
              <w:spacing w:line="400" w:lineRule="exact"/>
              <w:jc w:val="left"/>
              <w:rPr>
                <w:szCs w:val="21"/>
              </w:rPr>
            </w:pPr>
          </w:p>
          <w:p w14:paraId="556E9229">
            <w:pPr>
              <w:spacing w:line="400" w:lineRule="exact"/>
              <w:jc w:val="left"/>
              <w:rPr>
                <w:szCs w:val="21"/>
              </w:rPr>
            </w:pPr>
          </w:p>
          <w:p w14:paraId="586B28AC">
            <w:pPr>
              <w:spacing w:line="400" w:lineRule="exact"/>
              <w:jc w:val="left"/>
              <w:rPr>
                <w:szCs w:val="21"/>
              </w:rPr>
            </w:pPr>
          </w:p>
          <w:p w14:paraId="1776E28B">
            <w:pPr>
              <w:spacing w:line="400" w:lineRule="exact"/>
              <w:jc w:val="left"/>
              <w:rPr>
                <w:szCs w:val="21"/>
              </w:rPr>
            </w:pPr>
          </w:p>
          <w:p w14:paraId="370C35D4">
            <w:pPr>
              <w:spacing w:line="400" w:lineRule="exact"/>
              <w:jc w:val="left"/>
              <w:rPr>
                <w:szCs w:val="21"/>
              </w:rPr>
            </w:pPr>
          </w:p>
          <w:p w14:paraId="10E8DCB8">
            <w:pPr>
              <w:spacing w:line="400" w:lineRule="exact"/>
              <w:jc w:val="left"/>
              <w:rPr>
                <w:szCs w:val="21"/>
              </w:rPr>
            </w:pPr>
          </w:p>
          <w:p w14:paraId="537D55E9">
            <w:pPr>
              <w:spacing w:line="400" w:lineRule="exact"/>
              <w:jc w:val="left"/>
              <w:rPr>
                <w:szCs w:val="21"/>
              </w:rPr>
            </w:pPr>
          </w:p>
          <w:p w14:paraId="63820D0A">
            <w:pPr>
              <w:spacing w:line="400" w:lineRule="exact"/>
              <w:jc w:val="left"/>
              <w:rPr>
                <w:szCs w:val="21"/>
              </w:rPr>
            </w:pPr>
          </w:p>
          <w:p w14:paraId="7189529E">
            <w:pPr>
              <w:spacing w:line="400" w:lineRule="exact"/>
              <w:jc w:val="left"/>
              <w:rPr>
                <w:szCs w:val="21"/>
              </w:rPr>
            </w:pPr>
          </w:p>
          <w:p w14:paraId="4CFBD31C">
            <w:pPr>
              <w:spacing w:line="400" w:lineRule="exact"/>
              <w:jc w:val="left"/>
              <w:rPr>
                <w:szCs w:val="21"/>
              </w:rPr>
            </w:pPr>
          </w:p>
          <w:p w14:paraId="0A4C350F">
            <w:pPr>
              <w:spacing w:line="400" w:lineRule="exact"/>
              <w:jc w:val="left"/>
              <w:rPr>
                <w:szCs w:val="21"/>
              </w:rPr>
            </w:pPr>
          </w:p>
          <w:p w14:paraId="610B9D5F">
            <w:pPr>
              <w:spacing w:line="400" w:lineRule="exact"/>
              <w:jc w:val="left"/>
              <w:rPr>
                <w:szCs w:val="21"/>
              </w:rPr>
            </w:pPr>
          </w:p>
          <w:p w14:paraId="2BF395FD">
            <w:pPr>
              <w:spacing w:line="400" w:lineRule="exact"/>
              <w:jc w:val="left"/>
              <w:rPr>
                <w:szCs w:val="21"/>
              </w:rPr>
            </w:pPr>
          </w:p>
          <w:p w14:paraId="19355400">
            <w:pPr>
              <w:spacing w:line="400" w:lineRule="exact"/>
              <w:jc w:val="left"/>
              <w:rPr>
                <w:szCs w:val="21"/>
              </w:rPr>
            </w:pPr>
          </w:p>
          <w:p w14:paraId="2514A436">
            <w:pPr>
              <w:spacing w:line="400" w:lineRule="exact"/>
              <w:jc w:val="left"/>
              <w:rPr>
                <w:szCs w:val="21"/>
              </w:rPr>
            </w:pPr>
          </w:p>
          <w:p w14:paraId="6B5A1070">
            <w:pPr>
              <w:spacing w:line="400" w:lineRule="exact"/>
              <w:jc w:val="left"/>
              <w:rPr>
                <w:szCs w:val="21"/>
              </w:rPr>
            </w:pPr>
          </w:p>
          <w:p w14:paraId="3977E5FD">
            <w:pPr>
              <w:spacing w:line="400" w:lineRule="exact"/>
              <w:jc w:val="left"/>
              <w:rPr>
                <w:szCs w:val="21"/>
              </w:rPr>
            </w:pPr>
          </w:p>
          <w:p w14:paraId="6A0D5371">
            <w:pPr>
              <w:spacing w:line="400" w:lineRule="exact"/>
              <w:jc w:val="left"/>
              <w:rPr>
                <w:szCs w:val="21"/>
              </w:rPr>
            </w:pPr>
          </w:p>
          <w:p w14:paraId="1DF9225E">
            <w:pPr>
              <w:spacing w:line="400" w:lineRule="exact"/>
              <w:jc w:val="left"/>
              <w:rPr>
                <w:szCs w:val="21"/>
              </w:rPr>
            </w:pPr>
          </w:p>
          <w:p w14:paraId="5B44683E">
            <w:pPr>
              <w:spacing w:line="400" w:lineRule="exact"/>
              <w:jc w:val="left"/>
              <w:rPr>
                <w:szCs w:val="21"/>
              </w:rPr>
            </w:pPr>
          </w:p>
          <w:p w14:paraId="31725393">
            <w:pPr>
              <w:spacing w:line="400" w:lineRule="exact"/>
              <w:jc w:val="left"/>
              <w:rPr>
                <w:szCs w:val="21"/>
              </w:rPr>
            </w:pPr>
          </w:p>
          <w:p w14:paraId="4B4F1B1D">
            <w:pPr>
              <w:spacing w:line="400" w:lineRule="exact"/>
              <w:jc w:val="left"/>
              <w:rPr>
                <w:szCs w:val="21"/>
              </w:rPr>
            </w:pPr>
          </w:p>
          <w:p w14:paraId="59C6F380">
            <w:pPr>
              <w:spacing w:line="400" w:lineRule="exact"/>
              <w:jc w:val="left"/>
              <w:rPr>
                <w:szCs w:val="21"/>
              </w:rPr>
            </w:pPr>
          </w:p>
          <w:p w14:paraId="0AE360E6">
            <w:pPr>
              <w:spacing w:line="400" w:lineRule="exact"/>
              <w:jc w:val="left"/>
              <w:rPr>
                <w:szCs w:val="21"/>
              </w:rPr>
            </w:pPr>
          </w:p>
          <w:p w14:paraId="512A8B69">
            <w:pPr>
              <w:spacing w:line="400" w:lineRule="exact"/>
              <w:jc w:val="left"/>
              <w:rPr>
                <w:szCs w:val="21"/>
              </w:rPr>
            </w:pPr>
          </w:p>
          <w:p w14:paraId="1CBFB65E">
            <w:pPr>
              <w:spacing w:line="400" w:lineRule="exact"/>
              <w:jc w:val="left"/>
              <w:rPr>
                <w:szCs w:val="21"/>
              </w:rPr>
            </w:pPr>
          </w:p>
          <w:p w14:paraId="710F9EA2">
            <w:pPr>
              <w:spacing w:line="400" w:lineRule="exact"/>
              <w:jc w:val="left"/>
              <w:rPr>
                <w:szCs w:val="21"/>
              </w:rPr>
            </w:pPr>
          </w:p>
          <w:p w14:paraId="49D00387">
            <w:pPr>
              <w:spacing w:line="400" w:lineRule="exact"/>
              <w:jc w:val="left"/>
              <w:rPr>
                <w:szCs w:val="21"/>
              </w:rPr>
            </w:pPr>
          </w:p>
          <w:p w14:paraId="73F74095">
            <w:pPr>
              <w:spacing w:line="400" w:lineRule="exact"/>
              <w:jc w:val="left"/>
              <w:rPr>
                <w:szCs w:val="21"/>
              </w:rPr>
            </w:pPr>
          </w:p>
          <w:p w14:paraId="761F022C">
            <w:pPr>
              <w:spacing w:line="400" w:lineRule="exact"/>
              <w:jc w:val="left"/>
              <w:rPr>
                <w:szCs w:val="21"/>
              </w:rPr>
            </w:pPr>
          </w:p>
          <w:p w14:paraId="0E1C8B98">
            <w:pPr>
              <w:spacing w:line="400" w:lineRule="exact"/>
              <w:jc w:val="left"/>
              <w:rPr>
                <w:szCs w:val="21"/>
              </w:rPr>
            </w:pPr>
          </w:p>
          <w:p w14:paraId="6ABE4064">
            <w:pPr>
              <w:spacing w:line="400" w:lineRule="exact"/>
              <w:jc w:val="left"/>
              <w:rPr>
                <w:szCs w:val="21"/>
              </w:rPr>
            </w:pPr>
          </w:p>
          <w:p w14:paraId="5CDEEEB1">
            <w:pPr>
              <w:spacing w:line="400" w:lineRule="exact"/>
              <w:jc w:val="left"/>
              <w:rPr>
                <w:szCs w:val="21"/>
              </w:rPr>
            </w:pPr>
          </w:p>
          <w:p w14:paraId="07B38C78">
            <w:pPr>
              <w:spacing w:line="400" w:lineRule="exact"/>
              <w:jc w:val="left"/>
              <w:rPr>
                <w:szCs w:val="21"/>
              </w:rPr>
            </w:pPr>
          </w:p>
          <w:p w14:paraId="43D66F38">
            <w:pPr>
              <w:spacing w:line="400" w:lineRule="exact"/>
              <w:jc w:val="left"/>
              <w:rPr>
                <w:szCs w:val="21"/>
              </w:rPr>
            </w:pPr>
          </w:p>
          <w:p w14:paraId="57FB697E">
            <w:pPr>
              <w:spacing w:line="400" w:lineRule="exact"/>
              <w:jc w:val="left"/>
              <w:rPr>
                <w:szCs w:val="21"/>
              </w:rPr>
            </w:pPr>
          </w:p>
          <w:p w14:paraId="2130A7F6">
            <w:pPr>
              <w:spacing w:line="400" w:lineRule="exact"/>
              <w:jc w:val="left"/>
              <w:rPr>
                <w:szCs w:val="21"/>
              </w:rPr>
            </w:pPr>
          </w:p>
          <w:p w14:paraId="24E7147B">
            <w:pPr>
              <w:spacing w:line="400" w:lineRule="exact"/>
              <w:jc w:val="left"/>
              <w:rPr>
                <w:szCs w:val="21"/>
              </w:rPr>
            </w:pPr>
          </w:p>
          <w:p w14:paraId="6C3AD1B7">
            <w:pPr>
              <w:spacing w:line="400" w:lineRule="exact"/>
              <w:jc w:val="left"/>
              <w:rPr>
                <w:szCs w:val="21"/>
              </w:rPr>
            </w:pPr>
          </w:p>
          <w:p w14:paraId="1162DAFF">
            <w:pPr>
              <w:spacing w:line="400" w:lineRule="exact"/>
              <w:jc w:val="left"/>
              <w:rPr>
                <w:szCs w:val="21"/>
              </w:rPr>
            </w:pPr>
          </w:p>
          <w:p w14:paraId="5E266D2D">
            <w:pPr>
              <w:spacing w:line="400" w:lineRule="exact"/>
              <w:jc w:val="left"/>
              <w:rPr>
                <w:szCs w:val="21"/>
              </w:rPr>
            </w:pPr>
          </w:p>
          <w:p w14:paraId="77A7ACF8">
            <w:pPr>
              <w:spacing w:line="400" w:lineRule="exact"/>
              <w:jc w:val="left"/>
              <w:rPr>
                <w:szCs w:val="21"/>
              </w:rPr>
            </w:pPr>
          </w:p>
          <w:p w14:paraId="457A7EB8">
            <w:pPr>
              <w:spacing w:line="400" w:lineRule="exact"/>
              <w:jc w:val="left"/>
              <w:rPr>
                <w:szCs w:val="21"/>
              </w:rPr>
            </w:pPr>
          </w:p>
          <w:p w14:paraId="1F131FDA">
            <w:pPr>
              <w:spacing w:line="400" w:lineRule="exact"/>
              <w:jc w:val="left"/>
              <w:rPr>
                <w:szCs w:val="21"/>
              </w:rPr>
            </w:pPr>
          </w:p>
          <w:p w14:paraId="260C688A">
            <w:pPr>
              <w:spacing w:line="400" w:lineRule="exact"/>
              <w:jc w:val="left"/>
              <w:rPr>
                <w:szCs w:val="21"/>
              </w:rPr>
            </w:pPr>
          </w:p>
          <w:p w14:paraId="284F5DD0">
            <w:pPr>
              <w:spacing w:line="400" w:lineRule="exact"/>
              <w:jc w:val="left"/>
              <w:rPr>
                <w:szCs w:val="21"/>
              </w:rPr>
            </w:pPr>
          </w:p>
          <w:p w14:paraId="399D6AD2">
            <w:pPr>
              <w:spacing w:line="400" w:lineRule="exact"/>
              <w:jc w:val="left"/>
              <w:rPr>
                <w:szCs w:val="21"/>
              </w:rPr>
            </w:pPr>
          </w:p>
          <w:p w14:paraId="538D76F6">
            <w:pPr>
              <w:spacing w:line="400" w:lineRule="exact"/>
              <w:jc w:val="left"/>
              <w:rPr>
                <w:szCs w:val="21"/>
              </w:rPr>
            </w:pPr>
          </w:p>
          <w:p w14:paraId="7B20159F">
            <w:pPr>
              <w:spacing w:line="400" w:lineRule="exact"/>
              <w:jc w:val="left"/>
              <w:rPr>
                <w:szCs w:val="21"/>
              </w:rPr>
            </w:pPr>
          </w:p>
          <w:p w14:paraId="7C195E8E">
            <w:pPr>
              <w:spacing w:line="400" w:lineRule="exact"/>
              <w:jc w:val="left"/>
              <w:rPr>
                <w:szCs w:val="21"/>
              </w:rPr>
            </w:pPr>
          </w:p>
          <w:p w14:paraId="77FFFCCD">
            <w:pPr>
              <w:spacing w:line="400" w:lineRule="exact"/>
              <w:jc w:val="left"/>
              <w:rPr>
                <w:szCs w:val="21"/>
              </w:rPr>
            </w:pPr>
          </w:p>
          <w:p w14:paraId="30ADEED1">
            <w:pPr>
              <w:spacing w:line="400" w:lineRule="exact"/>
              <w:jc w:val="left"/>
              <w:rPr>
                <w:szCs w:val="21"/>
              </w:rPr>
            </w:pPr>
          </w:p>
          <w:p w14:paraId="451080EB">
            <w:pPr>
              <w:spacing w:line="400" w:lineRule="exact"/>
              <w:jc w:val="left"/>
              <w:rPr>
                <w:szCs w:val="21"/>
              </w:rPr>
            </w:pPr>
          </w:p>
          <w:p w14:paraId="4DBE5D25">
            <w:pPr>
              <w:spacing w:line="400" w:lineRule="exact"/>
              <w:jc w:val="left"/>
              <w:rPr>
                <w:szCs w:val="21"/>
              </w:rPr>
            </w:pPr>
          </w:p>
          <w:p w14:paraId="1C4D335D">
            <w:pPr>
              <w:spacing w:line="400" w:lineRule="exact"/>
              <w:jc w:val="left"/>
              <w:rPr>
                <w:szCs w:val="21"/>
              </w:rPr>
            </w:pPr>
          </w:p>
          <w:p w14:paraId="751E06DB">
            <w:pPr>
              <w:spacing w:line="400" w:lineRule="exact"/>
              <w:jc w:val="left"/>
              <w:rPr>
                <w:szCs w:val="21"/>
              </w:rPr>
            </w:pPr>
          </w:p>
          <w:p w14:paraId="2DCE6879">
            <w:pPr>
              <w:spacing w:line="400" w:lineRule="exact"/>
              <w:jc w:val="left"/>
              <w:rPr>
                <w:szCs w:val="21"/>
              </w:rPr>
            </w:pPr>
          </w:p>
          <w:p w14:paraId="0E7079DF">
            <w:pPr>
              <w:spacing w:line="400" w:lineRule="exact"/>
              <w:jc w:val="left"/>
              <w:rPr>
                <w:szCs w:val="21"/>
              </w:rPr>
            </w:pPr>
          </w:p>
          <w:p w14:paraId="7A3AE2BD">
            <w:pPr>
              <w:spacing w:line="400" w:lineRule="exact"/>
              <w:jc w:val="left"/>
              <w:rPr>
                <w:szCs w:val="21"/>
              </w:rPr>
            </w:pPr>
          </w:p>
          <w:p w14:paraId="40742BE2">
            <w:pPr>
              <w:spacing w:line="400" w:lineRule="exact"/>
              <w:jc w:val="left"/>
              <w:rPr>
                <w:szCs w:val="21"/>
              </w:rPr>
            </w:pPr>
          </w:p>
          <w:p w14:paraId="6B331AAD">
            <w:pPr>
              <w:spacing w:line="400" w:lineRule="exact"/>
              <w:jc w:val="left"/>
              <w:rPr>
                <w:szCs w:val="21"/>
              </w:rPr>
            </w:pPr>
          </w:p>
          <w:p w14:paraId="5545DF2F">
            <w:pPr>
              <w:spacing w:line="400" w:lineRule="exact"/>
              <w:jc w:val="left"/>
              <w:rPr>
                <w:szCs w:val="21"/>
              </w:rPr>
            </w:pPr>
          </w:p>
          <w:p w14:paraId="059F0018">
            <w:pPr>
              <w:spacing w:line="400" w:lineRule="exact"/>
              <w:jc w:val="left"/>
              <w:rPr>
                <w:szCs w:val="21"/>
              </w:rPr>
            </w:pPr>
          </w:p>
          <w:p w14:paraId="3C4ACA2D">
            <w:pPr>
              <w:spacing w:line="400" w:lineRule="exact"/>
              <w:jc w:val="left"/>
              <w:rPr>
                <w:szCs w:val="21"/>
              </w:rPr>
            </w:pPr>
          </w:p>
          <w:p w14:paraId="70F57B92">
            <w:pPr>
              <w:spacing w:line="400" w:lineRule="exact"/>
              <w:jc w:val="left"/>
              <w:rPr>
                <w:szCs w:val="21"/>
              </w:rPr>
            </w:pPr>
          </w:p>
          <w:p w14:paraId="6A38AF08">
            <w:pPr>
              <w:spacing w:line="400" w:lineRule="exact"/>
              <w:jc w:val="left"/>
              <w:rPr>
                <w:szCs w:val="21"/>
              </w:rPr>
            </w:pPr>
          </w:p>
          <w:p w14:paraId="60DDA8B2">
            <w:pPr>
              <w:spacing w:line="400" w:lineRule="exact"/>
              <w:jc w:val="left"/>
              <w:rPr>
                <w:szCs w:val="21"/>
              </w:rPr>
            </w:pPr>
          </w:p>
          <w:p w14:paraId="7BF2DA41">
            <w:pPr>
              <w:spacing w:line="400" w:lineRule="exact"/>
              <w:jc w:val="left"/>
              <w:rPr>
                <w:szCs w:val="21"/>
              </w:rPr>
            </w:pPr>
          </w:p>
          <w:p w14:paraId="39224C29">
            <w:pPr>
              <w:spacing w:line="400" w:lineRule="exact"/>
              <w:jc w:val="left"/>
              <w:rPr>
                <w:szCs w:val="21"/>
              </w:rPr>
            </w:pPr>
          </w:p>
          <w:p w14:paraId="52260D51">
            <w:pPr>
              <w:spacing w:line="400" w:lineRule="exact"/>
              <w:jc w:val="left"/>
              <w:rPr>
                <w:szCs w:val="21"/>
              </w:rPr>
            </w:pPr>
          </w:p>
          <w:p w14:paraId="1CB75D84">
            <w:pPr>
              <w:spacing w:line="400" w:lineRule="exact"/>
              <w:jc w:val="left"/>
              <w:rPr>
                <w:szCs w:val="21"/>
              </w:rPr>
            </w:pPr>
          </w:p>
          <w:p w14:paraId="6A19AB5F">
            <w:pPr>
              <w:spacing w:line="400" w:lineRule="exact"/>
              <w:jc w:val="left"/>
              <w:rPr>
                <w:szCs w:val="21"/>
              </w:rPr>
            </w:pPr>
          </w:p>
          <w:p w14:paraId="0D2B3A3D">
            <w:pPr>
              <w:spacing w:line="400" w:lineRule="exact"/>
              <w:jc w:val="left"/>
              <w:rPr>
                <w:szCs w:val="21"/>
              </w:rPr>
            </w:pPr>
          </w:p>
          <w:p w14:paraId="530A76E2">
            <w:pPr>
              <w:spacing w:line="400" w:lineRule="exact"/>
              <w:jc w:val="left"/>
              <w:rPr>
                <w:szCs w:val="21"/>
              </w:rPr>
            </w:pPr>
          </w:p>
          <w:p w14:paraId="7E872564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数据一致性维护</w:t>
                                  </w:r>
                                </w:p>
                                <w:p w14:paraId="642941DD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事务控制</w:t>
                                  </w:r>
                                </w:p>
                                <w:p w14:paraId="6EB3C4CA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并发处理（乐观锁，悲观锁）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数据一致性维护</w:t>
                            </w:r>
                          </w:p>
                          <w:p w14:paraId="642941DD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事务控制</w:t>
                            </w:r>
                          </w:p>
                          <w:p w14:paraId="6EB3C4CA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并发处理（乐观锁，悲观锁）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s-font-bas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B4407D"/>
    <w:multiLevelType w:val="multilevel"/>
    <w:tmpl w:val="8BB4407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2688CFE"/>
    <w:multiLevelType w:val="singleLevel"/>
    <w:tmpl w:val="92688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69D297"/>
    <w:multiLevelType w:val="multilevel"/>
    <w:tmpl w:val="5969D29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077D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26504"/>
    <w:rsid w:val="0012745F"/>
    <w:rsid w:val="00132825"/>
    <w:rsid w:val="00142FC4"/>
    <w:rsid w:val="00147B6F"/>
    <w:rsid w:val="00154273"/>
    <w:rsid w:val="001608C3"/>
    <w:rsid w:val="00161751"/>
    <w:rsid w:val="0016306D"/>
    <w:rsid w:val="001631BE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D2840"/>
    <w:rsid w:val="003E2387"/>
    <w:rsid w:val="003E5CEB"/>
    <w:rsid w:val="003E7E6B"/>
    <w:rsid w:val="00404E4B"/>
    <w:rsid w:val="004157FB"/>
    <w:rsid w:val="00421928"/>
    <w:rsid w:val="004248B1"/>
    <w:rsid w:val="004339D3"/>
    <w:rsid w:val="004368FF"/>
    <w:rsid w:val="004419BE"/>
    <w:rsid w:val="00451BB5"/>
    <w:rsid w:val="00453CF2"/>
    <w:rsid w:val="004562BF"/>
    <w:rsid w:val="004641FA"/>
    <w:rsid w:val="00470927"/>
    <w:rsid w:val="00470DBE"/>
    <w:rsid w:val="00476E01"/>
    <w:rsid w:val="00482C47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1C62"/>
    <w:rsid w:val="0061623D"/>
    <w:rsid w:val="00616449"/>
    <w:rsid w:val="00616A8B"/>
    <w:rsid w:val="00644AE2"/>
    <w:rsid w:val="00644FCF"/>
    <w:rsid w:val="006561C2"/>
    <w:rsid w:val="0066247F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A6875"/>
    <w:rsid w:val="008B452F"/>
    <w:rsid w:val="008B5D0B"/>
    <w:rsid w:val="008D705C"/>
    <w:rsid w:val="008E1622"/>
    <w:rsid w:val="008E7D6F"/>
    <w:rsid w:val="008E7E2F"/>
    <w:rsid w:val="008F2E82"/>
    <w:rsid w:val="009040AA"/>
    <w:rsid w:val="00931528"/>
    <w:rsid w:val="00962CE5"/>
    <w:rsid w:val="009A08B4"/>
    <w:rsid w:val="009A093E"/>
    <w:rsid w:val="009B5640"/>
    <w:rsid w:val="009C5E54"/>
    <w:rsid w:val="009D488F"/>
    <w:rsid w:val="009E545A"/>
    <w:rsid w:val="009F5FFD"/>
    <w:rsid w:val="00A033ED"/>
    <w:rsid w:val="00A04543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0607D"/>
    <w:rsid w:val="00C15F3D"/>
    <w:rsid w:val="00C20847"/>
    <w:rsid w:val="00C22FC1"/>
    <w:rsid w:val="00C30921"/>
    <w:rsid w:val="00C34887"/>
    <w:rsid w:val="00C37949"/>
    <w:rsid w:val="00C402B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187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335C"/>
    <w:rsid w:val="00E5639F"/>
    <w:rsid w:val="00E679E2"/>
    <w:rsid w:val="00E8141A"/>
    <w:rsid w:val="00E8526B"/>
    <w:rsid w:val="00E948A9"/>
    <w:rsid w:val="00EB3CDF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9EF3DCE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6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link w:val="23"/>
    <w:qFormat/>
    <w:uiPriority w:val="0"/>
    <w:rPr>
      <w:sz w:val="18"/>
      <w:szCs w:val="18"/>
    </w:rPr>
  </w:style>
  <w:style w:type="paragraph" w:styleId="8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Normal (Web)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Cs w:val="21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TML Code"/>
    <w:basedOn w:val="14"/>
    <w:semiHidden/>
    <w:unhideWhenUsed/>
    <w:uiPriority w:val="0"/>
    <w:rPr>
      <w:rFonts w:ascii="Courier New" w:hAnsi="Courier New"/>
      <w:sz w:val="20"/>
    </w:rPr>
  </w:style>
  <w:style w:type="character" w:customStyle="1" w:styleId="17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8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6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5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4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11</Pages>
  <Words>1994</Words>
  <Characters>3034</Characters>
  <Lines>25</Lines>
  <Paragraphs>7</Paragraphs>
  <TotalTime>3</TotalTime>
  <ScaleCrop>false</ScaleCrop>
  <LinksUpToDate>false</LinksUpToDate>
  <CharactersWithSpaces>3209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2025-06-25T08:21:10Z</dcterms:modified>
  <dc:title>长春职业技术学院课程教案用纸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