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HDFS基本原理与副本机制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0A2F35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1.了解HDFS的应用场景</w:t>
            </w:r>
          </w:p>
          <w:p w14:paraId="3A373674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2.掌握Hadoop典型应用案例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572EE9C1">
            <w:pPr>
              <w:numPr>
                <w:ilvl w:val="0"/>
                <w:numId w:val="1"/>
              </w:numPr>
              <w:rPr>
                <w:rStyle w:val="11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2"/>
                <w:szCs w:val="22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2"/>
                <w:szCs w:val="2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理解HDFS的核心设计思想</w:t>
            </w: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2"/>
                <w:szCs w:val="22"/>
                <w:shd w:val="clear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2"/>
                <w:szCs w:val="2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理解HDFS的高可用机制（可选进阶）</w:t>
            </w:r>
          </w:p>
          <w:p w14:paraId="648705AE">
            <w:pPr>
              <w:numPr>
                <w:ilvl w:val="0"/>
                <w:numId w:val="1"/>
              </w:numPr>
              <w:rPr>
                <w:rStyle w:val="11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2"/>
                <w:szCs w:val="22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2"/>
                <w:szCs w:val="2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掌握HDFS的核心组件功能</w:t>
            </w: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2"/>
                <w:szCs w:val="22"/>
                <w:shd w:val="clear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2"/>
                <w:szCs w:val="2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掌握HDFS的文件读写流程</w:t>
            </w:r>
          </w:p>
          <w:p w14:paraId="1AD0E289">
            <w:pPr>
              <w:numPr>
                <w:ilvl w:val="0"/>
                <w:numId w:val="1"/>
              </w:numPr>
              <w:rPr>
                <w:rStyle w:val="11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2"/>
                <w:szCs w:val="22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2"/>
                <w:szCs w:val="2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理解副本的核心作用</w:t>
            </w:r>
          </w:p>
          <w:p w14:paraId="73EDBFDD">
            <w:pPr>
              <w:numPr>
                <w:ilvl w:val="0"/>
                <w:numId w:val="1"/>
              </w:numPr>
              <w:rPr>
                <w:rStyle w:val="11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2"/>
                <w:szCs w:val="22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2"/>
                <w:szCs w:val="2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掌握副本的放置策略</w:t>
            </w: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2"/>
                <w:szCs w:val="22"/>
                <w:shd w:val="clear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2"/>
                <w:szCs w:val="2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掌握副本管理机制</w:t>
            </w:r>
          </w:p>
          <w:p w14:paraId="6B9BE285">
            <w:pPr>
              <w:numPr>
                <w:ilvl w:val="0"/>
                <w:numId w:val="1"/>
              </w:numPr>
              <w:rPr>
                <w:rStyle w:val="11"/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2"/>
                <w:szCs w:val="22"/>
                <w:shd w:val="clear" w:fill="FFFFFF"/>
                <w:lang w:val="en-US" w:eastAsia="zh-CN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2"/>
                <w:szCs w:val="2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配置与调优能力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977F00D">
            <w:pPr>
              <w:numPr>
                <w:ilvl w:val="0"/>
                <w:numId w:val="2"/>
              </w:numPr>
              <w:bidi w:val="0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容错意识：理解数据冗余对系统可靠性的意义。</w:t>
            </w:r>
          </w:p>
          <w:p w14:paraId="29C4A8CF">
            <w:pPr>
              <w:numPr>
                <w:ilvl w:val="0"/>
                <w:numId w:val="2"/>
              </w:numPr>
              <w:bidi w:val="0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成本思维：根据业务需求权衡副本数与存储成本</w:t>
            </w:r>
          </w:p>
          <w:p w14:paraId="4A78089B">
            <w:pPr>
              <w:numPr>
                <w:ilvl w:val="0"/>
                <w:numId w:val="2"/>
              </w:numPr>
              <w:bidi w:val="0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Cs w:val="12"/>
                <w:shd w:val="clear" w:fill="FFFFFF"/>
              </w:rPr>
            </w:pPr>
            <w:r>
              <w:rPr>
                <w:rFonts w:hint="eastAsia"/>
                <w:b w:val="0"/>
                <w:bCs w:val="0"/>
              </w:rPr>
              <w:t>协作能力：通过小组实验完成故障模拟与调优任务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6C1C76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22A9107D">
            <w:pPr>
              <w:pStyle w:val="7"/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0" w:after="0" w:afterAutospacing="0"/>
              <w:ind w:left="425" w:leftChars="0" w:right="0" w:rightChars="0" w:hanging="425" w:firstLineChars="0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HDFS主从架构与读写流程。</w:t>
            </w:r>
          </w:p>
          <w:p w14:paraId="56EF0C0A">
            <w:pPr>
              <w:pStyle w:val="7"/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0" w:after="0" w:afterAutospacing="0"/>
              <w:ind w:left="425" w:leftChars="0" w:right="0" w:rightChars="0" w:hanging="425" w:firstLineChars="0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副本机制的作用及机架感知策略。</w:t>
            </w:r>
          </w:p>
          <w:p w14:paraId="17DBDBAD">
            <w:pPr>
              <w:pStyle w:val="7"/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0" w:after="0" w:afterAutospacing="0"/>
              <w:ind w:left="425" w:leftChars="0" w:right="0" w:rightChars="0" w:hanging="425" w:firstLineChars="0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HDFS Shell命令实战（上传、查看块分布）。</w:t>
            </w:r>
          </w:p>
          <w:p w14:paraId="12B9F87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【难点】</w:t>
            </w:r>
          </w:p>
          <w:p w14:paraId="07F7D7E9">
            <w:pPr>
              <w:pStyle w:val="7"/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0" w:after="0" w:afterAutospacing="0"/>
              <w:ind w:left="425" w:leftChars="0" w:right="0" w:rightChars="0" w:hanging="425" w:firstLineChars="0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机架感知配置与网络拓扑理解。</w:t>
            </w:r>
          </w:p>
          <w:p w14:paraId="53835CB4">
            <w:pPr>
              <w:pStyle w:val="7"/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0" w:after="0" w:afterAutospacing="0"/>
              <w:ind w:left="425" w:leftChars="0" w:right="0" w:rightChars="0" w:hanging="425" w:firstLineChars="0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高可用（HA）机制的实现原理（可选进阶）。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102870</wp:posOffset>
                      </wp:positionV>
                      <wp:extent cx="609600" cy="917575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917575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第HDFS基本原理与副本机制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2.55pt;margin-top:8.1pt;height:72.25pt;width:48pt;z-index:251672576;mso-width-relative:page;mso-height-relative:page;" filled="f" stroked="f" coordsize="21600,21600" arcsize="0.333333333333333" o:gfxdata="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3HO/S1wAAAAoBAAAPAAAAAAAAAAEAIAAAACIAAABkcnMvZG93bnJldi54bWxQSwECFAAUAAAA&#10;CACHTuJAAfpBOCgCAABVBAAADgAAAAAAAAABACAAAAAmAQAAZHJzL2Uyb0RvYy54bWxQSwUGAAAA&#10;AAYABgBZAQAAwAUAAAAA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第HDFS基本原理与副本机制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4036695" cy="2908935"/>
                      <wp:effectExtent l="0" t="0" r="0" b="762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4036910" cy="2908935"/>
                                <a:chOff x="-106" y="-199084"/>
                                <a:chExt cx="403703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4037037" cy="2909555"/>
                                  <a:chOff x="-106" y="-199084"/>
                                  <a:chExt cx="403703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4030581" cy="457933"/>
                                    <a:chOff x="0" y="-199084"/>
                                    <a:chExt cx="4030581" cy="457933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4030581" cy="457933"/>
                                      <a:chOff x="0" y="-199084"/>
                                      <a:chExt cx="4030581" cy="457933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  <w:p w14:paraId="5F720E5A">
                                          <w:pP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62" y="-7908"/>
                                        <a:ext cx="297641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  <w:p w14:paraId="220F1292">
                                          <w:pPr>
                                            <w:rPr>
                                              <w:rFonts w:hint="eastAsia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17.85pt;z-index:251668480;mso-width-relative:page;mso-height-relative:page;" coordorigin="-106,-199084" coordsize="4037037,2909555" o:gfxdata="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4037037;" coordorigin="-106,-199084" coordsize="403703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933;width:4030581;" coordorigin="0,-199084" coordsize="4030581,457933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933;width:4030581;" coordorigin="0,-199084" coordsize="4030581,457933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  <w:p w14:paraId="5F720E5A">
                                    <w:pP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62;top:-7908;height:266757;width:2976419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  <w:p w14:paraId="220F1292">
                                    <w:pPr>
                                      <w:rPr>
                                        <w:rFonts w:hint="eastAsia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2015490</wp:posOffset>
                      </wp:positionH>
                      <wp:positionV relativeFrom="paragraph">
                        <wp:posOffset>190500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color w:val="40404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  <w:t>HDFS架构（NameNode/DataNode）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8.7pt;margin-top:15pt;height:21pt;width:223.6pt;z-index:251669504;mso-width-relative:page;mso-height-relative:page;" filled="f" stroked="f" coordsize="21600,21600" o:gfxdata="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LjdyevXAAAACQEAAA8AAAAAAAAAAQAgAAAAIgAAAGRy&#10;cy9kb3ducmV2LnhtbFBLAQIUABQAAAAIAIdO4kA8AiP4PwIAAHQEAAAOAAAAAAAAAAEAIAAAACY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40404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HDFS架构（NameNode/DataNode）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3810" cy="802005"/>
                      <wp:effectExtent l="4445" t="0" r="13335" b="7620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" cy="8020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3.15pt;width:0.3pt;z-index:251662336;mso-width-relative:page;mso-height-relative:page;" filled="f" stroked="t" coordsize="21600,21600" o:gfxdata="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cNmp91QAAAAoBAAAPAAAAAAAAAAEA&#10;IAAAACIAAABkcnMvZG93bnJldi54bWxQSwECFAAUAAAACACHTuJAALzNQNkBAACeAwAADgAAAAAA&#10;AAABACAAAAAkAQAAZHJzL2Uyb0RvYy54bWxQSwUGAAAAAAYABgBZAQAAbw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2036445</wp:posOffset>
                      </wp:positionH>
                      <wp:positionV relativeFrom="paragraph">
                        <wp:posOffset>11430</wp:posOffset>
                      </wp:positionV>
                      <wp:extent cx="2839720" cy="277495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774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color w:val="40404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  <w:t>副本机制与机架感知策略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0.35pt;margin-top:0.9pt;height:21.85pt;width:223.6pt;z-index:251670528;mso-width-relative:page;mso-height-relative:page;" filled="f" stroked="f" coordsize="21600,21600" o:gfxdata="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T9EDa1wAAAAgBAAAPAAAAAAAAAAEAIAAAACIAAABkcnMv&#10;ZG93bnJldi54bWxQSwECFAAUAAAACACHTuJAemvzKz0CAAB2BAAADgAAAAAAAAABACAAAAAm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40404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副本机制与机架感知策略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1894205</wp:posOffset>
                      </wp:positionH>
                      <wp:positionV relativeFrom="paragraph">
                        <wp:posOffset>139065</wp:posOffset>
                      </wp:positionV>
                      <wp:extent cx="3112135" cy="24003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12135" cy="2400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关闭一个DataNode，观察副本自动恢复（日志分析）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9.15pt;margin-top:10.95pt;height:18.9pt;width:245.05pt;z-index:251671552;mso-width-relative:page;mso-height-relative:page;" filled="f" stroked="f" coordsize="21600,21600" o:gfxdata="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AWK3UHYAAAACQEAAA8AAAAAAAAAAQAgAAAAIgAAAGRy&#10;cy9kb3ducmV2LnhtbFBLAQIUABQAAAAIAIdO4kAZyUZc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lang w:val="en-US" w:eastAsia="zh-CN"/>
                              </w:rPr>
                              <w:t>关闭一个DataNode，观察副本自动恢复（日志分析）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利用本课所学掌握伪分布式HDFS环境搭建与配置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2615DD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600A62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both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2041492D">
            <w:pPr>
              <w:numPr>
                <w:ilvl w:val="0"/>
                <w:numId w:val="6"/>
              </w:numPr>
              <w:spacing w:line="240" w:lineRule="auto"/>
              <w:ind w:left="170" w:leftChars="0" w:hanging="17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抖音每天上亿视频如何存储？HDFS 如何用普通服务器实现海量数据的可靠存储？</w:t>
            </w:r>
          </w:p>
          <w:p w14:paraId="746A4201">
            <w:pPr>
              <w:numPr>
                <w:ilvl w:val="0"/>
                <w:numId w:val="6"/>
              </w:numPr>
              <w:spacing w:line="240" w:lineRule="auto"/>
              <w:ind w:left="170" w:leftChars="0" w:hanging="17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金融交易数据若丢失会怎样？HDFS 副本机制如何保障数据不丢失？</w:t>
            </w:r>
          </w:p>
          <w:p w14:paraId="049126B3">
            <w:pPr>
              <w:numPr>
                <w:ilvl w:val="0"/>
                <w:numId w:val="6"/>
              </w:numPr>
              <w:spacing w:line="240" w:lineRule="auto"/>
              <w:ind w:left="170" w:leftChars="0" w:hanging="17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医疗影像数据量庞大，HDFS 如何通过分块与副本机制平衡存储效率与可靠性？</w:t>
            </w: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7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33AB92D1">
            <w:pPr>
              <w:numPr>
                <w:ilvl w:val="0"/>
                <w:numId w:val="8"/>
              </w:numPr>
              <w:spacing w:line="240" w:lineRule="auto"/>
              <w:ind w:left="170" w:leftChars="0" w:hanging="17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HDFS产生背景</w:t>
            </w:r>
          </w:p>
          <w:p w14:paraId="1E6CAB9A">
            <w:pPr>
              <w:numPr>
                <w:ilvl w:val="0"/>
                <w:numId w:val="0"/>
              </w:numPr>
              <w:spacing w:line="240" w:lineRule="auto"/>
              <w:ind w:left="239" w:leftChars="114" w:firstLine="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大数据时代面临的数据存储挑战：海量数据、高吞吐量、硬件故障容忍。</w:t>
            </w:r>
          </w:p>
          <w:p w14:paraId="0B6E3D47">
            <w:pPr>
              <w:numPr>
                <w:ilvl w:val="0"/>
                <w:numId w:val="0"/>
              </w:numPr>
              <w:spacing w:line="240" w:lineRule="auto"/>
              <w:ind w:leftChars="0" w:firstLine="240" w:firstLineChars="1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传统文件系统的局限性（如扩展性差、单点故障）。</w:t>
            </w:r>
          </w:p>
          <w:p w14:paraId="46B7F02E">
            <w:pPr>
              <w:numPr>
                <w:ilvl w:val="0"/>
                <w:numId w:val="8"/>
              </w:numPr>
              <w:spacing w:line="240" w:lineRule="auto"/>
              <w:ind w:left="170" w:leftChars="0" w:hanging="17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HDFS核心架构</w:t>
            </w:r>
          </w:p>
          <w:p w14:paraId="4540C57D">
            <w:pPr>
              <w:numPr>
                <w:ilvl w:val="0"/>
                <w:numId w:val="0"/>
              </w:numPr>
              <w:spacing w:line="240" w:lineRule="auto"/>
              <w:ind w:left="239" w:leftChars="114" w:firstLine="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NameNode：管理元数据（文件目录树、块映射），单点故障问题（引入HA机制）。</w:t>
            </w:r>
          </w:p>
          <w:p w14:paraId="4B6853FA">
            <w:pPr>
              <w:numPr>
                <w:ilvl w:val="0"/>
                <w:numId w:val="0"/>
              </w:numPr>
              <w:spacing w:line="240" w:lineRule="auto"/>
              <w:ind w:left="239" w:leftChars="114" w:firstLine="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DataNode：存储实际数据块，通过心跳机制向NameNode汇报状态。</w:t>
            </w:r>
          </w:p>
          <w:p w14:paraId="7DA6E48F">
            <w:pPr>
              <w:numPr>
                <w:ilvl w:val="0"/>
                <w:numId w:val="8"/>
              </w:numPr>
              <w:spacing w:line="240" w:lineRule="auto"/>
              <w:ind w:left="170" w:leftChars="0" w:hanging="17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副本机制</w:t>
            </w:r>
          </w:p>
          <w:p w14:paraId="6C80C642">
            <w:pPr>
              <w:numPr>
                <w:ilvl w:val="0"/>
                <w:numId w:val="0"/>
              </w:numPr>
              <w:spacing w:line="240" w:lineRule="auto"/>
              <w:ind w:leftChars="0" w:firstLine="240" w:firstLineChars="1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作用：数据冗余容错、负载均衡、就近读取。</w:t>
            </w:r>
          </w:p>
          <w:p w14:paraId="19894811">
            <w:pPr>
              <w:numPr>
                <w:ilvl w:val="0"/>
                <w:numId w:val="0"/>
              </w:numPr>
              <w:spacing w:line="240" w:lineRule="auto"/>
              <w:ind w:leftChars="0" w:firstLine="240" w:firstLineChars="1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策略：默认3副本，机架感知（第二副本跨机架放置）。</w:t>
            </w:r>
          </w:p>
          <w:p w14:paraId="422EDA75">
            <w:pPr>
              <w:numPr>
                <w:ilvl w:val="0"/>
                <w:numId w:val="8"/>
              </w:numPr>
              <w:spacing w:line="240" w:lineRule="auto"/>
              <w:ind w:left="170" w:leftChars="0" w:hanging="17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读写流程</w:t>
            </w:r>
          </w:p>
          <w:p w14:paraId="5582F223">
            <w:pPr>
              <w:numPr>
                <w:ilvl w:val="0"/>
                <w:numId w:val="0"/>
              </w:numPr>
              <w:spacing w:line="240" w:lineRule="auto"/>
              <w:ind w:leftChars="0" w:firstLine="240" w:firstLineChars="1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写数据：客户端分块 → 管道写入 → 副本同步。</w:t>
            </w:r>
          </w:p>
          <w:p w14:paraId="209DECC9">
            <w:pPr>
              <w:numPr>
                <w:ilvl w:val="0"/>
                <w:numId w:val="0"/>
              </w:numPr>
              <w:spacing w:line="240" w:lineRule="auto"/>
              <w:ind w:leftChars="0" w:firstLine="240" w:firstLineChars="1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读数据：优先从本地或同机架副本读取。</w:t>
            </w:r>
          </w:p>
          <w:p w14:paraId="19F955BD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FF0000"/>
                <w:sz w:val="24"/>
                <w:lang w:val="en-US" w:eastAsia="zh-CN"/>
              </w:rPr>
            </w:pP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技能操作</w:t>
            </w:r>
          </w:p>
          <w:p w14:paraId="4DF17283">
            <w:pPr>
              <w:numPr>
                <w:ilvl w:val="0"/>
                <w:numId w:val="9"/>
              </w:numPr>
              <w:spacing w:line="400" w:lineRule="exact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HDFS Shell命令实践</w:t>
            </w:r>
          </w:p>
          <w:p w14:paraId="13E7217A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上传文件：hdfs dfs -put local.txt /data</w:t>
            </w:r>
          </w:p>
          <w:p w14:paraId="564D5FCA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查看文件块分布：hdfs fsck /data -files -blocks</w:t>
            </w:r>
          </w:p>
          <w:p w14:paraId="2A344379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验证副本数：hdfs dfs -ls /data</w:t>
            </w:r>
          </w:p>
          <w:p w14:paraId="697F1D9E">
            <w:pPr>
              <w:numPr>
                <w:ilvl w:val="0"/>
                <w:numId w:val="9"/>
              </w:numPr>
              <w:spacing w:line="400" w:lineRule="exact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副本配置与调优</w:t>
            </w:r>
          </w:p>
          <w:p w14:paraId="2A4C26BB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修改hdfs-site.xml：调整dfs.replication参数（如改为2）。</w:t>
            </w:r>
          </w:p>
          <w:p w14:paraId="303024B9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观察副本变化：重新上传文件并检查分布。</w:t>
            </w:r>
          </w:p>
          <w:p w14:paraId="2A8117CB">
            <w:pPr>
              <w:numPr>
                <w:ilvl w:val="0"/>
                <w:numId w:val="9"/>
              </w:numPr>
              <w:spacing w:line="400" w:lineRule="exact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故障模拟实验</w:t>
            </w:r>
          </w:p>
          <w:p w14:paraId="2CB53C28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手动关闭一个DataNode：sudo systemctl stop hadoop-datanode</w:t>
            </w:r>
          </w:p>
          <w:p w14:paraId="4F5642A5">
            <w:pPr>
              <w:spacing w:line="400" w:lineRule="exact"/>
              <w:ind w:firstLine="240" w:firstLineChars="100"/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监控日志：观察NameNode如何触发副本恢复。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118A2185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6D5B4114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9C725DC">
            <w:pPr>
              <w:spacing w:line="40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本节课围绕 HDFS 原理与副本机制，讲解了架构设计、分块存储及 3 副本策略的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核心逻辑，通过机架感知提升容错性。学生需掌握副本配置与状态查看方法，理解 “数据冗余 + 分布式存储” 的设计思想。技能上需熟练使用</w:t>
            </w:r>
            <w:r>
              <w:rPr>
                <w:rStyle w:val="12"/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</w:rPr>
              <w:t>hdfs fsck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等命令查看副本分布，通过配置文件调整副本数。后续可结合集群故障模拟实验，深化对副本重建机制的理解。</w:t>
            </w:r>
          </w:p>
          <w:p w14:paraId="2EF454AC">
            <w:pPr>
              <w:spacing w:line="40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  <w:lang w:eastAsia="zh-CN"/>
              </w:rPr>
            </w:pP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346DFCB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1987F80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766F7A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56FD7B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5B7024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第2章实训1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86F9897">
            <w:pPr>
              <w:pStyle w:val="18"/>
              <w:spacing w:line="400" w:lineRule="exact"/>
              <w:ind w:left="0" w:leftChars="0" w:firstLine="0" w:firstLineChars="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color w:val="1C1F23"/>
                <w:spacing w:val="0"/>
                <w:sz w:val="22"/>
                <w:szCs w:val="22"/>
                <w:shd w:val="clear" w:fill="FFFFFF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1C1F23"/>
                <w:spacing w:val="0"/>
                <w:sz w:val="22"/>
                <w:szCs w:val="22"/>
                <w:shd w:val="clear" w:fill="FFFFFF"/>
              </w:rPr>
              <w:t xml:space="preserve">HDFS基本原理与副本机制 </w:t>
            </w:r>
          </w:p>
          <w:p w14:paraId="43AE9740">
            <w:pPr>
              <w:pStyle w:val="18"/>
              <w:numPr>
                <w:ilvl w:val="0"/>
                <w:numId w:val="10"/>
              </w:numPr>
              <w:spacing w:line="400" w:lineRule="exact"/>
              <w:ind w:left="0" w:leftChars="0" w:firstLine="0" w:firstLineChars="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color w:val="1C1F23"/>
                <w:spacing w:val="0"/>
                <w:sz w:val="22"/>
                <w:szCs w:val="22"/>
                <w:shd w:val="clear" w:fill="FFFFFF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1C1F23"/>
                <w:spacing w:val="0"/>
                <w:sz w:val="22"/>
                <w:szCs w:val="22"/>
                <w:shd w:val="clear" w:fill="FFFFFF"/>
              </w:rPr>
              <w:t xml:space="preserve">架构组成： - NameNode（元数据管理） - DataNode（数据块存储） </w:t>
            </w:r>
          </w:p>
          <w:p w14:paraId="29B2C61C">
            <w:pPr>
              <w:pStyle w:val="18"/>
              <w:numPr>
                <w:ilvl w:val="0"/>
                <w:numId w:val="10"/>
              </w:numPr>
              <w:spacing w:line="400" w:lineRule="exact"/>
              <w:ind w:left="0" w:leftChars="0" w:firstLine="0" w:firstLineChars="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color w:val="1C1F23"/>
                <w:spacing w:val="0"/>
                <w:sz w:val="22"/>
                <w:szCs w:val="22"/>
                <w:shd w:val="clear" w:fill="FFFFFF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1C1F23"/>
                <w:spacing w:val="0"/>
                <w:sz w:val="22"/>
                <w:szCs w:val="22"/>
                <w:shd w:val="clear" w:fill="FFFFFF"/>
              </w:rPr>
              <w:t xml:space="preserve">数据分块：128MB/块，大文件拆分存储 </w:t>
            </w:r>
          </w:p>
          <w:p w14:paraId="4687C497">
            <w:pPr>
              <w:pStyle w:val="18"/>
              <w:numPr>
                <w:ilvl w:val="0"/>
                <w:numId w:val="10"/>
              </w:numPr>
              <w:spacing w:line="400" w:lineRule="exact"/>
              <w:ind w:left="0" w:leftChars="0" w:firstLine="0" w:firstLineChars="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color w:val="1C1F23"/>
                <w:spacing w:val="0"/>
                <w:sz w:val="22"/>
                <w:szCs w:val="22"/>
                <w:shd w:val="clear" w:fill="FFFFFF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1C1F23"/>
                <w:spacing w:val="0"/>
                <w:sz w:val="22"/>
                <w:szCs w:val="22"/>
                <w:shd w:val="clear" w:fill="FFFFFF"/>
              </w:rPr>
              <w:t xml:space="preserve">副本机制： - 3副本策略：本地节点+同机架+异机架 - 机架感知：抗单机架故障 </w:t>
            </w:r>
          </w:p>
          <w:p w14:paraId="0F566960">
            <w:pPr>
              <w:pStyle w:val="18"/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sz w:val="24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1C1F23"/>
                <w:spacing w:val="0"/>
                <w:sz w:val="22"/>
                <w:szCs w:val="22"/>
                <w:shd w:val="clear" w:fill="FFFFFF"/>
              </w:rPr>
              <w:t>4. 核心命令： - hdfs fsck：查看副本分布 - dfs.replication：配置副本数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20" w:firstLineChars="100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</w:rPr>
              <w:t>若学生对 “机架感知” 理解困难，可通过机房物理架构图示辅助讲解；若</w:t>
            </w:r>
            <w:r>
              <w:rPr>
                <w:rStyle w:val="12"/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</w:rPr>
              <w:t>hdfs fsck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</w:rPr>
              <w:t>命令操作出错，需检查 HDFS 服务状态及文件路径正确性。后续可增加分组实验：模拟 DataNode 宕机，观察副本重建耗时与流程，强化对容错机制的直观认知。此外，可引入企业案例（如电商日志存储副本策略），帮助学生理解理论在实际场景中的权衡逻辑（存储成本 vs 可靠性）。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EA936C3">
      <w:pPr>
        <w:rPr>
          <w:rFonts w:hint="default"/>
          <w:sz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3F3277"/>
    <w:multiLevelType w:val="singleLevel"/>
    <w:tmpl w:val="873F3277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8EF98563"/>
    <w:multiLevelType w:val="singleLevel"/>
    <w:tmpl w:val="8EF9856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4">
    <w:nsid w:val="C7328BDB"/>
    <w:multiLevelType w:val="singleLevel"/>
    <w:tmpl w:val="C7328BDB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D455D617"/>
    <w:multiLevelType w:val="singleLevel"/>
    <w:tmpl w:val="D455D617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D65F8A66"/>
    <w:multiLevelType w:val="singleLevel"/>
    <w:tmpl w:val="D65F8A6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E3DB7913"/>
    <w:multiLevelType w:val="singleLevel"/>
    <w:tmpl w:val="E3DB7913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F790ED77"/>
    <w:multiLevelType w:val="singleLevel"/>
    <w:tmpl w:val="F790ED77"/>
    <w:lvl w:ilvl="0" w:tentative="0">
      <w:start w:val="1"/>
      <w:numFmt w:val="decimal"/>
      <w:suff w:val="nothing"/>
      <w:lvlText w:val="%1."/>
      <w:lvlJc w:val="left"/>
      <w:pPr>
        <w:ind w:left="170" w:leftChars="0" w:hanging="170" w:firstLineChars="0"/>
      </w:pPr>
      <w:rPr>
        <w:rFonts w:hint="default"/>
      </w:rPr>
    </w:lvl>
  </w:abstractNum>
  <w:abstractNum w:abstractNumId="9">
    <w:nsid w:val="785F8B09"/>
    <w:multiLevelType w:val="singleLevel"/>
    <w:tmpl w:val="785F8B09"/>
    <w:lvl w:ilvl="0" w:tentative="0">
      <w:start w:val="1"/>
      <w:numFmt w:val="decimal"/>
      <w:suff w:val="nothing"/>
      <w:lvlText w:val="%1."/>
      <w:lvlJc w:val="left"/>
      <w:pPr>
        <w:ind w:left="170" w:leftChars="0" w:hanging="170" w:firstLineChars="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5"/>
  </w:num>
  <w:num w:numId="5">
    <w:abstractNumId w:val="3"/>
  </w:num>
  <w:num w:numId="6">
    <w:abstractNumId w:val="8"/>
  </w:num>
  <w:num w:numId="7">
    <w:abstractNumId w:val="1"/>
  </w:num>
  <w:num w:numId="8">
    <w:abstractNumId w:val="9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2DF4EFF"/>
    <w:rsid w:val="14132D88"/>
    <w:rsid w:val="14B7032D"/>
    <w:rsid w:val="14C1008E"/>
    <w:rsid w:val="15B65CBF"/>
    <w:rsid w:val="16E06BE2"/>
    <w:rsid w:val="174E3A31"/>
    <w:rsid w:val="17A42169"/>
    <w:rsid w:val="17F3118E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2028D"/>
    <w:rsid w:val="1FC658C9"/>
    <w:rsid w:val="21265438"/>
    <w:rsid w:val="23490B58"/>
    <w:rsid w:val="23F84985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7C956C7"/>
    <w:rsid w:val="4A051AB3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53D556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3550226"/>
    <w:rsid w:val="64914A9C"/>
    <w:rsid w:val="64B555DD"/>
    <w:rsid w:val="652739F5"/>
    <w:rsid w:val="66117AED"/>
    <w:rsid w:val="66C44D83"/>
    <w:rsid w:val="67071002"/>
    <w:rsid w:val="67C60C23"/>
    <w:rsid w:val="68014B1A"/>
    <w:rsid w:val="6AC77447"/>
    <w:rsid w:val="6C742D41"/>
    <w:rsid w:val="6CF94FF3"/>
    <w:rsid w:val="6D6D20B6"/>
    <w:rsid w:val="6E7F2DDF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TML Code"/>
    <w:basedOn w:val="10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424</Words>
  <Characters>469</Characters>
  <Lines>21</Lines>
  <Paragraphs>6</Paragraphs>
  <TotalTime>5</TotalTime>
  <ScaleCrop>false</ScaleCrop>
  <LinksUpToDate>false</LinksUpToDate>
  <CharactersWithSpaces>492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李月恒</cp:lastModifiedBy>
  <dcterms:modified xsi:type="dcterms:W3CDTF">2025-06-23T01:34:51Z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7BD4D393C59844F987B8716A587E03DF_13</vt:lpwstr>
  </property>
  <property fmtid="{D5CDD505-2E9C-101B-9397-08002B2CF9AE}" pid="4" name="KSOTemplateDocerSaveRecord">
    <vt:lpwstr>eyJoZGlkIjoiOGVhYWFhNjk2MzVkMDQzMDAzZTJkNzUwMWZkODkxNzEiLCJ1c2VySWQiOiIyNjczNzU2MDEifQ==</vt:lpwstr>
  </property>
</Properties>
</file>