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Sqoop导入导出配置与实操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C436A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1.HBase介绍与架构</w:t>
            </w:r>
          </w:p>
          <w:p w14:paraId="7EAE8AC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2.列式存储概念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6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FD6E75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核心能力</w:t>
            </w:r>
          </w:p>
          <w:p w14:paraId="3BC655F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掌握Sqoop基本原理：理解Sqoop在关系型数据库（MySQL/Oracle）与Hadoop（HDFS/Hive/HBase）间的数据迁移机制。</w:t>
            </w:r>
          </w:p>
          <w:p w14:paraId="131EF30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熟练配置导入/导出命令：能够编写完整的Sqoop命令，包括指定源/目标、字段映射、并行度等参数。</w:t>
            </w:r>
          </w:p>
          <w:p w14:paraId="04B6C02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处理特殊数据类型：解决日期、二进制（BLOB）、文本大字段等类型的导入导出问题。</w:t>
            </w:r>
          </w:p>
          <w:p w14:paraId="1097DA8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.技能目标</w:t>
            </w:r>
          </w:p>
          <w:p w14:paraId="6F44235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数据导入HDFS：</w:t>
            </w:r>
          </w:p>
          <w:p w14:paraId="01DED29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全表导入（--table）、条件导入（--where）、增量导入（--incremental+--check-column）。</w:t>
            </w:r>
          </w:p>
          <w:p w14:paraId="7800411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控制存储格式（文本/Parquet/Avro）及压缩（--compress）。</w:t>
            </w:r>
          </w:p>
          <w:p w14:paraId="2082FC9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数据导入Hive：</w:t>
            </w:r>
          </w:p>
          <w:p w14:paraId="7B89C61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自动建表（--hive-import）、分区表导入（--hive-partition-key）。</w:t>
            </w:r>
          </w:p>
          <w:p w14:paraId="4BBA06A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数据导出到RDBMS：</w:t>
            </w:r>
          </w:p>
          <w:p w14:paraId="7206FC0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导出到已有表或新表（--export-dir+--table），处理主键冲突（--update-mode）。</w:t>
            </w:r>
            <w:bookmarkStart w:id="0" w:name="_GoBack"/>
            <w:bookmarkEnd w:id="0"/>
          </w:p>
          <w:p w14:paraId="63446E9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性能优化：</w:t>
            </w:r>
          </w:p>
          <w:p w14:paraId="65830CD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调整并行度（--num-mappers）、设置分片键（--split-by）、避免全表扫描（--fetch-size）。</w:t>
            </w:r>
          </w:p>
          <w:p w14:paraId="42612A2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.问题解决能力</w:t>
            </w:r>
          </w:p>
          <w:p w14:paraId="52DE0F1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错误排查：解决JDBC连接失败、权限不足、字段类型不兼容等问题。</w:t>
            </w:r>
          </w:p>
          <w:p w14:paraId="6CA40CE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安全配置：使用密码文件（--password-file）替代明文密码，避免敏感信息泄露。</w:t>
            </w:r>
          </w:p>
          <w:p w14:paraId="3C055F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企业级场景：实现定时增量同步（结合脚本或调度工具如Azkaban/Oozie）。</w:t>
            </w:r>
          </w:p>
          <w:p w14:paraId="2B93F78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.综合实践</w:t>
            </w:r>
          </w:p>
          <w:p w14:paraId="572EE9C1">
            <w:pPr>
              <w:bidi w:val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任务：从MySQL将订单表按日期分区导入Hive，并每日增量同步到HDFS。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2）验证：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通过HQL查询和HDFS文件检查数据完整性。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3CE71D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1.严谨的数据思维</w:t>
            </w:r>
          </w:p>
          <w:p w14:paraId="4E7A83A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培养对数据一致性和完整性的敏感度，确保导入/导出过程中无数据丢失或篡改。</w:t>
            </w:r>
          </w:p>
          <w:p w14:paraId="0A31717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理解不同数据存储格式（如文本、Parquet）对后续分析的影响，能根据场景合理选择。</w:t>
            </w:r>
          </w:p>
          <w:p w14:paraId="6879D72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2.规范与安全意识</w:t>
            </w:r>
          </w:p>
          <w:p w14:paraId="778F181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遵守企业级数据规范，如表命名、字段映射的标准化。</w:t>
            </w:r>
          </w:p>
          <w:p w14:paraId="6BA4C51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强化数据安全操作习惯，如使用密码文件（--password-file）替代明文密码，避免敏感信息泄露。</w:t>
            </w:r>
          </w:p>
          <w:p w14:paraId="2AAED3AF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问题分析与解决能力</w:t>
            </w:r>
          </w:p>
          <w:p w14:paraId="29357BDA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能独立排查常见错误（如JDBC连接失败、字段类型冲突），并通过日志分析定位根本原因。</w:t>
            </w:r>
          </w:p>
          <w:p w14:paraId="68A0049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针对大数据量迁移任务，具备性能调优意识（如合理设置并行度、分片键）。</w:t>
            </w:r>
          </w:p>
          <w:p w14:paraId="169662E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4.协作与沟通能力</w:t>
            </w:r>
          </w:p>
          <w:p w14:paraId="5E7DD25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在团队中明确数据血缘关系，与数据库管理员、数据分析师高效协作。</w:t>
            </w:r>
          </w:p>
          <w:p w14:paraId="2CB7A06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能清晰记录操作步骤（如Sqoop命令参数）并形成文档，便于他人复用。</w:t>
            </w:r>
          </w:p>
          <w:p w14:paraId="0662030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5.自动化与效率意识</w:t>
            </w:r>
          </w:p>
          <w:p w14:paraId="60D2B88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探索通过脚本或调度工具（如Oozie/Azkaban）实现自动化增量同步，减少重复劳动。</w:t>
            </w:r>
          </w:p>
          <w:p w14:paraId="0977F00D">
            <w:pPr>
              <w:bidi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关注任务监控（如运行时长、数据量），持续优化流程效率。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【教学内容】</w:t>
            </w:r>
          </w:p>
          <w:p w14:paraId="5C4197F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Sqoop基础概念</w:t>
            </w:r>
          </w:p>
          <w:p w14:paraId="01ED438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Sqoop的作用及适用场景（RDBMS ↔ Hadoop生态数据交换）。</w:t>
            </w:r>
          </w:p>
          <w:p w14:paraId="2275145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Sqoop 1与Sqoop 2的架构差异（仅讲解Sqoop 1）。</w:t>
            </w:r>
          </w:p>
          <w:p w14:paraId="7B2B40B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Sqoop核心操作</w:t>
            </w:r>
          </w:p>
          <w:p w14:paraId="0952A7E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数据导入HDFS：</w:t>
            </w:r>
          </w:p>
          <w:p w14:paraId="409374F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全表导入（--table）、条件查询导入（--query+--where）。</w:t>
            </w:r>
          </w:p>
          <w:p w14:paraId="667FEF5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增量导入（--incremental append/lastmodified+--check-column）。</w:t>
            </w:r>
          </w:p>
          <w:p w14:paraId="65A7A79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数据导入Hive：</w:t>
            </w:r>
          </w:p>
          <w:p w14:paraId="417C5E8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自动建表（--hive-import）、指定分隔符（--fields-terminated-by）。</w:t>
            </w:r>
          </w:p>
          <w:p w14:paraId="2A3572E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分区表导入（--hive-partition-key+--hive-partition-value）。</w:t>
            </w:r>
          </w:p>
          <w:p w14:paraId="445532F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数据导出到RDBMS：</w:t>
            </w:r>
          </w:p>
          <w:p w14:paraId="2FB8EE9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导出命令（--export-dir）、更新模式（--update-key+--update-mode）。</w:t>
            </w:r>
          </w:p>
          <w:p w14:paraId="040FF3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高级配置与优化</w:t>
            </w:r>
          </w:p>
          <w:p w14:paraId="056ED8C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并行控制（--num-mappers）、分片策略（--split-by）。</w:t>
            </w:r>
          </w:p>
          <w:p w14:paraId="4108BBE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数据格式与压缩（--as-parquetfile、--compress）。</w:t>
            </w:r>
          </w:p>
          <w:p w14:paraId="0633237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安全配置（--password-file、Kerberos集成）。</w:t>
            </w:r>
          </w:p>
          <w:p w14:paraId="191306E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实战案例</w:t>
            </w:r>
          </w:p>
          <w:p w14:paraId="1135443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从MySQL导出订单数据到HDFS，按日期分区存储。</w:t>
            </w:r>
          </w:p>
          <w:p w14:paraId="6C5A75A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将Hive分析结果表导出到MySQL报表库。</w:t>
            </w:r>
          </w:p>
          <w:p w14:paraId="34C54292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sz w:val="19"/>
                <w:szCs w:val="19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】</w:t>
            </w:r>
          </w:p>
          <w:p w14:paraId="7BC496CC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命令参数掌握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0660FC5A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必须熟练使用的参数：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--table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、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--target-dir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、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--fields-terminated-by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、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--incremental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。</w:t>
            </w:r>
          </w:p>
          <w:p w14:paraId="189E1C1A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增量导入逻辑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1541D549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区分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append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（自增ID）和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lastmodified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（时间戳）模式的应用场景。</w:t>
            </w:r>
          </w:p>
          <w:p w14:paraId="7EF87D0F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Hive集成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0194EC1A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自动建表时的字段类型映射问题（如MySQL的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DATETIME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转Hive的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TIMESTAMP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）。</w:t>
            </w:r>
          </w:p>
          <w:p w14:paraId="5E3E1EAC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性能优化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57269F0C"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通过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--num-mappers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和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ECECEC"/>
              </w:rPr>
              <w:t>--split-by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提升导入效率。</w:t>
            </w:r>
          </w:p>
          <w:p w14:paraId="10D45C7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</w:p>
          <w:p w14:paraId="0E8D8C8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复杂查询导入：</w:t>
            </w:r>
          </w:p>
          <w:p w14:paraId="408E727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使用--query时需处理SQL语句中的通配符和条件拼接（如$CONDITIONS）。</w:t>
            </w:r>
          </w:p>
          <w:p w14:paraId="1094019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数据类型兼容性：</w:t>
            </w:r>
          </w:p>
          <w:p w14:paraId="482CEBB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BLOB/CLOB大字段、时区时间类型的处理。</w:t>
            </w:r>
          </w:p>
          <w:p w14:paraId="17B651A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导出数据一致性：</w:t>
            </w:r>
          </w:p>
          <w:p w14:paraId="0226030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导出时主键冲突（--update-mode allowinsert）、事务隔离级别的影响。</w:t>
            </w:r>
          </w:p>
          <w:p w14:paraId="452F4B1D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错误排查：</w:t>
            </w:r>
          </w:p>
          <w:p w14:paraId="7A1021DE">
            <w:pPr>
              <w:numPr>
                <w:numId w:val="0"/>
              </w:numPr>
              <w:bidi w:val="0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连接超时、权限不足、字段映射失败等问题的日志分析（如java.sql.SQLException）。</w:t>
            </w:r>
          </w:p>
          <w:p w14:paraId="699C8601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color w:val="auto"/>
                <w:sz w:val="24"/>
                <w:lang w:val="en-US" w:eastAsia="zh-CN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281305</wp:posOffset>
                      </wp:positionV>
                      <wp:extent cx="609600" cy="179387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79387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Sqoop高效数据迁移：打通数据库与Hadoop生态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6.15pt;margin-top:22.15pt;height:141.25pt;width:48pt;z-index:251673600;mso-width-relative:page;mso-height-relative:page;" filled="f" stroked="f" coordsize="21600,21600" arcsize="0.333333333333333" o:gfxdata="UEsDBAoAAAAAAIdO4kAAAAAAAAAAAAAAAAAEAAAAZHJzL1BLAwQUAAAACACHTuJA+WwvWdkAAAAK&#10;AQAADwAAAGRycy9kb3ducmV2LnhtbE2PzU7DMBCE70i8g7VI3KhTp6qiEKeqqvTAgQMFiR639pJE&#10;je0odv94epYTnHZHM5r9tlpd3SDONMU+eA3zWQaCvAm2962Gj/ftUwEiJvQWh+BJw40irOr7uwpL&#10;Gy7+jc671Aou8bFEDV1KYyllNB05jLMwkmfvK0wOE8uplXbCC5e7QaosW0qHvecLHY606cgcdyen&#10;4bNpNiPeXr6Hvckbs12H5nUftH58mGfPIBJd018YfvEZHWpmOoSTt1EMrHOVc1TDYsGTA0oVvBw0&#10;5GpZgKwr+f+F+gdQSwMEFAAAAAgAh07iQLmTcf0pAgAAVgQAAA4AAABkcnMvZTJvRG9jLnhtbK1U&#10;TW/bMAy9D9h/EHRf7CRLmhpxiq5BhwHdB9buByiSHGuTRE1SYme/frRsZ1l36WE+CJQoPpLvUV7f&#10;tEaTo/RBgS3pdJJTIi0Hoey+pN+e7t+sKAmRWcE0WFnSkwz0ZvP61bpxhZxBDVpITxDEhqJxJa1j&#10;dEWWBV5Lw8IEnLTorMAbFnHr95nwrEF0o7NZni+zBrxwHrgMAU+3vZMOiP4lgFBVisst8IORNvao&#10;XmoWsaVQKxfoJlVbVZLHz1UVZCS6pNhpTCsmQXvXrdlmzYq9Z65WfCiBvaSEZz0ZpiwmPUNtWWTk&#10;4NU/UEZxDwGqOOFgsr6RxAh2Mc2fcfNYMydTL0h1cGfSw/+D5Z+OXzxRoqSzBSWWGVT8SbaRvIOW&#10;zDp6GhcKvPXo8F5s8RiHJrUa3APwH4FYuKuZ3ctb76GpJRNY3rSLzC5Ce5zQgeyajyAwDTtESEBt&#10;5U3HHbJBEB2lOZ2l6UrheLjMr5c5eji6plfX89XVIqVgxRjtfIjvJRjSGSX1cLDiK+qfUrDjQ4hJ&#10;HzE0ycR3SiqjUe0j02SO39sBcbicsWLE7CIt3Cut07xoSxosab7IE/iFx6iIj0MrU9JV3n0DpLYD&#10;HR0DPRex3bUDvTsQJyTGQz+e+DjRqMH/oqTB0Sxp+HlgXlKiP1gkt5vj0fCjsRsNZjmGljRS0pt3&#10;sZ/3g/NqXyNyL5+FWxSgUnFUqq9iqBPHDa2/5vlyn279+R1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5bC9Z2QAAAAoBAAAPAAAAAAAAAAEAIAAAACIAAABkcnMvZG93bnJldi54bWxQSwECFAAU&#10;AAAACACHTuJAuZNx/SkCAABWBAAADgAAAAAAAAABACAAAAAo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Sqoop高效数据迁移：打通数据库与Hadoop生态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6FAFA7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（1）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Sqoop核心机制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D6FAFA7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Sqoop核心机制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参数矩阵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参数矩阵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数据类型兼容性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数据类型兼容性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（1）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分层实训任务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 xml:space="preserve"> （2）</w:t>
                                  </w:r>
                                  <w:r>
                                    <w:rPr>
                                      <w:rStyle w:val="13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排错训练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分层实训任务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 xml:space="preserve"> （2）</w:t>
                            </w:r>
                            <w:r>
                              <w:rPr>
                                <w:rStyle w:val="13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排错训练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bidi w:val="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使用Sqoop将MySQL的`employee`表数据导入到HDFS的`/user/data/employee`目录，并配置增量导入（基于`last_modified`时间字段），最后将HDFS中的处理结果导出回MySQL的`employee_report`表，提交操作命令和结果截图。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BA4910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引导学生思考：如果公司有10TB的MySQL业务数据需要分析，如何高效迁移到Hadoop平台？直接导出CSV再上传可行吗？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激发兴趣：Sqoop能在1小时内完成TB级数据迁移，比传统方法快10倍！想知道怎么做到的吗？</w:t>
            </w: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F84942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.基本内容</w:t>
            </w:r>
          </w:p>
          <w:p w14:paraId="64179B7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Sqoop原理：基于MapReduce的RDBMS与Hadoop（HDFS/Hive/HBase）数据迁移工具</w:t>
            </w:r>
          </w:p>
          <w:p w14:paraId="0123C86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核心功能：全量/增量导入、数据导出、数据类型映射</w:t>
            </w:r>
          </w:p>
          <w:p w14:paraId="1EA03E4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关键参数：--table、--query、--incremental、--num-mappers</w:t>
            </w:r>
          </w:p>
          <w:p w14:paraId="5CCB545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.课程目标</w:t>
            </w:r>
          </w:p>
          <w:p w14:paraId="52650A5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掌握：Sqoop基础命令与参数配置</w:t>
            </w:r>
          </w:p>
          <w:p w14:paraId="3A07BCA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熟练：实现MySQL→HDFS/Hive的增量同步及反向导出</w:t>
            </w:r>
          </w:p>
          <w:p w14:paraId="3E77777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应用：解决字段兼容性问题，优化迁移性能</w:t>
            </w:r>
          </w:p>
          <w:p w14:paraId="223563E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.教学方式</w:t>
            </w:r>
          </w:p>
          <w:p w14:paraId="4F98733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理论+演示：参数解析+企业案例（如电商订单同步）</w:t>
            </w:r>
          </w:p>
          <w:p w14:paraId="355F7A6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实操任务：分阶训练（基础导入→增量同步→复杂查询导出）</w:t>
            </w:r>
          </w:p>
          <w:p w14:paraId="508A95E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排错实战：JDBC连接失败、数据类型冲突等常见问题处理</w:t>
            </w:r>
          </w:p>
          <w:p w14:paraId="6514EA3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.考核安排</w:t>
            </w:r>
          </w:p>
          <w:p w14:paraId="07AC507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实验报告：提交完整Sqoop命令及结果截图（含增量逻辑说明）</w:t>
            </w:r>
          </w:p>
          <w:p w14:paraId="2E6B78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限时任务：给定业务需求（如每日用户表同步），完成配置并验证</w:t>
            </w:r>
          </w:p>
          <w:p w14:paraId="0AE4026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问答考核：随机抽查参数含义及调优方法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70FC0D8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1.环境准备</w:t>
            </w:r>
          </w:p>
          <w:p w14:paraId="0F0487A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确保已安装：</w:t>
            </w:r>
          </w:p>
          <w:p w14:paraId="7E2047D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Hadoop集群（HDFS可用）</w:t>
            </w:r>
          </w:p>
          <w:p w14:paraId="5390EB0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Sqoop（配置好$SQOOP_HOME）</w:t>
            </w:r>
          </w:p>
          <w:p w14:paraId="2020DD9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MySQL/Oracle（测试数据库及表）</w:t>
            </w:r>
          </w:p>
          <w:p w14:paraId="3D5C607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Hive（如需导入Hive）</w:t>
            </w:r>
          </w:p>
          <w:p w14:paraId="148753A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创建测试表</w:t>
            </w:r>
          </w:p>
          <w:p w14:paraId="5ACD3F6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2.基础导入操作</w:t>
            </w:r>
          </w:p>
          <w:p w14:paraId="6C4176F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全表导入HDFS</w:t>
            </w:r>
          </w:p>
          <w:p w14:paraId="2ED9B67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导入到Hive</w:t>
            </w:r>
          </w:p>
          <w:p w14:paraId="5377B8A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3.增量导入</w:t>
            </w:r>
          </w:p>
          <w:p w14:paraId="50BC96D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Append模式（基于自增ID）</w:t>
            </w:r>
          </w:p>
          <w:p w14:paraId="7B315B1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Lastmodified模式（基于时间戳）</w:t>
            </w:r>
          </w:p>
          <w:p w14:paraId="511E26E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4.数据导出（HDFS → RDBMS）</w:t>
            </w:r>
          </w:p>
          <w:p w14:paraId="7B6BC1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5.高级操作</w:t>
            </w:r>
          </w:p>
          <w:p w14:paraId="33D86C7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使用查询导入</w:t>
            </w:r>
          </w:p>
          <w:p w14:paraId="18F712D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并行优化</w:t>
            </w:r>
          </w:p>
          <w:p w14:paraId="1B9BA0DB">
            <w:pPr>
              <w:bidi w:val="0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节课系统学习了Sqoop的核心操作，重点掌握全量/增量数据迁移（HDFS/Hive）及反向导出至RDBMS的技能。通过参数调优（如--num-mappers）和增量策略（append/lastmodified）实现高效传输，同时强化了JDBC连接、类型映射等问题的排查能力。后续需结合企业场景深化自动化同步与安全配置实践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53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numPr>
                <w:ilvl w:val="0"/>
                <w:numId w:val="4"/>
              </w:numPr>
              <w:bidi w:val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核心框架</w:t>
            </w:r>
          </w:p>
          <w:p w14:paraId="3BFBB5E0">
            <w:pPr>
              <w:numPr>
                <w:ilvl w:val="0"/>
                <w:numId w:val="4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关键命令模版</w:t>
            </w:r>
          </w:p>
          <w:p w14:paraId="1A6D1DB4">
            <w:pPr>
              <w:numPr>
                <w:ilvl w:val="0"/>
                <w:numId w:val="4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参数对比表</w:t>
            </w:r>
          </w:p>
          <w:p w14:paraId="3D17AB9C">
            <w:pPr>
              <w:numPr>
                <w:ilvl w:val="0"/>
                <w:numId w:val="4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常见问题速查</w:t>
            </w:r>
          </w:p>
          <w:p w14:paraId="4C3F0CFC">
            <w:pPr>
              <w:numPr>
                <w:ilvl w:val="0"/>
                <w:numId w:val="4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流程图示例</w:t>
            </w:r>
          </w:p>
          <w:p w14:paraId="01B35756">
            <w:pPr>
              <w:numPr>
                <w:ilvl w:val="0"/>
                <w:numId w:val="4"/>
              </w:numPr>
              <w:bidi w:val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注意事项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bidi w:val="0"/>
              <w:ind w:firstLine="480" w:firstLineChars="200"/>
              <w:rPr>
                <w:b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次课程通过Sqoop实战演练，学生能掌握基础数据迁移操作，但对增量策略和性能优化的灵活运用仍需加强。部分学生在处理字段类型映射和复杂查询导入时存在困难，后续需增加企业真实案例（如跨数据库时区转换）和互动排错环节，同时强化安全配置（如Kerberos集成）的讲解，以提升工程化思维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8A9A67F"/>
    <w:multiLevelType w:val="multilevel"/>
    <w:tmpl w:val="C8A9A67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2D46C4E8"/>
    <w:multiLevelType w:val="singleLevel"/>
    <w:tmpl w:val="2D46C4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991ED3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1560</Words>
  <Characters>1845</Characters>
  <Lines>21</Lines>
  <Paragraphs>6</Paragraphs>
  <TotalTime>38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2025-06-24T02:57:58Z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AE0D6A8CCF18447BBF91134FEFDD882D_13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