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课程总结与学习反馈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2BF62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1.小组项目设计任务布置</w:t>
            </w:r>
          </w:p>
          <w:p w14:paraId="48CC502E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2.选题指导与架构设计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585BF3E"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5C8360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能系统梳理课程知识框架，建立结构化认知体系</w:t>
            </w:r>
          </w:p>
          <w:p w14:paraId="25FE105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能运用评价量表对自身/他人学习成果进行客观分析</w:t>
            </w:r>
          </w:p>
          <w:p w14:paraId="572EE9C1">
            <w:pPr>
              <w:bidi w:val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能针对薄弱环节制定个性化改进计划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29B5C75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培养反思性学习习惯与终身学习意识</w:t>
            </w:r>
          </w:p>
          <w:p w14:paraId="462FC073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强化团队互评中的客观公正职业素养</w:t>
            </w:r>
          </w:p>
          <w:p w14:paraId="0977F00D">
            <w:pPr>
              <w:numPr>
                <w:numId w:val="0"/>
              </w:numPr>
              <w:bidi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提升通过数据可视化呈现学习成果的能力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CB0087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vertAlign w:val="baseline"/>
                <w:lang w:val="en-US" w:eastAsia="zh-CN"/>
              </w:rPr>
              <w:t>【重点】</w:t>
            </w:r>
          </w:p>
          <w:p w14:paraId="1D1AFEC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课程知识图谱构建方法</w:t>
            </w:r>
          </w:p>
          <w:p w14:paraId="051874DC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学习成果量化评价标准（含技能操作评分表）</w:t>
            </w:r>
          </w:p>
          <w:p w14:paraId="54F25CD1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学习反馈报告的撰写规范</w:t>
            </w:r>
          </w:p>
          <w:p w14:paraId="6D820F61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难点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】</w:t>
            </w:r>
          </w:p>
          <w:p w14:paraId="6C6CD783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1.从碎片化知识到体系化认知的转化</w:t>
            </w:r>
          </w:p>
          <w:p w14:paraId="0DDE7E48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2.学习痛点的精准归因分析</w:t>
            </w:r>
          </w:p>
          <w:p w14:paraId="6612868D">
            <w:pPr>
              <w:numPr>
                <w:numId w:val="0"/>
              </w:num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3.可视化工具（如思维导图/雷达图）的应用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75184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75184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rPr>
                                      <w:rFonts w:hint="default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auto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课程总结与学习反馈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59.2pt;width:48pt;z-index:251672576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rPr>
                                <w:rFonts w:hint="default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auto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课程总结与学习反馈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1.小组项目设计任务布置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69504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1.小组项目设计任务布置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2.选题指导与架构设计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0528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2.选题指导与架构设计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lang w:val="en-US" w:eastAsia="zh-CN" w:bidi="ar"/>
                                    </w:rPr>
                                    <w:t>了解Hadoop相关扩展技术及职业路径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1552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lang w:val="en-US" w:eastAsia="zh-CN" w:bidi="ar"/>
                              </w:rPr>
                              <w:t>了解Hadoop相关扩展技术及职业路径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利用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本节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所学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内容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课程总结与学习反馈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ind w:firstLine="241" w:firstLineChars="100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ind w:firstLine="241" w:firstLineChars="100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69EC43DB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引导学生思考：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“如果把这门课的知识比作一个操作系统，你觉得哪些模块是你的‘核心进程’，哪些还需要‘系统升级’？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 激发兴趣：“今天我们来玩‘程序员复盘会’——用‘Git提交日志’的方式，找出你代码能力提升的关键‘commit’。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D3183E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1.课程知识结构化方法</w:t>
            </w:r>
          </w:p>
          <w:p w14:paraId="1ED5C89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思维导图构建（中心主题→主干分支→细节关联）</w:t>
            </w:r>
          </w:p>
          <w:p w14:paraId="462FF586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时间轴梳理（按技术演进/学习阶段划分）</w:t>
            </w:r>
          </w:p>
          <w:p w14:paraId="3F99FA6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技能矩阵表（理论认知vs实践能力二维评估）</w:t>
            </w:r>
          </w:p>
          <w:p w14:paraId="545E8F0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2.学习评价体系</w:t>
            </w:r>
          </w:p>
          <w:p w14:paraId="298DE3D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量化指标：作业得分、实训完成度、代码效率提升率</w:t>
            </w:r>
          </w:p>
          <w:p w14:paraId="60DB30B3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质性评价：创新性、文档规范性、团队协作度</w:t>
            </w:r>
          </w:p>
          <w:p w14:paraId="3926C22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行业对标：企业项目验收标准对照</w:t>
            </w:r>
          </w:p>
          <w:p w14:paraId="136FEF08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3.反馈报告要素</w:t>
            </w:r>
          </w:p>
          <w:p w14:paraId="0222D73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优势项与待改进项（需具体案例支撑）</w:t>
            </w:r>
          </w:p>
          <w:p w14:paraId="29879E7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改进计划SMART原则（具体/可衡量/可实现/相关性/时限性）</w:t>
            </w:r>
          </w:p>
          <w:p w14:paraId="0FD565B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资源链接（推荐学习平台/工具包）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1144209A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1.知识图谱构建实操</w:t>
            </w:r>
          </w:p>
          <w:p w14:paraId="67C2A0C2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使用XMind绘制课程思维导图（要求包含≥3级分支）</w:t>
            </w:r>
          </w:p>
          <w:p w14:paraId="5E9941E0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用Excel制作个人学习时间轴（标注关键突破点）</w:t>
            </w:r>
          </w:p>
          <w:p w14:paraId="53D4F15A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2.学习数据分析</w:t>
            </w:r>
          </w:p>
          <w:p w14:paraId="4B832376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导入教务系统成绩单，用Python生成成绩分布直方图</w:t>
            </w:r>
          </w:p>
          <w:p w14:paraId="25F90264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用雷达图对比理论/实践/创新三个维度能力值</w:t>
            </w:r>
          </w:p>
          <w:p w14:paraId="22445A50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3.反馈报告生成</w:t>
            </w:r>
          </w:p>
          <w:p w14:paraId="363988DA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套用模板撰写个人学习诊断报告（含改进计划表）</w:t>
            </w:r>
          </w:p>
          <w:p w14:paraId="3E055B36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小组互评：使用腾讯文档在线协作批注功能</w:t>
            </w:r>
          </w:p>
          <w:p w14:paraId="663BBB21"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42D3589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B9BA0D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节课通过"知识梳理-成果评价-反馈优化"三阶段教学，帮助学生建立结构化课程认知。学生掌握了用思维导图整合碎片知识、用数据可视化分析学习成效的方法，并能参照行业标准进行自我评估。小组互评环节培养了职业化的评价能力，个性化改进计划的制定体现了因材施教理念。</w:t>
            </w: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61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numPr>
                <w:numId w:val="0"/>
              </w:numPr>
              <w:bidi w:val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1.知识框架总结</w:t>
            </w:r>
          </w:p>
          <w:p w14:paraId="74EEF945">
            <w:pPr>
              <w:numPr>
                <w:numId w:val="0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2.学习成果评估</w:t>
            </w:r>
          </w:p>
          <w:p w14:paraId="3718C7AB">
            <w:pPr>
              <w:numPr>
                <w:numId w:val="0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3.反馈与改进</w:t>
            </w:r>
          </w:p>
          <w:p w14:paraId="5B0CCABD">
            <w:pPr>
              <w:numPr>
                <w:numId w:val="0"/>
              </w:numPr>
              <w:bidi w:val="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4.工具与资源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41329A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成功点：小组互评机制有效提升了评价客观性，企业标准对照表增强了职业代入感</w:t>
            </w:r>
          </w:p>
          <w:p w14:paraId="7B6DEAEE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不足点：部分学生数据可视化操作耗时过长，需预装分析模板降低技术门槛</w:t>
            </w:r>
          </w:p>
          <w:p w14:paraId="7B756AB9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改进方向：</w:t>
            </w:r>
          </w:p>
          <w:p w14:paraId="03078A62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增加往届优秀学习报告案例库</w:t>
            </w:r>
          </w:p>
          <w:p w14:paraId="607AC3DC">
            <w:pPr>
              <w:spacing w:line="24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开发自动化分析小程序（输入成绩自动生成诊断建议）</w:t>
            </w:r>
          </w:p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邀请企业HR参与报告评分，强化职场衔接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4674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777EA5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1127</Words>
  <Characters>1327</Characters>
  <Lines>21</Lines>
  <Paragraphs>6</Paragraphs>
  <TotalTime>8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2025-06-25T16:58:06Z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CED46C1C85174274B5004EF7D587D601_13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