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color w:val="auto"/>
        </w:rPr>
      </w:pPr>
      <w:bookmarkStart w:id="0" w:name="_GoBack"/>
      <w:bookmarkEnd w:id="0"/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694690</wp:posOffset>
                </wp:positionH>
                <wp:positionV relativeFrom="paragraph">
                  <wp:posOffset>4947285</wp:posOffset>
                </wp:positionV>
                <wp:extent cx="831850" cy="92583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850" cy="925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2BAD22">
                            <w:pPr>
                              <w:rPr>
                                <w:rFonts w:hint="eastAsia"/>
                                <w:b w:val="0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 w:val="0"/>
                                <w:bCs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HDFS 命令行操作进阶与实践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7pt;margin-top:389.55pt;height:72.9pt;width:65.5pt;z-index:251673600;mso-width-relative:page;mso-height-relative:page;" filled="f" stroked="f" coordsize="21600,21600" o:gfxdata="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FJvu3XAAAACwEAAA8AAAAAAAAAAQAgAAAAIgAAAGRycy9kb3du&#10;cmV2LnhtbFBLAQIUABQAAAAIAIdO4kCuXiK8OQIAAHMEAAAOAAAAAAAAAAEAIAAAACY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inset="1mm,1mm,1mm,1mm">
                  <w:txbxContent>
                    <w:p w14:paraId="742BAD22">
                      <w:pPr>
                        <w:rPr>
                          <w:rFonts w:hint="eastAsia"/>
                          <w:b w:val="0"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b w:val="0"/>
                          <w:bCs/>
                          <w:color w:val="auto"/>
                          <w:sz w:val="21"/>
                          <w:szCs w:val="21"/>
                          <w:lang w:val="en-US" w:eastAsia="zh-CN"/>
                        </w:rPr>
                        <w:t>HDFS 命令行操作进阶与实践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color w:val="auto"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HDFS 命令行操作进阶与实践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ascii="宋体" w:hAnsi="宋体"/>
                <w:b/>
                <w:color w:val="auto"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［知识目标］：</w:t>
            </w:r>
          </w:p>
          <w:p w14:paraId="3575CE83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熟悉 HDFS 命令行高级操作的功能和使用场景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理解 HDFS 权限模型和回收站机制的工作原理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［能力目标］：</w:t>
            </w:r>
          </w:p>
          <w:p w14:paraId="1FFD4C82">
            <w:pPr>
              <w:numPr>
                <w:ilvl w:val="0"/>
                <w:numId w:val="2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熟练运用 HDFS 命令行完成复杂文件和目录管理任务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掌握 HDFS 权限设置方法，能根据需求分配不同用户权限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［素质目标］：</w:t>
            </w:r>
          </w:p>
          <w:p w14:paraId="48EDDE5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培养规范的数据存储管理意识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提升对数据安全操作的重视程度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705532A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HDFS 高级命令行操作及应用场景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Fonts w:hint="default" w:ascii="宋体" w:hAnsi="宋体"/>
                <w:color w:val="auto"/>
                <w:sz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HDFS 权限管理与回收站使用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全面学习 HDFS 命令行高级操作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全面学习 HDFS 命令行高级操作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color w:val="auto"/>
                <w:sz w:val="24"/>
              </w:rPr>
            </w:pPr>
          </w:p>
          <w:p w14:paraId="35DC127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实践 HDFS 目录结构规划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实践 HDFS 目录结构规划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color w:val="auto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讲解 HDFS 回收站机制及数据恢复操作方法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讲解 HDFS 回收站机制及数据恢复操作方法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color w:val="auto"/>
                <w:sz w:val="24"/>
              </w:rPr>
            </w:pPr>
          </w:p>
          <w:p w14:paraId="3E10EC3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熟练运用 HDFS 命令行完成复杂文件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熟练运用 HDFS 命令行完成复杂文件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在 HDFS 中创建多级目录结构，模拟存储不同类型数据，提交目录结构设计说明及操作记录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color w:val="auto"/>
          <w:sz w:val="24"/>
          <w:szCs w:val="36"/>
        </w:rPr>
      </w:pPr>
    </w:p>
    <w:p w14:paraId="7FD35E2A">
      <w:pPr>
        <w:rPr>
          <w:rFonts w:hint="eastAsia"/>
          <w:b/>
          <w:color w:val="auto"/>
          <w:sz w:val="24"/>
          <w:szCs w:val="36"/>
          <w:lang w:val="en-US" w:eastAsia="zh-CN"/>
        </w:rPr>
      </w:pPr>
      <w:r>
        <w:rPr>
          <w:rFonts w:hint="eastAsia"/>
          <w:b/>
          <w:color w:val="auto"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color w:val="auto"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color w:val="auto"/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color w:val="auto"/>
                <w:sz w:val="24"/>
              </w:rPr>
            </w:pPr>
          </w:p>
          <w:p w14:paraId="532A86CD">
            <w:pPr>
              <w:spacing w:line="400" w:lineRule="exact"/>
              <w:rPr>
                <w:color w:val="auto"/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新课导入</w:t>
            </w:r>
          </w:p>
          <w:p w14:paraId="5451E585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1.如何快速检索 HDFS 海量文件？有哪些高效命令技巧？​</w:t>
            </w:r>
          </w:p>
          <w:p w14:paraId="10B1A42C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2.复杂目录结构下，怎样用命令实现数据精准迁移与备份？​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3.想深入管理 HDFS 权限，哪些命令能助你轻松掌控？</w:t>
            </w: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0F510FE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6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知识准备</w:t>
            </w:r>
          </w:p>
          <w:p w14:paraId="375C95D1">
            <w:pPr>
              <w:numPr>
                <w:ilvl w:val="0"/>
                <w:numId w:val="7"/>
              </w:num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文件与目录高级操作：讲解hdfs dfs -mv批量移动文件、hdfs dfs -cp -R递归复制目录等命令，说明其在数据整理、跨目录迁移中的作用。​</w:t>
            </w:r>
          </w:p>
          <w:p w14:paraId="2A3674F4"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</w:p>
          <w:p w14:paraId="25C710BC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2.数据检索与统计：介绍hdfs dfs -find按条件查找文件、hdfs dfs -du -s -h统计目录大小等命令，帮助学生快速定位和分析数据。​</w:t>
            </w:r>
          </w:p>
          <w:p w14:paraId="56F84B49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3.权限与配额管理：阐述hdfs dfs -chmod修改文件权限、hdfs dfsadmin -setSpaceQuota设置空间配额等命令，强调保障数据安全与合理分配存储资源的重要性。</w:t>
            </w:r>
          </w:p>
          <w:p w14:paraId="711C5919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技能操作</w:t>
            </w:r>
          </w:p>
          <w:p w14:paraId="10D111AE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1.复杂文件目录处理：在 HDFS 中创建多层嵌套目录，使用hdfs dfs -mv将分散文件集中移动，再用hdfs dfs -cp -R复制备份到新路径并验证。​</w:t>
            </w:r>
          </w:p>
          <w:p w14:paraId="2B4BD130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2.数据检索与统计实操：利用hdfs dfs -find查找特定日期、格式的文件；通过hdfs dfs -du -s -h统计项目数据目录占用空间，生成报告。​</w:t>
            </w:r>
          </w:p>
          <w:p w14:paraId="0EDF130E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3.权限配额管理：运用hdfs dfs -chmod设置文件读写权限，模拟多用户访问场景；使用hdfs dfsadmin -setSpaceQuota为部门目录设置空间配额，测试超额报错情况。</w:t>
            </w:r>
          </w:p>
          <w:p w14:paraId="4F5642A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00E42D74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39499186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48863228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24F43C84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3B13953E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77DAB5DD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4CEED8C8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37DE7B31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5E489510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6FC6641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课堂小结</w:t>
            </w: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本节课聚焦 HDFS 命令行进阶操作与实践。同学们学习了文件目录高级处理、数据检索统计及权限配额管理等命令。通过实操，掌握了复杂场景下的 HDFS 数据管理技能。希望大家课后多在实验环境练习，思考这些命令在企业级大数据项目中的应用，为后续学习打下坚实基础。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168CE8D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2B7AD18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7FDAEE9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43292F1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第3章实训1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时间：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0A12293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1.文件目录高级操作​</w:t>
            </w:r>
          </w:p>
          <w:p w14:paraId="09F1D688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移动：hdfs dfs -mv​</w:t>
            </w:r>
          </w:p>
          <w:p w14:paraId="216DBEC4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复制：hdfs dfs -cp -R​</w:t>
            </w:r>
          </w:p>
          <w:p w14:paraId="053E68BE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2.数据检索与统计​</w:t>
            </w:r>
          </w:p>
          <w:p w14:paraId="070A2B0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查找：hdfs dfs -find​</w:t>
            </w:r>
          </w:p>
          <w:p w14:paraId="0DD8D452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统计：hdfs dfs -du -s -h​</w:t>
            </w:r>
          </w:p>
          <w:p w14:paraId="02238FB3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3.权限与配额管理​</w:t>
            </w:r>
          </w:p>
          <w:p w14:paraId="07FCB225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权限：hdfs dfs -chmod​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配额：hdfs dfsadmin -setSpaceQuota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教学中发现部分学生对复杂命令参数组合理解困难，后续可制作参数速查表辅助学习。实操环节，权限设置场景模拟不够丰富，应增加更多用户角色权限分配案例。此外，可优化课堂互动，鼓励学生分享操作经验，提升学习效果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</w:tbl>
    <w:p w14:paraId="1EA936C3">
      <w:pPr>
        <w:spacing w:line="240" w:lineRule="auto"/>
        <w:jc w:val="left"/>
        <w:rPr>
          <w:rFonts w:hint="default" w:cs="Times New Roman"/>
          <w:b/>
          <w:bCs/>
          <w:color w:val="auto"/>
          <w:sz w:val="24"/>
          <w:lang w:val="en-US" w:eastAsia="zh-CN"/>
        </w:rPr>
      </w:pPr>
    </w:p>
    <w:sectPr>
      <w:headerReference w:type="default" r:id="rId7"/>
      <w:footerReference w:type="default" r:id="rId8"/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9B2A30A4"/>
    <w:multiLevelType w:val="singleLevel"/>
    <w:tmpl w:val="9B2A30A4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D5C6CA9B"/>
    <w:multiLevelType w:val="singleLevel"/>
    <w:tmpl w:val="D5C6CA9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E149CE99"/>
    <w:multiLevelType w:val="singleLevel"/>
    <w:tmpl w:val="E149CE99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201529C0"/>
    <w:multiLevelType w:val="singleLevel"/>
    <w:tmpl w:val="201529C0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23A48934"/>
    <w:multiLevelType w:val="singleLevel"/>
    <w:tmpl w:val="23A48934"/>
    <w:lvl w:ilvl="0" w:tentative="0">
      <w:start w:val="1"/>
      <w:numFmt w:val="decimal"/>
      <w:suff w:val="space"/>
      <w:lvlText w:val="%1."/>
      <w:lvlJc w:val="left"/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476BB5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1C144A"/>
    <w:rsid w:val="3248523C"/>
    <w:rsid w:val="32BB0E4F"/>
    <w:rsid w:val="33991B5A"/>
    <w:rsid w:val="33BE302F"/>
    <w:rsid w:val="35747E49"/>
    <w:rsid w:val="36765B8D"/>
    <w:rsid w:val="37982CA0"/>
    <w:rsid w:val="37DC48A0"/>
    <w:rsid w:val="38521F98"/>
    <w:rsid w:val="38BF0391"/>
    <w:rsid w:val="3BA82A38"/>
    <w:rsid w:val="3C0A68CC"/>
    <w:rsid w:val="3E047890"/>
    <w:rsid w:val="3E5007C4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41A26FA"/>
    <w:rsid w:val="57BB71E5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26C6E93"/>
    <w:rsid w:val="64914A9C"/>
    <w:rsid w:val="64B555DD"/>
    <w:rsid w:val="652739F5"/>
    <w:rsid w:val="66C44D83"/>
    <w:rsid w:val="67071002"/>
    <w:rsid w:val="67C60C23"/>
    <w:rsid w:val="68014B1A"/>
    <w:rsid w:val="6AC77447"/>
    <w:rsid w:val="6B472CBA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1042</Words>
  <Characters>1251</Characters>
  <Lines>21</Lines>
  <Paragraphs>6</Paragraphs>
  <TotalTime>0</TotalTime>
  <ScaleCrop>false</ScaleCrop>
  <LinksUpToDate>false</LinksUpToDate>
  <CharactersWithSpaces>1343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晶晶~米菲</cp:lastModifiedBy>
  <dcterms:modified xsi:type="dcterms:W3CDTF">2025-06-30T00:54:38Z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eyJoZGlkIjoiZjQ5NjRiZWM1YTczZTk3ODg4NmFjZjI2ODczZGQ4ZWYiLCJ1c2VySWQiOiI1MDE2Mjk2MjUifQ==</vt:lpwstr>
  </property>
</Properties>
</file>