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2105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2115"/>
        <w:gridCol w:w="1625"/>
        <w:gridCol w:w="1127"/>
        <w:gridCol w:w="709"/>
        <w:gridCol w:w="1275"/>
        <w:gridCol w:w="851"/>
        <w:gridCol w:w="425"/>
      </w:tblGrid>
      <w:tr w14:paraId="21BEE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5C75CC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2205DA5F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单元3.1 运算符</w:t>
            </w:r>
          </w:p>
        </w:tc>
        <w:tc>
          <w:tcPr>
            <w:tcW w:w="709" w:type="dxa"/>
            <w:vAlign w:val="center"/>
          </w:tcPr>
          <w:p w14:paraId="4FB502B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8714A2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2EE1796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7D73897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100DA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5A46CDD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548280B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31E562BE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掌握JavaScript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 xml:space="preserve"> 运算符简介</w:t>
            </w:r>
          </w:p>
          <w:p w14:paraId="42F61E3C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掌握JavaScript算法运算符和赋值运算符</w:t>
            </w:r>
          </w:p>
          <w:p w14:paraId="3AE58359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掌握JavaScript比较运算符</w:t>
            </w:r>
          </w:p>
        </w:tc>
      </w:tr>
      <w:tr w14:paraId="7B4CB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426EFB3C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E0C0849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2E53D6D3">
            <w:pPr>
              <w:ind w:firstLine="240" w:firstLineChars="100"/>
              <w:rPr>
                <w:rFonts w:hint="eastAsia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JavaScript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运算符简介</w:t>
            </w:r>
          </w:p>
          <w:p w14:paraId="46ACDFC5">
            <w:p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JavaScript算法运算符和赋值运算符</w:t>
            </w:r>
          </w:p>
          <w:p w14:paraId="5E4EA4CE"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JavaScript比较运算符</w:t>
            </w:r>
          </w:p>
        </w:tc>
      </w:tr>
      <w:tr w14:paraId="5160F6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12FBC39E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78D7F20C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0E920AF8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JavaScript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Web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有数据验证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培养网页前端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 w14:paraId="696D4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CE97B7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62D2A3E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60A2839A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4D36A551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掌握JavaScript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 xml:space="preserve"> 语法组成</w:t>
            </w:r>
          </w:p>
          <w:p w14:paraId="79D75994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155F92E2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掌握JavaScript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标识符</w:t>
            </w:r>
          </w:p>
        </w:tc>
      </w:tr>
      <w:tr w14:paraId="53EC4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3FE3893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650F076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3B93141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5F885021"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运算符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6F20A4A2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A8015E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实现JavaScript的定义和使用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AD314C0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4489BE4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99B2092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839BB7F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660346E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9CCBDAB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DC456E9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5F885021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运算符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6F20A4A2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2A8015E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实现JavaScript的定义和使用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0AD314C0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34489BE4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099B2092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3839BB7F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4660346E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79CCBDAB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1DC456E9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33735E9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157167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BB11187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运算符简介</w:t>
                                  </w:r>
                                </w:p>
                                <w:p w14:paraId="20786836"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 xml:space="preserve">  位运算符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、条件运算符、比较运算符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BB11187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  <w:t>运算符简介</w:t>
                            </w:r>
                          </w:p>
                          <w:p w14:paraId="20786836"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 xml:space="preserve">  位运算符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、条件运算符、比较运算符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C5F52CE">
            <w:pPr>
              <w:rPr>
                <w:rFonts w:ascii="宋体" w:hAnsi="宋体"/>
                <w:sz w:val="24"/>
              </w:rPr>
            </w:pPr>
          </w:p>
          <w:p w14:paraId="1CBB374D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C5C04C3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2、算法运算符和赋值运算符</w:t>
                                  </w:r>
                                </w:p>
                                <w:p w14:paraId="645B6C3E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算数运算符：用于进行算术运算的符号</w:t>
                                  </w:r>
                                </w:p>
                                <w:p w14:paraId="77273FE4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赋值运算符用于给 JavaScript 变量赋值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4C5C04C3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2、算法运算符和赋值运算符</w:t>
                            </w:r>
                          </w:p>
                          <w:p w14:paraId="645B6C3E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算数运算符：用于进行算术运算的符号</w:t>
                            </w:r>
                          </w:p>
                          <w:p w14:paraId="77273FE4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赋值运算符用于给 JavaScript 变量赋值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617D218">
            <w:pPr>
              <w:rPr>
                <w:rFonts w:ascii="宋体" w:hAnsi="宋体"/>
                <w:sz w:val="24"/>
              </w:rPr>
            </w:pPr>
          </w:p>
          <w:p w14:paraId="3687A35E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55C7635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89008EC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 比较运算符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689008EC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 比较运算符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6AF427E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E961511">
            <w:pPr>
              <w:rPr>
                <w:rFonts w:ascii="宋体" w:hAnsi="宋体"/>
                <w:sz w:val="24"/>
              </w:rPr>
            </w:pPr>
          </w:p>
          <w:p w14:paraId="4FD31EE0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0721BF8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6BAFB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27B17C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4708EAD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7ECA3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5508E8F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21824A1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JavaScript定义和使用</w:t>
            </w:r>
          </w:p>
        </w:tc>
      </w:tr>
      <w:tr w14:paraId="4627B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161A3C3">
            <w:pPr>
              <w:jc w:val="center"/>
              <w:rPr>
                <w:rFonts w:ascii="宋体" w:hAnsi="宋体"/>
                <w:b/>
                <w:sz w:val="24"/>
              </w:rPr>
            </w:pPr>
            <w:bookmarkStart w:id="0" w:name="_GoBack" w:colFirst="0" w:colLast="5"/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2115" w:type="dxa"/>
            <w:vAlign w:val="center"/>
          </w:tcPr>
          <w:p w14:paraId="333073C0">
            <w:pPr>
              <w:jc w:val="both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2401、2403、2404</w:t>
            </w:r>
          </w:p>
        </w:tc>
        <w:tc>
          <w:tcPr>
            <w:tcW w:w="1625" w:type="dxa"/>
            <w:vAlign w:val="center"/>
          </w:tcPr>
          <w:p w14:paraId="6AD95B1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387" w:type="dxa"/>
            <w:gridSpan w:val="5"/>
            <w:vAlign w:val="center"/>
          </w:tcPr>
          <w:p w14:paraId="3C4B3E6A">
            <w:pPr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大数据技术、</w:t>
            </w:r>
          </w:p>
          <w:p w14:paraId="258226E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人工智能技术</w:t>
            </w:r>
          </w:p>
        </w:tc>
      </w:tr>
      <w:tr w14:paraId="6F2A4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5D6DFE5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63F2352A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2C402</w:t>
            </w:r>
          </w:p>
        </w:tc>
      </w:tr>
      <w:bookmarkEnd w:id="0"/>
    </w:tbl>
    <w:p w14:paraId="2413EF42">
      <w:pPr>
        <w:jc w:val="center"/>
        <w:rPr>
          <w:b/>
          <w:sz w:val="24"/>
          <w:szCs w:val="36"/>
        </w:rPr>
      </w:pPr>
    </w:p>
    <w:p w14:paraId="23BF8057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61591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21149DB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236BFED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7D34C88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41D80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323503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405BA2F2">
            <w:pPr>
              <w:spacing w:line="400" w:lineRule="exact"/>
              <w:jc w:val="center"/>
              <w:rPr>
                <w:sz w:val="24"/>
              </w:rPr>
            </w:pPr>
          </w:p>
          <w:p w14:paraId="4AD59D14">
            <w:pPr>
              <w:spacing w:line="400" w:lineRule="exact"/>
              <w:jc w:val="center"/>
              <w:rPr>
                <w:sz w:val="24"/>
              </w:rPr>
            </w:pPr>
          </w:p>
          <w:p w14:paraId="20B85781">
            <w:pPr>
              <w:spacing w:line="400" w:lineRule="exact"/>
              <w:rPr>
                <w:rFonts w:hint="eastAsia"/>
                <w:sz w:val="24"/>
              </w:rPr>
            </w:pPr>
          </w:p>
          <w:p w14:paraId="081E7501">
            <w:pPr>
              <w:spacing w:line="400" w:lineRule="exact"/>
              <w:rPr>
                <w:sz w:val="24"/>
              </w:rPr>
            </w:pPr>
          </w:p>
          <w:p w14:paraId="0881EB4B">
            <w:pPr>
              <w:spacing w:line="400" w:lineRule="exact"/>
              <w:jc w:val="center"/>
              <w:rPr>
                <w:sz w:val="24"/>
              </w:rPr>
            </w:pPr>
          </w:p>
          <w:p w14:paraId="37FF841C">
            <w:pPr>
              <w:spacing w:line="400" w:lineRule="exact"/>
              <w:jc w:val="center"/>
              <w:rPr>
                <w:sz w:val="24"/>
              </w:rPr>
            </w:pPr>
          </w:p>
          <w:p w14:paraId="3D62E53A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677775E8">
            <w:pPr>
              <w:spacing w:line="400" w:lineRule="exact"/>
              <w:jc w:val="center"/>
              <w:rPr>
                <w:sz w:val="24"/>
              </w:rPr>
            </w:pPr>
          </w:p>
          <w:p w14:paraId="6F3A3013">
            <w:pPr>
              <w:spacing w:line="400" w:lineRule="exact"/>
              <w:jc w:val="center"/>
              <w:rPr>
                <w:sz w:val="24"/>
              </w:rPr>
            </w:pPr>
          </w:p>
          <w:p w14:paraId="68FAEA37">
            <w:pPr>
              <w:spacing w:line="400" w:lineRule="exact"/>
              <w:jc w:val="center"/>
              <w:rPr>
                <w:sz w:val="24"/>
              </w:rPr>
            </w:pPr>
          </w:p>
          <w:p w14:paraId="582A1782">
            <w:pPr>
              <w:spacing w:line="400" w:lineRule="exact"/>
              <w:jc w:val="center"/>
              <w:rPr>
                <w:sz w:val="24"/>
              </w:rPr>
            </w:pPr>
          </w:p>
          <w:p w14:paraId="43C0D9E0">
            <w:pPr>
              <w:spacing w:line="400" w:lineRule="exact"/>
              <w:jc w:val="center"/>
              <w:rPr>
                <w:sz w:val="24"/>
              </w:rPr>
            </w:pPr>
          </w:p>
          <w:p w14:paraId="7C30F83F">
            <w:pPr>
              <w:spacing w:line="400" w:lineRule="exact"/>
              <w:jc w:val="center"/>
              <w:rPr>
                <w:sz w:val="24"/>
              </w:rPr>
            </w:pPr>
          </w:p>
          <w:p w14:paraId="2A34EE89">
            <w:pPr>
              <w:spacing w:line="400" w:lineRule="exact"/>
              <w:jc w:val="center"/>
              <w:rPr>
                <w:sz w:val="24"/>
              </w:rPr>
            </w:pPr>
          </w:p>
          <w:p w14:paraId="3378BE8E">
            <w:pPr>
              <w:spacing w:line="400" w:lineRule="exact"/>
              <w:jc w:val="center"/>
              <w:rPr>
                <w:sz w:val="24"/>
              </w:rPr>
            </w:pPr>
          </w:p>
          <w:p w14:paraId="2C08D8A6">
            <w:pPr>
              <w:spacing w:line="400" w:lineRule="exact"/>
              <w:jc w:val="center"/>
              <w:rPr>
                <w:sz w:val="24"/>
              </w:rPr>
            </w:pPr>
          </w:p>
          <w:p w14:paraId="255EB4DF">
            <w:pPr>
              <w:spacing w:line="400" w:lineRule="exact"/>
              <w:jc w:val="center"/>
              <w:rPr>
                <w:sz w:val="24"/>
              </w:rPr>
            </w:pPr>
          </w:p>
          <w:p w14:paraId="02F6CD2F">
            <w:pPr>
              <w:spacing w:line="400" w:lineRule="exact"/>
              <w:jc w:val="center"/>
              <w:rPr>
                <w:sz w:val="24"/>
              </w:rPr>
            </w:pPr>
          </w:p>
          <w:p w14:paraId="3EA7D590">
            <w:pPr>
              <w:spacing w:line="400" w:lineRule="exact"/>
              <w:jc w:val="center"/>
              <w:rPr>
                <w:sz w:val="24"/>
              </w:rPr>
            </w:pPr>
          </w:p>
          <w:p w14:paraId="095965E8">
            <w:pPr>
              <w:spacing w:line="400" w:lineRule="exact"/>
              <w:jc w:val="center"/>
              <w:rPr>
                <w:sz w:val="24"/>
              </w:rPr>
            </w:pPr>
          </w:p>
          <w:p w14:paraId="22581CEE">
            <w:pPr>
              <w:spacing w:line="400" w:lineRule="exact"/>
              <w:jc w:val="center"/>
              <w:rPr>
                <w:sz w:val="24"/>
              </w:rPr>
            </w:pPr>
          </w:p>
          <w:p w14:paraId="5B8DAEC6">
            <w:pPr>
              <w:spacing w:line="400" w:lineRule="exact"/>
              <w:jc w:val="center"/>
              <w:rPr>
                <w:sz w:val="24"/>
              </w:rPr>
            </w:pPr>
          </w:p>
          <w:p w14:paraId="3C2F1AA7">
            <w:pPr>
              <w:spacing w:line="400" w:lineRule="exact"/>
              <w:jc w:val="center"/>
              <w:rPr>
                <w:sz w:val="24"/>
              </w:rPr>
            </w:pPr>
          </w:p>
          <w:p w14:paraId="1CE84B34">
            <w:pPr>
              <w:spacing w:line="400" w:lineRule="exact"/>
              <w:jc w:val="center"/>
              <w:rPr>
                <w:sz w:val="24"/>
              </w:rPr>
            </w:pPr>
          </w:p>
          <w:p w14:paraId="0869FDD3">
            <w:pPr>
              <w:spacing w:line="400" w:lineRule="exact"/>
              <w:jc w:val="center"/>
              <w:rPr>
                <w:sz w:val="24"/>
              </w:rPr>
            </w:pPr>
          </w:p>
          <w:p w14:paraId="25AF9CCB">
            <w:pPr>
              <w:spacing w:line="400" w:lineRule="exact"/>
              <w:jc w:val="center"/>
              <w:rPr>
                <w:sz w:val="24"/>
              </w:rPr>
            </w:pPr>
          </w:p>
          <w:p w14:paraId="0D62C04F">
            <w:pPr>
              <w:spacing w:line="400" w:lineRule="exact"/>
              <w:jc w:val="center"/>
              <w:rPr>
                <w:sz w:val="24"/>
              </w:rPr>
            </w:pPr>
          </w:p>
          <w:p w14:paraId="065FDB4D">
            <w:pPr>
              <w:spacing w:line="400" w:lineRule="exact"/>
              <w:jc w:val="center"/>
              <w:rPr>
                <w:sz w:val="24"/>
              </w:rPr>
            </w:pPr>
          </w:p>
          <w:p w14:paraId="2F00946F">
            <w:pPr>
              <w:spacing w:line="400" w:lineRule="exact"/>
              <w:jc w:val="center"/>
              <w:rPr>
                <w:sz w:val="24"/>
              </w:rPr>
            </w:pPr>
          </w:p>
          <w:p w14:paraId="3FB219F9">
            <w:pPr>
              <w:spacing w:line="400" w:lineRule="exact"/>
              <w:jc w:val="center"/>
              <w:rPr>
                <w:sz w:val="24"/>
              </w:rPr>
            </w:pPr>
          </w:p>
          <w:p w14:paraId="4C0D0C60">
            <w:pPr>
              <w:spacing w:line="400" w:lineRule="exact"/>
              <w:jc w:val="center"/>
              <w:rPr>
                <w:sz w:val="24"/>
              </w:rPr>
            </w:pPr>
          </w:p>
          <w:p w14:paraId="7F28A9B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98EC4F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DD71E2B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326A6856">
            <w:pPr>
              <w:spacing w:line="400" w:lineRule="exact"/>
              <w:rPr>
                <w:sz w:val="24"/>
              </w:rPr>
            </w:pPr>
          </w:p>
          <w:p w14:paraId="2EE3D152">
            <w:pPr>
              <w:spacing w:line="400" w:lineRule="exact"/>
              <w:rPr>
                <w:sz w:val="24"/>
              </w:rPr>
            </w:pPr>
          </w:p>
          <w:p w14:paraId="17A58105">
            <w:pPr>
              <w:spacing w:line="400" w:lineRule="exact"/>
              <w:rPr>
                <w:sz w:val="24"/>
              </w:rPr>
            </w:pPr>
          </w:p>
          <w:p w14:paraId="6E7CF1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6964EB75">
            <w:pPr>
              <w:spacing w:line="400" w:lineRule="exact"/>
              <w:rPr>
                <w:sz w:val="24"/>
              </w:rPr>
            </w:pPr>
          </w:p>
          <w:p w14:paraId="14723564">
            <w:pPr>
              <w:spacing w:line="400" w:lineRule="exact"/>
              <w:rPr>
                <w:sz w:val="24"/>
              </w:rPr>
            </w:pPr>
          </w:p>
          <w:p w14:paraId="0109920C">
            <w:pPr>
              <w:spacing w:line="400" w:lineRule="exact"/>
              <w:rPr>
                <w:sz w:val="24"/>
              </w:rPr>
            </w:pPr>
          </w:p>
          <w:p w14:paraId="634EE4FC">
            <w:pPr>
              <w:spacing w:line="400" w:lineRule="exact"/>
              <w:rPr>
                <w:sz w:val="24"/>
              </w:rPr>
            </w:pPr>
          </w:p>
          <w:p w14:paraId="146369E7">
            <w:pPr>
              <w:spacing w:line="400" w:lineRule="exact"/>
              <w:rPr>
                <w:sz w:val="24"/>
              </w:rPr>
            </w:pPr>
          </w:p>
          <w:p w14:paraId="30F694E6">
            <w:pPr>
              <w:spacing w:line="400" w:lineRule="exact"/>
              <w:rPr>
                <w:sz w:val="24"/>
              </w:rPr>
            </w:pPr>
          </w:p>
          <w:p w14:paraId="480E7714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0FA9685E">
            <w:pPr>
              <w:spacing w:line="400" w:lineRule="exact"/>
              <w:rPr>
                <w:sz w:val="24"/>
              </w:rPr>
            </w:pPr>
          </w:p>
          <w:p w14:paraId="548056E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3D2464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D5FA14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0341BC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355B2AB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1464C098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52CB5C12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35743742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0B417EFC"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大家想一下，前一节课学习了JavaScript语言的哪些内容？这些内容能够解决生活中的哪些问题？</w:t>
            </w:r>
          </w:p>
          <w:p w14:paraId="54C4C4A1"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运算符简介</w:t>
            </w:r>
          </w:p>
          <w:p w14:paraId="3EEF7127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运算符用于执行程序代码运算，会针对一个或一个以上操作数（数据类型）来进行运算。</w:t>
            </w:r>
          </w:p>
          <w:p w14:paraId="67CFECA1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位运算符：按照数值的二进制位进行运算。</w:t>
            </w:r>
          </w:p>
          <w:p w14:paraId="55881060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算术运算符：完成基本的数学运算的符号，比如数字的处理使用到算术运算符号。</w:t>
            </w:r>
          </w:p>
          <w:p w14:paraId="563EBEE7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赋值运算符：它的作用是将一个表达式的值赋给一个变量。</w:t>
            </w:r>
          </w:p>
          <w:p w14:paraId="512CC26E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比较运算符：比较数据的大小等使用的运算符。</w:t>
            </w:r>
          </w:p>
          <w:p w14:paraId="4C484E08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逻辑运算符：用于连接boolean类型的表达式，计算最终逻辑值。</w:t>
            </w:r>
          </w:p>
          <w:p w14:paraId="72AE56B8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条件运算符：三目运算符。</w:t>
            </w:r>
          </w:p>
          <w:p w14:paraId="1A05D6C5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2、算法运算符和赋值运算符</w:t>
            </w:r>
          </w:p>
          <w:p w14:paraId="3930D23D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算数运算符：用于进行算术运算(arithmetic operators) 符号，就是用来处理四则运算的符号，一般用于数据的计算以及字符串的拼接。</w:t>
            </w:r>
          </w:p>
          <w:p w14:paraId="71F0F222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赋值运算符用于给 JavaScript 变量赋值。</w:t>
            </w:r>
          </w:p>
          <w:p w14:paraId="4D2624E2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比较运算符</w:t>
            </w:r>
          </w:p>
          <w:p w14:paraId="4BC33ABF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比较运算符：&lt;、&gt;、&gt;=、&lt;=等操作符，用于对比数据的大小或编码。</w:t>
            </w:r>
          </w:p>
          <w:p w14:paraId="402F3A2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可以连接非number、string类型的数据，但没有使用场景。</w:t>
            </w:r>
          </w:p>
          <w:p w14:paraId="739EB15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如果操作符两侧为number类型的数据，返回比较结果的boolean值。</w:t>
            </w:r>
          </w:p>
          <w:p w14:paraId="32D62844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如果一个操作数为字符另一个为number类型，则将字符转换为数字在做比较，返回比较结果的boolean值。</w:t>
            </w:r>
          </w:p>
          <w:p w14:paraId="78C0EFC6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如果两个操作数都为字符，则比较首字母编码值，若相等比较第二个字母的编码值，以此类推。</w:t>
            </w:r>
          </w:p>
          <w:p w14:paraId="6AF6E75D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7F7256E8"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利用所学内容进行JavaScript的使用</w:t>
            </w:r>
          </w:p>
          <w:p w14:paraId="1F0E78EB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593B4D6D">
            <w:pPr>
              <w:spacing w:line="400" w:lineRule="exact"/>
              <w:jc w:val="left"/>
              <w:rPr>
                <w:sz w:val="24"/>
              </w:rPr>
            </w:pPr>
          </w:p>
          <w:p w14:paraId="1D000A05">
            <w:pPr>
              <w:spacing w:line="400" w:lineRule="exact"/>
              <w:jc w:val="left"/>
              <w:rPr>
                <w:sz w:val="24"/>
              </w:rPr>
            </w:pPr>
          </w:p>
          <w:p w14:paraId="6A53146B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JavaScript为我们提供了一个校验数据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通过JavaScript解决我们在日常生活中遇到的各种动态网页的问题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 w14:paraId="0D2D0245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76080603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630EE9BC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5F85AF27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2CCD7A5E"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JavaScript的内容，并通过JavaScript实现动态网页技术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 w14:paraId="44FFCA6C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4072FE9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BFA9E8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0FCD74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57F62EB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5D86219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AAB82B8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 w14:paraId="3060981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90984D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2A464C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7277A2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E9F3D9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ACF4CE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运算符的作用是什么</w:t>
            </w:r>
            <w:r>
              <w:rPr>
                <w:rFonts w:hint="eastAsia"/>
                <w:szCs w:val="21"/>
              </w:rPr>
              <w:t>？</w:t>
            </w:r>
          </w:p>
          <w:p w14:paraId="228E9CD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AD63AB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 w14:paraId="36BD810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6A1276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28529E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E2B765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98542B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D915A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97FA38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7E4F29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AFCEBF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EC78DD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各运算符的特点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33CD554C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34487F71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5202F6BF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F53C8B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javascript比较的运算</w:t>
            </w:r>
            <w:r>
              <w:rPr>
                <w:rFonts w:hint="eastAsia"/>
                <w:szCs w:val="21"/>
              </w:rPr>
              <w:t>。</w:t>
            </w:r>
          </w:p>
          <w:p w14:paraId="33A9219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DF70E7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5352783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7205E1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0329B4D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0446836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127AE64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072AD5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D5C6E94">
            <w:pPr>
              <w:spacing w:line="400" w:lineRule="exact"/>
              <w:jc w:val="left"/>
              <w:rPr>
                <w:szCs w:val="21"/>
              </w:rPr>
            </w:pPr>
          </w:p>
          <w:p w14:paraId="2654A2EC">
            <w:pPr>
              <w:spacing w:line="400" w:lineRule="exact"/>
              <w:jc w:val="left"/>
              <w:rPr>
                <w:szCs w:val="21"/>
              </w:rPr>
            </w:pPr>
          </w:p>
          <w:p w14:paraId="4A9C49E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51132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CBA13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6D550DF4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4A0F1939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运算符</w:t>
                                  </w:r>
                                </w:p>
                                <w:p w14:paraId="6771E675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一、运算符简介</w:t>
                                  </w:r>
                                </w:p>
                                <w:p w14:paraId="14F76DC4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二、javascript算法运算符和赋值运算符</w:t>
                                  </w:r>
                                </w:p>
                                <w:p w14:paraId="3CEAEB43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三、javascript比较运算符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4A0F1939"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运算符</w:t>
                            </w:r>
                          </w:p>
                          <w:p w14:paraId="6771E675"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一、运算符简介</w:t>
                            </w:r>
                          </w:p>
                          <w:p w14:paraId="14F76DC4">
                            <w:pPr>
                              <w:ind w:firstLine="120" w:firstLineChars="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二、javascript算法运算符和赋值运算符</w:t>
                            </w:r>
                          </w:p>
                          <w:p w14:paraId="3CEAEB43">
                            <w:pPr>
                              <w:ind w:firstLine="120" w:firstLineChars="5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三、javascript比较运算符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123776C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AE43427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D00EC57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3AFBE91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7D488CD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C4CA13A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6B479B9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5630E39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6ECEA70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0877B39A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5D0A4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120FCF2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0B21EAB7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网页前端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动态网页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 w14:paraId="3245DD4E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1A2AA2A4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28DA5E86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204567E"/>
    <w:rsid w:val="03767EB5"/>
    <w:rsid w:val="037B6916"/>
    <w:rsid w:val="03AD6986"/>
    <w:rsid w:val="05656D8C"/>
    <w:rsid w:val="06003994"/>
    <w:rsid w:val="07100621"/>
    <w:rsid w:val="085B156A"/>
    <w:rsid w:val="08D7310F"/>
    <w:rsid w:val="08DF64FD"/>
    <w:rsid w:val="0C2B1A59"/>
    <w:rsid w:val="0C85560D"/>
    <w:rsid w:val="0CE8154F"/>
    <w:rsid w:val="0CF53982"/>
    <w:rsid w:val="0D4043A5"/>
    <w:rsid w:val="0D49488C"/>
    <w:rsid w:val="0D7E4F8D"/>
    <w:rsid w:val="0D907DC5"/>
    <w:rsid w:val="0E5F551A"/>
    <w:rsid w:val="1022253C"/>
    <w:rsid w:val="10495541"/>
    <w:rsid w:val="10790FE5"/>
    <w:rsid w:val="11196324"/>
    <w:rsid w:val="11A7392F"/>
    <w:rsid w:val="12687D84"/>
    <w:rsid w:val="12AA7B7B"/>
    <w:rsid w:val="12B75DF4"/>
    <w:rsid w:val="13D918D2"/>
    <w:rsid w:val="16BA4105"/>
    <w:rsid w:val="16E06BE2"/>
    <w:rsid w:val="16EE488E"/>
    <w:rsid w:val="17D17848"/>
    <w:rsid w:val="18AB63FB"/>
    <w:rsid w:val="194269B6"/>
    <w:rsid w:val="197D2202"/>
    <w:rsid w:val="19AC41D9"/>
    <w:rsid w:val="1A612876"/>
    <w:rsid w:val="1C773182"/>
    <w:rsid w:val="1D32451C"/>
    <w:rsid w:val="1DDB11BC"/>
    <w:rsid w:val="1E8A0861"/>
    <w:rsid w:val="1EE937D9"/>
    <w:rsid w:val="1F254367"/>
    <w:rsid w:val="1F743CD4"/>
    <w:rsid w:val="1F8D0609"/>
    <w:rsid w:val="1F9574BD"/>
    <w:rsid w:val="1FC658C9"/>
    <w:rsid w:val="22B365D8"/>
    <w:rsid w:val="22BB5BAB"/>
    <w:rsid w:val="22FD3CF7"/>
    <w:rsid w:val="23490B58"/>
    <w:rsid w:val="24531CF4"/>
    <w:rsid w:val="245416F5"/>
    <w:rsid w:val="25302162"/>
    <w:rsid w:val="25BD151C"/>
    <w:rsid w:val="269F08BF"/>
    <w:rsid w:val="279A1B15"/>
    <w:rsid w:val="27B67C9E"/>
    <w:rsid w:val="283E7C30"/>
    <w:rsid w:val="287405B8"/>
    <w:rsid w:val="28BC7AEE"/>
    <w:rsid w:val="28EC6DF3"/>
    <w:rsid w:val="29FB7B19"/>
    <w:rsid w:val="2ACB0237"/>
    <w:rsid w:val="2B12230A"/>
    <w:rsid w:val="2C2A71DF"/>
    <w:rsid w:val="2EB23BE8"/>
    <w:rsid w:val="2EEB534C"/>
    <w:rsid w:val="300A34DA"/>
    <w:rsid w:val="30183F1E"/>
    <w:rsid w:val="3082455F"/>
    <w:rsid w:val="30AA7C44"/>
    <w:rsid w:val="321D5E4C"/>
    <w:rsid w:val="3248523C"/>
    <w:rsid w:val="32BB0E4F"/>
    <w:rsid w:val="33C07820"/>
    <w:rsid w:val="347718E4"/>
    <w:rsid w:val="34D508DB"/>
    <w:rsid w:val="354E03E2"/>
    <w:rsid w:val="355A3F40"/>
    <w:rsid w:val="35747E49"/>
    <w:rsid w:val="357A11D7"/>
    <w:rsid w:val="36A52284"/>
    <w:rsid w:val="37332A2D"/>
    <w:rsid w:val="373B04F2"/>
    <w:rsid w:val="37982CA0"/>
    <w:rsid w:val="37DC48A0"/>
    <w:rsid w:val="38E2331B"/>
    <w:rsid w:val="3A5B3016"/>
    <w:rsid w:val="3A5C70FE"/>
    <w:rsid w:val="3AC2713B"/>
    <w:rsid w:val="3B404329"/>
    <w:rsid w:val="3BA82A38"/>
    <w:rsid w:val="3C0A68CC"/>
    <w:rsid w:val="3DBF59D9"/>
    <w:rsid w:val="3E9E1A93"/>
    <w:rsid w:val="3EC040FF"/>
    <w:rsid w:val="3FE249B6"/>
    <w:rsid w:val="401E42C1"/>
    <w:rsid w:val="40E124A7"/>
    <w:rsid w:val="414508EB"/>
    <w:rsid w:val="41793D2C"/>
    <w:rsid w:val="42BF580C"/>
    <w:rsid w:val="42D10A01"/>
    <w:rsid w:val="43CB76FE"/>
    <w:rsid w:val="43D41542"/>
    <w:rsid w:val="43F6411F"/>
    <w:rsid w:val="448C05DF"/>
    <w:rsid w:val="4526249A"/>
    <w:rsid w:val="46C10A14"/>
    <w:rsid w:val="472E2E7E"/>
    <w:rsid w:val="492D2244"/>
    <w:rsid w:val="4AE1787C"/>
    <w:rsid w:val="4B375749"/>
    <w:rsid w:val="4BEF4A3F"/>
    <w:rsid w:val="4C2A4D80"/>
    <w:rsid w:val="4C5D2001"/>
    <w:rsid w:val="4E2B70BB"/>
    <w:rsid w:val="4E797E26"/>
    <w:rsid w:val="4ECB3016"/>
    <w:rsid w:val="4F7A1171"/>
    <w:rsid w:val="50196334"/>
    <w:rsid w:val="50B51C15"/>
    <w:rsid w:val="53436E71"/>
    <w:rsid w:val="53964FA4"/>
    <w:rsid w:val="55A335B0"/>
    <w:rsid w:val="55AA6172"/>
    <w:rsid w:val="55DD513F"/>
    <w:rsid w:val="56AE56F1"/>
    <w:rsid w:val="584D2A85"/>
    <w:rsid w:val="5866141B"/>
    <w:rsid w:val="591C1ADA"/>
    <w:rsid w:val="59A70139"/>
    <w:rsid w:val="59AF6DF2"/>
    <w:rsid w:val="59F713C6"/>
    <w:rsid w:val="5ABC3575"/>
    <w:rsid w:val="5B834092"/>
    <w:rsid w:val="5BA65FD3"/>
    <w:rsid w:val="5C3830CF"/>
    <w:rsid w:val="5C4F1E5A"/>
    <w:rsid w:val="5D99194B"/>
    <w:rsid w:val="5F521C7D"/>
    <w:rsid w:val="5F8E7367"/>
    <w:rsid w:val="60675D31"/>
    <w:rsid w:val="61085C5B"/>
    <w:rsid w:val="616B35FF"/>
    <w:rsid w:val="62254333"/>
    <w:rsid w:val="633F2F95"/>
    <w:rsid w:val="63B079EF"/>
    <w:rsid w:val="64810FB1"/>
    <w:rsid w:val="64AE34E1"/>
    <w:rsid w:val="656B29B2"/>
    <w:rsid w:val="671123B9"/>
    <w:rsid w:val="688D3DE2"/>
    <w:rsid w:val="6D723E6B"/>
    <w:rsid w:val="6DDE33AA"/>
    <w:rsid w:val="6E09217A"/>
    <w:rsid w:val="6EED11D0"/>
    <w:rsid w:val="6F011A46"/>
    <w:rsid w:val="6F5A2F04"/>
    <w:rsid w:val="6F9D176F"/>
    <w:rsid w:val="6FB70357"/>
    <w:rsid w:val="70981F36"/>
    <w:rsid w:val="71397275"/>
    <w:rsid w:val="71681909"/>
    <w:rsid w:val="72E66F89"/>
    <w:rsid w:val="73590C9C"/>
    <w:rsid w:val="738B42FF"/>
    <w:rsid w:val="73B2759D"/>
    <w:rsid w:val="74B91583"/>
    <w:rsid w:val="751F2DB7"/>
    <w:rsid w:val="75CB2059"/>
    <w:rsid w:val="760F44F8"/>
    <w:rsid w:val="77301D7E"/>
    <w:rsid w:val="78485FF0"/>
    <w:rsid w:val="787439DA"/>
    <w:rsid w:val="78F87A16"/>
    <w:rsid w:val="79690914"/>
    <w:rsid w:val="79A47B9E"/>
    <w:rsid w:val="7A5E1D06"/>
    <w:rsid w:val="7AD6744A"/>
    <w:rsid w:val="7B2612FB"/>
    <w:rsid w:val="7D1F7C67"/>
    <w:rsid w:val="7D767A99"/>
    <w:rsid w:val="7DE467BB"/>
    <w:rsid w:val="7E4454AB"/>
    <w:rsid w:val="7E5255AF"/>
    <w:rsid w:val="7E81225C"/>
    <w:rsid w:val="7EA36676"/>
    <w:rsid w:val="7EB24EDC"/>
    <w:rsid w:val="7EDC3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3</Pages>
  <Words>1048</Words>
  <Characters>1311</Characters>
  <Lines>21</Lines>
  <Paragraphs>6</Paragraphs>
  <TotalTime>0</TotalTime>
  <ScaleCrop>false</ScaleCrop>
  <LinksUpToDate>false</LinksUpToDate>
  <CharactersWithSpaces>1359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安γ^ō^γ安</cp:lastModifiedBy>
  <dcterms:modified xsi:type="dcterms:W3CDTF">2025-08-17T00:12:16Z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eyJoZGlkIjoiNjcwYWEwNjBkNGVjZmE5MTA1N2RiMjI3NTU3MmNhOTAiLCJ1c2VySWQiOiIzNTQ3MzQ1NDEifQ==</vt:lpwstr>
  </property>
</Properties>
</file>