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02B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72F3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D34099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F43134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 模块</w:t>
            </w:r>
          </w:p>
        </w:tc>
        <w:tc>
          <w:tcPr>
            <w:tcW w:w="709" w:type="dxa"/>
            <w:vAlign w:val="center"/>
          </w:tcPr>
          <w:p w14:paraId="6DC3C16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5C1FFE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C01C8D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B201F6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4D41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FF29BE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0BB6E8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6AA63C4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理解模块在代码组织与复用中的重要作用</w:t>
            </w:r>
          </w:p>
          <w:p w14:paraId="3879603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 Python 模块的基本方法和步骤</w:t>
            </w:r>
          </w:p>
          <w:p w14:paraId="62B2436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掌握</w:t>
            </w:r>
            <w:r>
              <w:rPr>
                <w:rFonts w:hint="default" w:ascii="宋体" w:hAnsi="宋体"/>
                <w:sz w:val="24"/>
                <w:lang w:val="en-US"/>
              </w:rPr>
              <w:t>标准库中常用的标准模块，如 math、random、datetime 等</w:t>
            </w:r>
          </w:p>
        </w:tc>
      </w:tr>
      <w:tr w14:paraId="34B6E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A0AE41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028D03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68AC264"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能够独立创建符合规范的 Python 模块。</w:t>
            </w:r>
          </w:p>
          <w:p w14:paraId="31ECAA1C"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能根据需求灵活选择导入方式并正确使用导入的模块对象。</w:t>
            </w:r>
          </w:p>
          <w:p w14:paraId="4F7CEB23"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学会运用标准模块解决实际问题。</w:t>
            </w:r>
          </w:p>
        </w:tc>
      </w:tr>
      <w:tr w14:paraId="48487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3ED28DF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21EF87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980932A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养成代码规范编写习惯，增强团队协作能力。</w:t>
            </w:r>
          </w:p>
          <w:p w14:paraId="362A4D37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提升分析问题、查找资料和解决问题的素养。</w:t>
            </w:r>
          </w:p>
          <w:p w14:paraId="3B47C23C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培养模块化编程思维，具备知识迁移能力。</w:t>
            </w:r>
          </w:p>
        </w:tc>
      </w:tr>
      <w:tr w14:paraId="57B8A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D4246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A8F16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4E5BEC6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37653CA"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lang w:val="en-US" w:eastAsia="zh-CN"/>
              </w:rPr>
              <w:t>模块创建流程及代码组织方法。</w:t>
            </w:r>
          </w:p>
          <w:p w14:paraId="4C334448"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lang w:val="en-US" w:eastAsia="zh-CN"/>
              </w:rPr>
              <w:t>多种模块导入方式及其适用场景。</w:t>
            </w:r>
          </w:p>
          <w:p w14:paraId="62CEDEA9"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lang w:val="en-US" w:eastAsia="zh-CN"/>
              </w:rPr>
              <w:t>常用标准模块核心功能和使用方法。</w:t>
            </w:r>
          </w:p>
          <w:p w14:paraId="726BAFEA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3879360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理解模块命名空间与不同命名空间的关系及对象访问。</w:t>
            </w:r>
          </w:p>
          <w:p w14:paraId="251AA777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引导学生自主查阅资料掌握标准模块更多用法。</w:t>
            </w:r>
          </w:p>
          <w:p w14:paraId="0F7292F4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帮助学生建立模块化编程思想并应用于实际项目。</w:t>
            </w:r>
          </w:p>
        </w:tc>
      </w:tr>
      <w:tr w14:paraId="448EC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8BE73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352774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3FD91B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A55228C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Python模块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3691A3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41389FC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实现python的模块的定义和应用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1AE720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D2F65B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50304B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EDCAEE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697CDB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B7CD77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952EBE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A55228C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Python模块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3691A3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41389FC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实现python的模块的定义和应用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1AE720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D2F65BB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E50304B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EDCAEE3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697CDB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B7CD77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952EBE6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883A41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57685C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193040</wp:posOffset>
                      </wp:positionV>
                      <wp:extent cx="2786380" cy="3327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327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D5D10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模块的概念、应用场景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5.2pt;height:26.2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2D5D10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模块的概念、应用场景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FB4D3E">
            <w:pPr>
              <w:rPr>
                <w:rFonts w:ascii="宋体" w:hAnsi="宋体"/>
                <w:sz w:val="24"/>
              </w:rPr>
            </w:pPr>
          </w:p>
          <w:p w14:paraId="0DD4E9C5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C246F0">
            <w:pPr>
              <w:rPr>
                <w:rFonts w:ascii="宋体" w:hAnsi="宋体"/>
                <w:sz w:val="24"/>
              </w:rPr>
            </w:pPr>
          </w:p>
          <w:p w14:paraId="0F9FD6C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1905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FE0C4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模块的定义、导入模块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0.15pt;height:23.7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6FE0C4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模块的定义、导入模块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1298386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D12E06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3、标准库中的常用模块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ED12E06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3、标准库中的常用模块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DE7C79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87E2543">
            <w:pPr>
              <w:rPr>
                <w:rFonts w:ascii="宋体" w:hAnsi="宋体"/>
                <w:sz w:val="24"/>
              </w:rPr>
            </w:pPr>
          </w:p>
          <w:p w14:paraId="36521FF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D654CB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1F0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0787C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7BDEF2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6343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22B49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8EE0B1D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Python中模块的定义和导入、使用</w:t>
            </w:r>
          </w:p>
        </w:tc>
      </w:tr>
      <w:tr w14:paraId="6EC8D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09B89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4552A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 w14:paraId="122CB9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54B338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 w14:paraId="27B9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4155B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1F69A10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E313C0D">
      <w:pPr>
        <w:jc w:val="center"/>
        <w:rPr>
          <w:b/>
          <w:sz w:val="24"/>
          <w:szCs w:val="36"/>
        </w:rPr>
      </w:pPr>
    </w:p>
    <w:p w14:paraId="7260AE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97A8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3158B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B1427D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C1D52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E67C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5DD3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BE58CD9">
            <w:pPr>
              <w:spacing w:line="400" w:lineRule="exact"/>
              <w:jc w:val="center"/>
              <w:rPr>
                <w:sz w:val="24"/>
              </w:rPr>
            </w:pPr>
          </w:p>
          <w:p w14:paraId="5C8A8009">
            <w:pPr>
              <w:spacing w:line="400" w:lineRule="exact"/>
              <w:jc w:val="center"/>
              <w:rPr>
                <w:sz w:val="24"/>
              </w:rPr>
            </w:pPr>
          </w:p>
          <w:p w14:paraId="0532A5DC">
            <w:pPr>
              <w:spacing w:line="400" w:lineRule="exact"/>
              <w:rPr>
                <w:rFonts w:hint="eastAsia"/>
                <w:sz w:val="24"/>
              </w:rPr>
            </w:pPr>
          </w:p>
          <w:p w14:paraId="7555950C">
            <w:pPr>
              <w:spacing w:line="400" w:lineRule="exact"/>
              <w:rPr>
                <w:sz w:val="24"/>
              </w:rPr>
            </w:pPr>
          </w:p>
          <w:p w14:paraId="30E36A41">
            <w:pPr>
              <w:spacing w:line="400" w:lineRule="exact"/>
              <w:jc w:val="center"/>
              <w:rPr>
                <w:sz w:val="24"/>
              </w:rPr>
            </w:pPr>
          </w:p>
          <w:p w14:paraId="698538BD">
            <w:pPr>
              <w:spacing w:line="400" w:lineRule="exact"/>
              <w:jc w:val="center"/>
              <w:rPr>
                <w:sz w:val="24"/>
              </w:rPr>
            </w:pPr>
          </w:p>
          <w:p w14:paraId="1B99564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C48955F">
            <w:pPr>
              <w:spacing w:line="400" w:lineRule="exact"/>
              <w:jc w:val="center"/>
              <w:rPr>
                <w:sz w:val="24"/>
              </w:rPr>
            </w:pPr>
          </w:p>
          <w:p w14:paraId="58F5CE25">
            <w:pPr>
              <w:spacing w:line="400" w:lineRule="exact"/>
              <w:jc w:val="center"/>
              <w:rPr>
                <w:sz w:val="24"/>
              </w:rPr>
            </w:pPr>
          </w:p>
          <w:p w14:paraId="17127CB3">
            <w:pPr>
              <w:spacing w:line="400" w:lineRule="exact"/>
              <w:jc w:val="center"/>
              <w:rPr>
                <w:sz w:val="24"/>
              </w:rPr>
            </w:pPr>
          </w:p>
          <w:p w14:paraId="4B150EBA">
            <w:pPr>
              <w:spacing w:line="400" w:lineRule="exact"/>
              <w:jc w:val="center"/>
              <w:rPr>
                <w:sz w:val="24"/>
              </w:rPr>
            </w:pPr>
          </w:p>
          <w:p w14:paraId="5692B5A6">
            <w:pPr>
              <w:spacing w:line="400" w:lineRule="exact"/>
              <w:jc w:val="center"/>
              <w:rPr>
                <w:sz w:val="24"/>
              </w:rPr>
            </w:pPr>
          </w:p>
          <w:p w14:paraId="26532532">
            <w:pPr>
              <w:spacing w:line="400" w:lineRule="exact"/>
              <w:jc w:val="center"/>
              <w:rPr>
                <w:sz w:val="24"/>
              </w:rPr>
            </w:pPr>
          </w:p>
          <w:p w14:paraId="03E3256F">
            <w:pPr>
              <w:spacing w:line="400" w:lineRule="exact"/>
              <w:jc w:val="center"/>
              <w:rPr>
                <w:sz w:val="24"/>
              </w:rPr>
            </w:pPr>
          </w:p>
          <w:p w14:paraId="6C87F80A">
            <w:pPr>
              <w:spacing w:line="400" w:lineRule="exact"/>
              <w:jc w:val="center"/>
              <w:rPr>
                <w:sz w:val="24"/>
              </w:rPr>
            </w:pPr>
          </w:p>
          <w:p w14:paraId="0E011530">
            <w:pPr>
              <w:spacing w:line="400" w:lineRule="exact"/>
              <w:jc w:val="center"/>
              <w:rPr>
                <w:sz w:val="24"/>
              </w:rPr>
            </w:pPr>
          </w:p>
          <w:p w14:paraId="0AE814FE">
            <w:pPr>
              <w:spacing w:line="400" w:lineRule="exact"/>
              <w:jc w:val="center"/>
              <w:rPr>
                <w:sz w:val="24"/>
              </w:rPr>
            </w:pPr>
          </w:p>
          <w:p w14:paraId="46D7EEC7">
            <w:pPr>
              <w:spacing w:line="400" w:lineRule="exact"/>
              <w:jc w:val="center"/>
              <w:rPr>
                <w:sz w:val="24"/>
              </w:rPr>
            </w:pPr>
          </w:p>
          <w:p w14:paraId="3BF30746">
            <w:pPr>
              <w:spacing w:line="400" w:lineRule="exact"/>
              <w:jc w:val="center"/>
              <w:rPr>
                <w:sz w:val="24"/>
              </w:rPr>
            </w:pPr>
          </w:p>
          <w:p w14:paraId="181F75FA">
            <w:pPr>
              <w:spacing w:line="400" w:lineRule="exact"/>
              <w:jc w:val="center"/>
              <w:rPr>
                <w:sz w:val="24"/>
              </w:rPr>
            </w:pPr>
          </w:p>
          <w:p w14:paraId="18B17453">
            <w:pPr>
              <w:spacing w:line="400" w:lineRule="exact"/>
              <w:jc w:val="center"/>
              <w:rPr>
                <w:sz w:val="24"/>
              </w:rPr>
            </w:pPr>
          </w:p>
          <w:p w14:paraId="2061D6B6">
            <w:pPr>
              <w:spacing w:line="400" w:lineRule="exact"/>
              <w:jc w:val="center"/>
              <w:rPr>
                <w:sz w:val="24"/>
              </w:rPr>
            </w:pPr>
          </w:p>
          <w:p w14:paraId="0DA2EFC2">
            <w:pPr>
              <w:spacing w:line="400" w:lineRule="exact"/>
              <w:jc w:val="center"/>
              <w:rPr>
                <w:sz w:val="24"/>
              </w:rPr>
            </w:pPr>
          </w:p>
          <w:p w14:paraId="5D7AA67C">
            <w:pPr>
              <w:spacing w:line="400" w:lineRule="exact"/>
              <w:jc w:val="center"/>
              <w:rPr>
                <w:sz w:val="24"/>
              </w:rPr>
            </w:pPr>
          </w:p>
          <w:p w14:paraId="2F33AD7A">
            <w:pPr>
              <w:spacing w:line="400" w:lineRule="exact"/>
              <w:jc w:val="center"/>
              <w:rPr>
                <w:sz w:val="24"/>
              </w:rPr>
            </w:pPr>
          </w:p>
          <w:p w14:paraId="1F3754E1">
            <w:pPr>
              <w:spacing w:line="400" w:lineRule="exact"/>
              <w:jc w:val="center"/>
              <w:rPr>
                <w:sz w:val="24"/>
              </w:rPr>
            </w:pPr>
          </w:p>
          <w:p w14:paraId="67E72824">
            <w:pPr>
              <w:spacing w:line="400" w:lineRule="exact"/>
              <w:jc w:val="center"/>
              <w:rPr>
                <w:sz w:val="24"/>
              </w:rPr>
            </w:pPr>
          </w:p>
          <w:p w14:paraId="3AD7B01F">
            <w:pPr>
              <w:spacing w:line="400" w:lineRule="exact"/>
              <w:jc w:val="center"/>
              <w:rPr>
                <w:sz w:val="24"/>
              </w:rPr>
            </w:pPr>
          </w:p>
          <w:p w14:paraId="4C7995BE">
            <w:pPr>
              <w:spacing w:line="400" w:lineRule="exact"/>
              <w:jc w:val="center"/>
              <w:rPr>
                <w:sz w:val="24"/>
              </w:rPr>
            </w:pPr>
          </w:p>
          <w:p w14:paraId="5A4973A2">
            <w:pPr>
              <w:spacing w:line="400" w:lineRule="exact"/>
              <w:jc w:val="center"/>
              <w:rPr>
                <w:sz w:val="24"/>
              </w:rPr>
            </w:pPr>
          </w:p>
          <w:p w14:paraId="3F22733D">
            <w:pPr>
              <w:spacing w:line="400" w:lineRule="exact"/>
              <w:jc w:val="center"/>
              <w:rPr>
                <w:sz w:val="24"/>
              </w:rPr>
            </w:pPr>
          </w:p>
          <w:p w14:paraId="7C33D72F">
            <w:pPr>
              <w:spacing w:line="400" w:lineRule="exact"/>
              <w:jc w:val="center"/>
              <w:rPr>
                <w:sz w:val="24"/>
              </w:rPr>
            </w:pPr>
          </w:p>
          <w:p w14:paraId="33CB3B3A">
            <w:pPr>
              <w:spacing w:line="400" w:lineRule="exact"/>
              <w:jc w:val="center"/>
              <w:rPr>
                <w:sz w:val="24"/>
              </w:rPr>
            </w:pPr>
          </w:p>
          <w:p w14:paraId="6EB74AD7">
            <w:pPr>
              <w:spacing w:line="400" w:lineRule="exact"/>
              <w:jc w:val="center"/>
              <w:rPr>
                <w:sz w:val="24"/>
              </w:rPr>
            </w:pPr>
          </w:p>
          <w:p w14:paraId="10B49C34">
            <w:pPr>
              <w:spacing w:line="400" w:lineRule="exact"/>
              <w:jc w:val="center"/>
              <w:rPr>
                <w:sz w:val="24"/>
              </w:rPr>
            </w:pPr>
          </w:p>
          <w:p w14:paraId="4FC408A6">
            <w:pPr>
              <w:spacing w:line="400" w:lineRule="exact"/>
              <w:jc w:val="center"/>
              <w:rPr>
                <w:sz w:val="24"/>
              </w:rPr>
            </w:pPr>
          </w:p>
          <w:p w14:paraId="176FDDBF">
            <w:pPr>
              <w:spacing w:line="400" w:lineRule="exact"/>
              <w:jc w:val="center"/>
              <w:rPr>
                <w:sz w:val="24"/>
              </w:rPr>
            </w:pPr>
          </w:p>
          <w:p w14:paraId="6AC56AAA">
            <w:pPr>
              <w:spacing w:line="400" w:lineRule="exact"/>
              <w:jc w:val="center"/>
              <w:rPr>
                <w:sz w:val="24"/>
              </w:rPr>
            </w:pPr>
          </w:p>
          <w:p w14:paraId="7760F31E">
            <w:pPr>
              <w:spacing w:line="400" w:lineRule="exact"/>
              <w:jc w:val="center"/>
              <w:rPr>
                <w:sz w:val="24"/>
              </w:rPr>
            </w:pPr>
          </w:p>
          <w:p w14:paraId="7643362E">
            <w:pPr>
              <w:spacing w:line="400" w:lineRule="exact"/>
              <w:jc w:val="center"/>
              <w:rPr>
                <w:sz w:val="24"/>
              </w:rPr>
            </w:pPr>
          </w:p>
          <w:p w14:paraId="3ABD2216">
            <w:pPr>
              <w:spacing w:line="400" w:lineRule="exact"/>
              <w:jc w:val="center"/>
              <w:rPr>
                <w:sz w:val="24"/>
              </w:rPr>
            </w:pPr>
          </w:p>
          <w:p w14:paraId="1B0CCD36">
            <w:pPr>
              <w:spacing w:line="400" w:lineRule="exact"/>
              <w:rPr>
                <w:sz w:val="24"/>
              </w:rPr>
            </w:pPr>
          </w:p>
          <w:p w14:paraId="0D0C848F">
            <w:pPr>
              <w:spacing w:line="400" w:lineRule="exact"/>
              <w:rPr>
                <w:sz w:val="24"/>
              </w:rPr>
            </w:pPr>
          </w:p>
          <w:p w14:paraId="27A645E3">
            <w:pPr>
              <w:spacing w:line="400" w:lineRule="exact"/>
              <w:rPr>
                <w:sz w:val="24"/>
              </w:rPr>
            </w:pPr>
          </w:p>
          <w:p w14:paraId="5C088454">
            <w:pPr>
              <w:spacing w:line="400" w:lineRule="exact"/>
              <w:rPr>
                <w:sz w:val="24"/>
              </w:rPr>
            </w:pPr>
          </w:p>
          <w:p w14:paraId="2590CD50">
            <w:pPr>
              <w:spacing w:line="400" w:lineRule="exact"/>
              <w:rPr>
                <w:sz w:val="24"/>
              </w:rPr>
            </w:pPr>
          </w:p>
          <w:p w14:paraId="2C20547D">
            <w:pPr>
              <w:spacing w:line="400" w:lineRule="exact"/>
              <w:rPr>
                <w:sz w:val="24"/>
              </w:rPr>
            </w:pPr>
          </w:p>
          <w:p w14:paraId="7FAE2979">
            <w:pPr>
              <w:spacing w:line="400" w:lineRule="exact"/>
              <w:rPr>
                <w:sz w:val="24"/>
              </w:rPr>
            </w:pPr>
          </w:p>
          <w:p w14:paraId="691D0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B37FE8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A2BBA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DC1ED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0041E5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D66CE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E6F35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093242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C31B8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651BDD3">
            <w:pPr>
              <w:spacing w:line="400" w:lineRule="exact"/>
              <w:rPr>
                <w:sz w:val="24"/>
              </w:rPr>
            </w:pPr>
          </w:p>
          <w:p w14:paraId="6B2FC698">
            <w:pPr>
              <w:spacing w:line="400" w:lineRule="exact"/>
              <w:rPr>
                <w:sz w:val="24"/>
              </w:rPr>
            </w:pPr>
          </w:p>
          <w:p w14:paraId="3052288B">
            <w:pPr>
              <w:spacing w:line="400" w:lineRule="exact"/>
              <w:rPr>
                <w:sz w:val="24"/>
              </w:rPr>
            </w:pPr>
          </w:p>
          <w:p w14:paraId="67C863F6">
            <w:pPr>
              <w:spacing w:line="400" w:lineRule="exact"/>
              <w:rPr>
                <w:sz w:val="24"/>
              </w:rPr>
            </w:pPr>
          </w:p>
          <w:p w14:paraId="721F68E2">
            <w:pPr>
              <w:spacing w:line="400" w:lineRule="exact"/>
              <w:rPr>
                <w:sz w:val="24"/>
              </w:rPr>
            </w:pPr>
          </w:p>
          <w:p w14:paraId="7C403F6C">
            <w:pPr>
              <w:spacing w:line="400" w:lineRule="exact"/>
              <w:rPr>
                <w:sz w:val="24"/>
              </w:rPr>
            </w:pPr>
          </w:p>
          <w:p w14:paraId="48884127">
            <w:pPr>
              <w:spacing w:line="400" w:lineRule="exact"/>
              <w:rPr>
                <w:sz w:val="24"/>
              </w:rPr>
            </w:pPr>
          </w:p>
          <w:p w14:paraId="18A267BE">
            <w:pPr>
              <w:spacing w:line="400" w:lineRule="exact"/>
              <w:rPr>
                <w:sz w:val="24"/>
              </w:rPr>
            </w:pPr>
          </w:p>
          <w:p w14:paraId="21B650F6">
            <w:pPr>
              <w:spacing w:line="400" w:lineRule="exact"/>
              <w:rPr>
                <w:sz w:val="24"/>
              </w:rPr>
            </w:pPr>
          </w:p>
          <w:p w14:paraId="2733CA3D">
            <w:pPr>
              <w:spacing w:line="400" w:lineRule="exact"/>
              <w:rPr>
                <w:sz w:val="24"/>
              </w:rPr>
            </w:pPr>
          </w:p>
          <w:p w14:paraId="59959CD0">
            <w:pPr>
              <w:spacing w:line="400" w:lineRule="exact"/>
              <w:rPr>
                <w:sz w:val="24"/>
              </w:rPr>
            </w:pPr>
          </w:p>
          <w:p w14:paraId="259F9200">
            <w:pPr>
              <w:spacing w:line="400" w:lineRule="exact"/>
              <w:rPr>
                <w:sz w:val="24"/>
              </w:rPr>
            </w:pPr>
          </w:p>
          <w:p w14:paraId="74EFE44C">
            <w:pPr>
              <w:spacing w:line="400" w:lineRule="exact"/>
              <w:rPr>
                <w:sz w:val="24"/>
              </w:rPr>
            </w:pPr>
          </w:p>
          <w:p w14:paraId="7F1360F4">
            <w:pPr>
              <w:spacing w:line="400" w:lineRule="exact"/>
              <w:rPr>
                <w:sz w:val="24"/>
              </w:rPr>
            </w:pPr>
          </w:p>
          <w:p w14:paraId="5A774E6E">
            <w:pPr>
              <w:spacing w:line="400" w:lineRule="exact"/>
              <w:rPr>
                <w:sz w:val="24"/>
              </w:rPr>
            </w:pPr>
          </w:p>
          <w:p w14:paraId="0D6B0A3E">
            <w:pPr>
              <w:spacing w:line="400" w:lineRule="exact"/>
              <w:rPr>
                <w:sz w:val="24"/>
              </w:rPr>
            </w:pPr>
          </w:p>
          <w:p w14:paraId="25F7DBDC">
            <w:pPr>
              <w:spacing w:line="400" w:lineRule="exact"/>
              <w:rPr>
                <w:sz w:val="24"/>
              </w:rPr>
            </w:pPr>
          </w:p>
          <w:p w14:paraId="19D0FAE2">
            <w:pPr>
              <w:spacing w:line="400" w:lineRule="exact"/>
              <w:rPr>
                <w:sz w:val="24"/>
              </w:rPr>
            </w:pPr>
          </w:p>
          <w:p w14:paraId="7DE52C53">
            <w:pPr>
              <w:spacing w:line="400" w:lineRule="exact"/>
              <w:rPr>
                <w:sz w:val="24"/>
              </w:rPr>
            </w:pPr>
          </w:p>
          <w:p w14:paraId="4EF1962B">
            <w:pPr>
              <w:spacing w:line="400" w:lineRule="exact"/>
              <w:rPr>
                <w:sz w:val="24"/>
              </w:rPr>
            </w:pPr>
          </w:p>
          <w:p w14:paraId="340DCB88">
            <w:pPr>
              <w:spacing w:line="400" w:lineRule="exact"/>
              <w:rPr>
                <w:sz w:val="24"/>
              </w:rPr>
            </w:pPr>
          </w:p>
          <w:p w14:paraId="66D6060F">
            <w:pPr>
              <w:spacing w:line="400" w:lineRule="exact"/>
              <w:rPr>
                <w:sz w:val="24"/>
              </w:rPr>
            </w:pPr>
          </w:p>
          <w:p w14:paraId="76D4B79E">
            <w:pPr>
              <w:spacing w:line="400" w:lineRule="exact"/>
              <w:rPr>
                <w:sz w:val="24"/>
              </w:rPr>
            </w:pPr>
          </w:p>
          <w:p w14:paraId="6279A047">
            <w:pPr>
              <w:spacing w:line="400" w:lineRule="exact"/>
              <w:rPr>
                <w:sz w:val="24"/>
              </w:rPr>
            </w:pPr>
          </w:p>
          <w:p w14:paraId="4C74169E">
            <w:pPr>
              <w:spacing w:line="400" w:lineRule="exact"/>
              <w:rPr>
                <w:sz w:val="24"/>
              </w:rPr>
            </w:pPr>
          </w:p>
          <w:p w14:paraId="56B6C0C5">
            <w:pPr>
              <w:spacing w:line="400" w:lineRule="exact"/>
              <w:rPr>
                <w:sz w:val="24"/>
              </w:rPr>
            </w:pPr>
          </w:p>
          <w:p w14:paraId="59FFBDD4">
            <w:pPr>
              <w:spacing w:line="400" w:lineRule="exact"/>
              <w:rPr>
                <w:sz w:val="24"/>
              </w:rPr>
            </w:pPr>
          </w:p>
          <w:p w14:paraId="36C10687">
            <w:pPr>
              <w:spacing w:line="400" w:lineRule="exact"/>
              <w:rPr>
                <w:sz w:val="24"/>
              </w:rPr>
            </w:pPr>
          </w:p>
          <w:p w14:paraId="581BB9BA">
            <w:pPr>
              <w:spacing w:line="400" w:lineRule="exact"/>
              <w:rPr>
                <w:sz w:val="24"/>
              </w:rPr>
            </w:pPr>
          </w:p>
          <w:p w14:paraId="26BDFD11">
            <w:pPr>
              <w:spacing w:line="400" w:lineRule="exact"/>
              <w:rPr>
                <w:sz w:val="24"/>
              </w:rPr>
            </w:pPr>
          </w:p>
          <w:p w14:paraId="557457AF">
            <w:pPr>
              <w:spacing w:line="400" w:lineRule="exact"/>
              <w:rPr>
                <w:sz w:val="24"/>
              </w:rPr>
            </w:pPr>
          </w:p>
          <w:p w14:paraId="3E8C007A">
            <w:pPr>
              <w:spacing w:line="400" w:lineRule="exact"/>
              <w:rPr>
                <w:sz w:val="24"/>
              </w:rPr>
            </w:pPr>
          </w:p>
          <w:p w14:paraId="77335ACE">
            <w:pPr>
              <w:spacing w:line="400" w:lineRule="exact"/>
              <w:rPr>
                <w:sz w:val="24"/>
              </w:rPr>
            </w:pPr>
          </w:p>
          <w:p w14:paraId="5EA0945C">
            <w:pPr>
              <w:spacing w:line="400" w:lineRule="exact"/>
              <w:rPr>
                <w:sz w:val="24"/>
              </w:rPr>
            </w:pPr>
          </w:p>
          <w:p w14:paraId="251E997B">
            <w:pPr>
              <w:spacing w:line="400" w:lineRule="exact"/>
              <w:rPr>
                <w:sz w:val="24"/>
              </w:rPr>
            </w:pPr>
          </w:p>
          <w:p w14:paraId="45D20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FE60B50">
            <w:pPr>
              <w:spacing w:line="400" w:lineRule="exact"/>
              <w:rPr>
                <w:sz w:val="24"/>
              </w:rPr>
            </w:pPr>
          </w:p>
          <w:p w14:paraId="31A44AB9">
            <w:pPr>
              <w:spacing w:line="400" w:lineRule="exact"/>
              <w:rPr>
                <w:sz w:val="24"/>
              </w:rPr>
            </w:pPr>
          </w:p>
          <w:p w14:paraId="63247BB4">
            <w:pPr>
              <w:spacing w:line="400" w:lineRule="exact"/>
              <w:rPr>
                <w:sz w:val="24"/>
              </w:rPr>
            </w:pPr>
          </w:p>
          <w:p w14:paraId="37222A4E">
            <w:pPr>
              <w:spacing w:line="400" w:lineRule="exact"/>
              <w:rPr>
                <w:sz w:val="24"/>
              </w:rPr>
            </w:pPr>
          </w:p>
          <w:p w14:paraId="64F77325">
            <w:pPr>
              <w:spacing w:line="400" w:lineRule="exact"/>
              <w:rPr>
                <w:sz w:val="24"/>
              </w:rPr>
            </w:pPr>
          </w:p>
          <w:p w14:paraId="04854029">
            <w:pPr>
              <w:spacing w:line="400" w:lineRule="exact"/>
              <w:rPr>
                <w:sz w:val="24"/>
              </w:rPr>
            </w:pPr>
          </w:p>
          <w:p w14:paraId="0DAA516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AD7CE77">
            <w:pPr>
              <w:spacing w:line="400" w:lineRule="exact"/>
              <w:rPr>
                <w:sz w:val="24"/>
              </w:rPr>
            </w:pPr>
          </w:p>
          <w:p w14:paraId="7224830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78EDC8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487E8B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E40993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5E60EE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04B5A27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 w14:paraId="73A8A74E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02F132A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1. 模块的概念</w:t>
            </w:r>
          </w:p>
          <w:p w14:paraId="7E226B88">
            <w:pPr>
              <w:numPr>
                <w:ilvl w:val="0"/>
                <w:numId w:val="2"/>
              </w:numPr>
              <w:spacing w:line="400" w:lineRule="exact"/>
              <w:ind w:left="420" w:leftChars="0" w:hanging="42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什么是模块：模块是一个包含Python定义和语句的文件。文件名就是模块的名字加上.py扩展名。</w:t>
            </w:r>
          </w:p>
          <w:p w14:paraId="1F79B7D7">
            <w:pPr>
              <w:numPr>
                <w:ilvl w:val="0"/>
                <w:numId w:val="2"/>
              </w:numPr>
              <w:spacing w:line="400" w:lineRule="exact"/>
              <w:ind w:left="420" w:leftChars="0" w:hanging="42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为什么使用模块：模块有助于组织代码，使得代码更易于维护、重用，并且可以避免命名冲突。</w:t>
            </w:r>
          </w:p>
          <w:p w14:paraId="668111D7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768A252E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2. 创建自定义模块</w:t>
            </w:r>
          </w:p>
          <w:p w14:paraId="3D024D4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创建一个新的.py文件，例如my_module.py。</w:t>
            </w:r>
          </w:p>
          <w:p w14:paraId="3B34853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在该文件中定义函数、类或其他对象。</w:t>
            </w:r>
          </w:p>
          <w:p w14:paraId="56CB4210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示例：</w:t>
            </w:r>
          </w:p>
          <w:p w14:paraId="66F3F1D1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# my_module.py</w:t>
            </w:r>
          </w:p>
          <w:p w14:paraId="715AFBB7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def greet(name):</w:t>
            </w:r>
          </w:p>
          <w:p w14:paraId="1C729695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return f"Hello, {name}!"</w:t>
            </w:r>
          </w:p>
          <w:p w14:paraId="5EA07FBD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07978830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class Calculator:</w:t>
            </w:r>
          </w:p>
          <w:p w14:paraId="61B93DF5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def add(self, a, b):</w:t>
            </w:r>
          </w:p>
          <w:p w14:paraId="39550C64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return a + b</w:t>
            </w:r>
          </w:p>
          <w:p w14:paraId="50FD4FCC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760445B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3. 导入模块</w:t>
            </w:r>
          </w:p>
          <w:p w14:paraId="03BF1F1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基本导入：使用import关键字导入整个模块。</w:t>
            </w:r>
          </w:p>
          <w:p w14:paraId="2D3C47C6">
            <w:pPr>
              <w:spacing w:line="400" w:lineRule="exact"/>
              <w:ind w:firstLine="48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4A4349F5">
            <w:pPr>
              <w:spacing w:line="400" w:lineRule="exact"/>
              <w:ind w:firstLine="480"/>
              <w:jc w:val="lef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代码：</w:t>
            </w:r>
          </w:p>
          <w:p w14:paraId="25D3D14F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import my_module</w:t>
            </w:r>
          </w:p>
          <w:p w14:paraId="5EDA302C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print(my_module.greet("Alice"))</w:t>
            </w:r>
          </w:p>
          <w:p w14:paraId="3833F6A1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calc = my_module.Calculator()</w:t>
            </w:r>
          </w:p>
          <w:p w14:paraId="2C7F0D01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print(calc.add(5, 3))</w:t>
            </w:r>
          </w:p>
          <w:p w14:paraId="747C4F67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74D2BCA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从模块导入特定功能：使用from ... import ...语法仅导入需要的部分。</w:t>
            </w:r>
          </w:p>
          <w:p w14:paraId="2745E440">
            <w:pPr>
              <w:spacing w:line="400" w:lineRule="exact"/>
              <w:ind w:firstLine="48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代码：</w:t>
            </w:r>
          </w:p>
          <w:p w14:paraId="01489B40">
            <w:pPr>
              <w:spacing w:line="400" w:lineRule="exact"/>
              <w:ind w:firstLine="48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D29E2C0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from my_module import greet, Calculator</w:t>
            </w:r>
          </w:p>
          <w:p w14:paraId="2021ED50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print(greet("Bob"))</w:t>
            </w:r>
          </w:p>
          <w:p w14:paraId="778D6099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calc = Calculator()</w:t>
            </w:r>
          </w:p>
          <w:p w14:paraId="7CE1B808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print(calc.add(7, 4))</w:t>
            </w:r>
          </w:p>
          <w:p w14:paraId="726CAE2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别名导入：为模块或其部分起别名以简化引用。</w:t>
            </w:r>
          </w:p>
          <w:p w14:paraId="03F7E972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import my_module as mm</w:t>
            </w:r>
          </w:p>
          <w:p w14:paraId="435A8FE6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print(mm.greet("Charlie"))</w:t>
            </w:r>
          </w:p>
          <w:p w14:paraId="1097B9FF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25BF5B67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4. 使用Python标准模块</w:t>
            </w:r>
          </w:p>
          <w:p w14:paraId="0A400CF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常见的标准库模块：如math、datetime、random等。</w:t>
            </w:r>
          </w:p>
          <w:p w14:paraId="1FA79D1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例子</w:t>
            </w:r>
            <w:r>
              <w:rPr>
                <w:rFonts w:hint="eastAsia"/>
                <w:sz w:val="24"/>
              </w:rPr>
              <w:t>：使用math模块计算圆面积。</w:t>
            </w:r>
          </w:p>
          <w:p w14:paraId="3CC21BB8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import math</w:t>
            </w:r>
          </w:p>
          <w:p w14:paraId="4BF73DF2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08B63590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def calculate_circle_area(radius):</w:t>
            </w:r>
          </w:p>
          <w:p w14:paraId="06ECDD01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return math.pi * radius ** 2</w:t>
            </w:r>
          </w:p>
          <w:p w14:paraId="10FFA2A5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465532DB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print(calculate_circle_area(5))</w:t>
            </w:r>
          </w:p>
          <w:p w14:paraId="0B46565D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59B680B8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03EBE20C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3BFC3E4F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创建并使用自定义模块</w:t>
            </w:r>
          </w:p>
          <w:p w14:paraId="3FD14A48">
            <w:pPr>
              <w:numPr>
                <w:ilvl w:val="0"/>
                <w:numId w:val="2"/>
              </w:numPr>
              <w:spacing w:line="400" w:lineRule="exact"/>
              <w:ind w:left="420" w:leftChars="0" w:hanging="42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创建一个名为calculator.py的模块，其中包含加法、减法、乘法和除法四个基本运算的函数。</w:t>
            </w:r>
          </w:p>
          <w:p w14:paraId="60447AC4">
            <w:pPr>
              <w:numPr>
                <w:ilvl w:val="0"/>
                <w:numId w:val="2"/>
              </w:numPr>
              <w:spacing w:line="400" w:lineRule="exact"/>
              <w:ind w:left="420" w:leftChars="0" w:hanging="420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在另一个脚本中导入并测试这个模块的功能。</w:t>
            </w:r>
          </w:p>
          <w:p w14:paraId="078571ED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掌握</w:t>
            </w:r>
            <w:r>
              <w:rPr>
                <w:rFonts w:hint="eastAsia"/>
                <w:sz w:val="24"/>
              </w:rPr>
              <w:t>标准库</w:t>
            </w:r>
          </w:p>
          <w:p w14:paraId="5A5A999B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使用random模块生成随机数，并模拟掷骰子游戏（掷出1到6之间的数字）。</w:t>
            </w:r>
          </w:p>
          <w:p w14:paraId="125C32ED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实现：</w:t>
            </w:r>
          </w:p>
          <w:p w14:paraId="5205E89F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5D6EB4C4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# calculator.py</w:t>
            </w:r>
          </w:p>
          <w:p w14:paraId="08802D7A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def add(a, b):</w:t>
            </w:r>
          </w:p>
          <w:p w14:paraId="452F7875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return a + b</w:t>
            </w:r>
          </w:p>
          <w:p w14:paraId="137C6221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50A3E8D9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def subtract(a, b):</w:t>
            </w:r>
          </w:p>
          <w:p w14:paraId="0A1D883D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return a - b</w:t>
            </w:r>
          </w:p>
          <w:p w14:paraId="3003BD38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504E1165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def multiply(a, b):</w:t>
            </w:r>
          </w:p>
          <w:p w14:paraId="4D85F386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return a * b</w:t>
            </w:r>
          </w:p>
          <w:p w14:paraId="3323B3ED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5B134EBF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def divide(a, b):</w:t>
            </w:r>
          </w:p>
          <w:p w14:paraId="41865CAF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if b != 0:</w:t>
            </w:r>
          </w:p>
          <w:p w14:paraId="1FDA2521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return a / b</w:t>
            </w:r>
          </w:p>
          <w:p w14:paraId="45C9E5FF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else:</w:t>
            </w:r>
          </w:p>
          <w:p w14:paraId="7B02B68A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return "Error: Division by zero"</w:t>
            </w:r>
          </w:p>
          <w:p w14:paraId="33D1CAB7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602CD481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# main_script.py</w:t>
            </w:r>
          </w:p>
          <w:p w14:paraId="51D04F74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from calculator import add, subtract, multiply, divide</w:t>
            </w:r>
          </w:p>
          <w:p w14:paraId="4E260133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from datetime import datetime</w:t>
            </w:r>
          </w:p>
          <w:p w14:paraId="69CCADD2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import random</w:t>
            </w:r>
          </w:p>
          <w:p w14:paraId="55D3612C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317CE243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print(add(10, 5))  # 输出: 15</w:t>
            </w:r>
          </w:p>
          <w:p w14:paraId="10B7B61F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print(datetime.now())  # 输出当前日期和时间</w:t>
            </w:r>
          </w:p>
          <w:p w14:paraId="5864146E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print(random.randint(1, 6))  # 掷骰子</w:t>
            </w:r>
          </w:p>
          <w:p w14:paraId="72D41275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628CC446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7ED1F499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15EB608B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7A7CDB34">
            <w:pPr>
              <w:numPr>
                <w:ilvl w:val="0"/>
                <w:numId w:val="3"/>
              </w:numPr>
              <w:spacing w:line="400" w:lineRule="exact"/>
              <w:ind w:left="163" w:leftChars="0" w:hanging="163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理解模块化编程的重要性及其优势。</w:t>
            </w:r>
          </w:p>
          <w:p w14:paraId="18761445">
            <w:pPr>
              <w:numPr>
                <w:ilvl w:val="0"/>
                <w:numId w:val="3"/>
              </w:numPr>
              <w:spacing w:line="400" w:lineRule="exact"/>
              <w:ind w:left="163" w:leftChars="0" w:hanging="163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掌握了如何创建自定义模块并在其他脚本中导入和使用它们。</w:t>
            </w:r>
          </w:p>
          <w:p w14:paraId="3D5553C4">
            <w:pPr>
              <w:numPr>
                <w:ilvl w:val="0"/>
                <w:numId w:val="3"/>
              </w:numPr>
              <w:spacing w:line="400" w:lineRule="exact"/>
              <w:ind w:left="163" w:leftChars="0" w:hanging="163" w:firstLineChars="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熟悉了几种不同的导入方式，并了解了Python标准库中一些常用的模块及其用途。</w:t>
            </w:r>
          </w:p>
          <w:p w14:paraId="3D89D819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285EBC4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DB5E4E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F879EB0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sz w:val="24"/>
                <w:lang w:val="en-US" w:eastAsia="zh-CN"/>
              </w:rPr>
              <w:t>使用 random 模块生成一个长度为10的随机整数列表（范围1~100）</w:t>
            </w:r>
          </w:p>
          <w:p w14:paraId="7BF032E6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67" w:type="dxa"/>
            <w:vMerge w:val="restart"/>
          </w:tcPr>
          <w:p w14:paraId="13BBBAB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18D3A5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AFBB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26C49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46FF1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149573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C0BA0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67C63F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E70AD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82F7F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5CDDA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730EE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BABA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当代码很多时，不使用模块的缺点</w:t>
            </w:r>
            <w:r>
              <w:rPr>
                <w:rFonts w:hint="eastAsia"/>
                <w:szCs w:val="21"/>
              </w:rPr>
              <w:t>？</w:t>
            </w:r>
          </w:p>
          <w:p w14:paraId="7253A6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E29D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7F28873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78EB8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5378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6BF8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BE72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07247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2F20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B9CFC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7CE79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AC0EF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使用模块的优点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5D7642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0540D7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60632D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C74E2D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python模块的定义和使用</w:t>
            </w:r>
            <w:r>
              <w:rPr>
                <w:rFonts w:hint="eastAsia"/>
                <w:szCs w:val="21"/>
              </w:rPr>
              <w:t>。</w:t>
            </w:r>
          </w:p>
          <w:p w14:paraId="7BF215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78F49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1672E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6D22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3862A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5C31D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5BD696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C8579A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32D7D3">
            <w:pPr>
              <w:spacing w:line="400" w:lineRule="exact"/>
              <w:jc w:val="left"/>
              <w:rPr>
                <w:szCs w:val="21"/>
              </w:rPr>
            </w:pPr>
          </w:p>
          <w:p w14:paraId="1622C8CC">
            <w:pPr>
              <w:spacing w:line="400" w:lineRule="exact"/>
              <w:jc w:val="left"/>
              <w:rPr>
                <w:szCs w:val="21"/>
              </w:rPr>
            </w:pPr>
          </w:p>
          <w:p w14:paraId="68C402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455E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E27D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E39CA8C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93495"/>
                      <wp:effectExtent l="7620" t="7620" r="10160" b="952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93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FC97EC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模块</w:t>
                                  </w:r>
                                </w:p>
                                <w:p w14:paraId="022D9DE5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模块的概念、应用场景</w:t>
                                  </w:r>
                                </w:p>
                                <w:p w14:paraId="6D41AD44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模块的定义、导入</w:t>
                                  </w:r>
                                </w:p>
                                <w:p w14:paraId="51C4E25D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标准库中常用模块的使用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01.8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5FC97EC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模块</w:t>
                            </w:r>
                          </w:p>
                          <w:p w14:paraId="022D9DE5">
                            <w:pPr>
                              <w:ind w:firstLine="120" w:firstLineChars="5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模块的概念、应用场景</w:t>
                            </w:r>
                          </w:p>
                          <w:p w14:paraId="6D41AD44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模块的定义、导入</w:t>
                            </w:r>
                          </w:p>
                          <w:p w14:paraId="51C4E25D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标准库中常用模块的使用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B832F6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FB3601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3B2A96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4E6181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E63882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4716495">
            <w:pPr>
              <w:pStyle w:val="21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467" w:type="dxa"/>
            <w:vMerge w:val="continue"/>
          </w:tcPr>
          <w:p w14:paraId="170BE16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97FF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5905B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7904703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重点讲解了如何创建模块、导入模块以及使用 Python 的标准模块。通过理论讲解与实践操作相结合的方式，学生基本掌握了模块的基本用法，并能初步应用于实际项目中。整体来看，课堂氛围良好，学生参与度较高，达到了预期的教学目标。有学生在练习中将函数直接写在主程序中，没有意识到模块封装的意义，说明模块化思维还需加强训练。</w:t>
            </w:r>
          </w:p>
          <w:p w14:paraId="5A079DC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1357D0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3B4F43A0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05A6FA8"/>
    <w:multiLevelType w:val="singleLevel"/>
    <w:tmpl w:val="E05A6FA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66792B5"/>
    <w:multiLevelType w:val="singleLevel"/>
    <w:tmpl w:val="566792B5"/>
    <w:lvl w:ilvl="0" w:tentative="0">
      <w:start w:val="1"/>
      <w:numFmt w:val="decimal"/>
      <w:suff w:val="nothing"/>
      <w:lvlText w:val="%1."/>
      <w:lvlJc w:val="left"/>
      <w:pPr>
        <w:ind w:left="163" w:leftChars="0" w:hanging="163" w:firstLineChars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655E6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3E66050"/>
    <w:rsid w:val="05E337FC"/>
    <w:rsid w:val="06003994"/>
    <w:rsid w:val="07814147"/>
    <w:rsid w:val="08D7310F"/>
    <w:rsid w:val="08DF64FD"/>
    <w:rsid w:val="0ACC25AD"/>
    <w:rsid w:val="0C965756"/>
    <w:rsid w:val="0CE8154F"/>
    <w:rsid w:val="0CF53982"/>
    <w:rsid w:val="0D49488C"/>
    <w:rsid w:val="0D907DC5"/>
    <w:rsid w:val="11A7392F"/>
    <w:rsid w:val="12AA7B7B"/>
    <w:rsid w:val="1696127B"/>
    <w:rsid w:val="16BA4105"/>
    <w:rsid w:val="16E06BE2"/>
    <w:rsid w:val="16EE488E"/>
    <w:rsid w:val="197D2202"/>
    <w:rsid w:val="19AC41D9"/>
    <w:rsid w:val="1A560B26"/>
    <w:rsid w:val="1A612876"/>
    <w:rsid w:val="1C773182"/>
    <w:rsid w:val="1D32451C"/>
    <w:rsid w:val="1EE937D9"/>
    <w:rsid w:val="1F254367"/>
    <w:rsid w:val="1F743CD4"/>
    <w:rsid w:val="1F78690B"/>
    <w:rsid w:val="1FC658C9"/>
    <w:rsid w:val="23490B58"/>
    <w:rsid w:val="269F08BF"/>
    <w:rsid w:val="279A1B15"/>
    <w:rsid w:val="283E7C30"/>
    <w:rsid w:val="287405B8"/>
    <w:rsid w:val="28A55579"/>
    <w:rsid w:val="28BC7AEE"/>
    <w:rsid w:val="29085427"/>
    <w:rsid w:val="2A0F364A"/>
    <w:rsid w:val="2D7C1FEB"/>
    <w:rsid w:val="2DC45D3A"/>
    <w:rsid w:val="2EB23BE8"/>
    <w:rsid w:val="30183F1E"/>
    <w:rsid w:val="3248523C"/>
    <w:rsid w:val="32BB0E4F"/>
    <w:rsid w:val="337F42B4"/>
    <w:rsid w:val="33C21CE2"/>
    <w:rsid w:val="347718E4"/>
    <w:rsid w:val="35747E49"/>
    <w:rsid w:val="37982CA0"/>
    <w:rsid w:val="37C52BDE"/>
    <w:rsid w:val="37DC48A0"/>
    <w:rsid w:val="3A8946D4"/>
    <w:rsid w:val="3B0954D1"/>
    <w:rsid w:val="3B404329"/>
    <w:rsid w:val="3BA82A38"/>
    <w:rsid w:val="3C0A68CC"/>
    <w:rsid w:val="3DBF59D9"/>
    <w:rsid w:val="3FE249B6"/>
    <w:rsid w:val="40626484"/>
    <w:rsid w:val="40E124A7"/>
    <w:rsid w:val="42D10A01"/>
    <w:rsid w:val="43BE6733"/>
    <w:rsid w:val="43CB76FE"/>
    <w:rsid w:val="43D41542"/>
    <w:rsid w:val="43F6411F"/>
    <w:rsid w:val="46CB1893"/>
    <w:rsid w:val="472E2E7E"/>
    <w:rsid w:val="498D513B"/>
    <w:rsid w:val="4AE1787C"/>
    <w:rsid w:val="4BEF4A3F"/>
    <w:rsid w:val="4E5F12A2"/>
    <w:rsid w:val="4ECB3016"/>
    <w:rsid w:val="4F7A1171"/>
    <w:rsid w:val="50B51C15"/>
    <w:rsid w:val="53436E71"/>
    <w:rsid w:val="53456529"/>
    <w:rsid w:val="53706BBE"/>
    <w:rsid w:val="53964FA4"/>
    <w:rsid w:val="56AE56F1"/>
    <w:rsid w:val="5866141B"/>
    <w:rsid w:val="587C424B"/>
    <w:rsid w:val="59A70139"/>
    <w:rsid w:val="59F713C6"/>
    <w:rsid w:val="5ABC3575"/>
    <w:rsid w:val="5B303F63"/>
    <w:rsid w:val="5BA65FD3"/>
    <w:rsid w:val="5F2142EE"/>
    <w:rsid w:val="5F8E7367"/>
    <w:rsid w:val="62EC4C13"/>
    <w:rsid w:val="64AE34E1"/>
    <w:rsid w:val="64B654D9"/>
    <w:rsid w:val="6AD332AF"/>
    <w:rsid w:val="6B327D0C"/>
    <w:rsid w:val="6BA3426C"/>
    <w:rsid w:val="6E315692"/>
    <w:rsid w:val="6EC71CDF"/>
    <w:rsid w:val="6F4F4560"/>
    <w:rsid w:val="71681909"/>
    <w:rsid w:val="738B42FF"/>
    <w:rsid w:val="75022074"/>
    <w:rsid w:val="77301D7E"/>
    <w:rsid w:val="791D7973"/>
    <w:rsid w:val="7D1F7C67"/>
    <w:rsid w:val="7DE467BB"/>
    <w:rsid w:val="7E4454AB"/>
    <w:rsid w:val="7E5255AF"/>
    <w:rsid w:val="7F16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autoRedefine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autoRedefine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semiHidden/>
    <w:unhideWhenUsed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autoRedefine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autoRedefine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2">
    <w:name w:val="批注框文本 字符"/>
    <w:basedOn w:val="13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1275</Words>
  <Characters>1567</Characters>
  <Lines>21</Lines>
  <Paragraphs>6</Paragraphs>
  <TotalTime>3</TotalTime>
  <ScaleCrop>false</ScaleCrop>
  <LinksUpToDate>false</LinksUpToDate>
  <CharactersWithSpaces>1660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2025-05-19T02:38:17Z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