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B9BB2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988331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 w14:paraId="71FE43C7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授课计划</w:t>
                            </w:r>
                          </w:p>
                          <w:p w14:paraId="07A1CDF5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0988331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 w14:paraId="71FE43C7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授课计划</w:t>
                      </w:r>
                    </w:p>
                    <w:p w14:paraId="07A1CDF5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8B5B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ABA67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0C31E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7A327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2C301BA"/>
    <w:rsid w:val="2A335204"/>
    <w:rsid w:val="2B381D70"/>
    <w:rsid w:val="2E9F610D"/>
    <w:rsid w:val="41432D47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2025-07-10T11:25:37Z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