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74D5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37BC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871CA8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5CA8F69E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单元10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 数据库的查询</w:t>
            </w:r>
          </w:p>
        </w:tc>
        <w:tc>
          <w:tcPr>
            <w:tcW w:w="709" w:type="dxa"/>
            <w:vAlign w:val="center"/>
          </w:tcPr>
          <w:p w14:paraId="3D2618D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0D48ED0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751B0F0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2F27876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19F24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19E7DE4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3CD102D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5B9EADDD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掌握where条件语句</w:t>
            </w:r>
          </w:p>
          <w:p w14:paraId="3F34D25F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掌握where查询条件分类</w:t>
            </w:r>
          </w:p>
          <w:p w14:paraId="3DAF6504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掌握字段排序和去重distinct</w:t>
            </w:r>
          </w:p>
        </w:tc>
      </w:tr>
      <w:tr w14:paraId="4243A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E1A06AF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0EC6EF10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3DCD4008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where条件语句</w:t>
            </w:r>
          </w:p>
          <w:p w14:paraId="2591CFF0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where查询条件分类</w:t>
            </w:r>
          </w:p>
          <w:p w14:paraId="15C2DEB1"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字段排序和去重distinct</w:t>
            </w:r>
          </w:p>
        </w:tc>
      </w:tr>
      <w:tr w14:paraId="51CF3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0D367E0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91EB815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48A3C79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有价值数据提取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 w14:paraId="1655E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0C6A996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6ACFDB1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8B07E6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00E67240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where查询条件分类</w:t>
            </w:r>
          </w:p>
          <w:p w14:paraId="4B8F955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53F442D9"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字段排序和去重distinct</w:t>
            </w:r>
          </w:p>
        </w:tc>
      </w:tr>
      <w:tr w14:paraId="6BB90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3274E9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40F9F48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1BD149D0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6F276DE1">
                                        <w:pP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  <w:t>数据库的查询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E4BB93F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4FABCD4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实现数据库的定义和使用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122A9FD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1C1836C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7633AC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7277E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AFC6FEF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236F97C8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AE7EEDF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6F276DE1">
                                  <w:pP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  <w:t>数据库的查询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2E4BB93F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54FABCD4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实现数据库的定义和使用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122A9FD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1C1836C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37633AC1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37277EC5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1AFC6FEF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236F97C8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7AE7EEDF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72DFC88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44F7C6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8883A50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where条件语句</w:t>
                                  </w:r>
                                </w:p>
                                <w:p w14:paraId="14D74EAD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Between and 、limit、not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8883A50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where条件语句</w:t>
                            </w:r>
                          </w:p>
                          <w:p w14:paraId="14D74EAD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Between and 、limit、not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29B1F2D">
            <w:pPr>
              <w:rPr>
                <w:rFonts w:ascii="宋体" w:hAnsi="宋体"/>
                <w:sz w:val="24"/>
              </w:rPr>
            </w:pPr>
          </w:p>
          <w:p w14:paraId="16475674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9165A8E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where查询条件分类</w:t>
                                  </w:r>
                                </w:p>
                                <w:p w14:paraId="746D1CB0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 xml:space="preserve">   Like、in、exists、order by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49165A8E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where查询条件分类</w:t>
                            </w:r>
                          </w:p>
                          <w:p w14:paraId="746D1CB0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 xml:space="preserve">   Like、in、exists、order by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A0C621E">
            <w:pPr>
              <w:rPr>
                <w:rFonts w:ascii="宋体" w:hAnsi="宋体"/>
                <w:sz w:val="24"/>
              </w:rPr>
            </w:pPr>
          </w:p>
          <w:p w14:paraId="580AE5DF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29DE954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E3311E9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 字段排序和去重distinct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E3311E9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 字段排序和去重distinct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E4FAB07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C0EAD33">
            <w:pPr>
              <w:rPr>
                <w:rFonts w:ascii="宋体" w:hAnsi="宋体"/>
                <w:sz w:val="24"/>
              </w:rPr>
            </w:pPr>
          </w:p>
          <w:p w14:paraId="3E6446C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7EEFBEA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7CD2DE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86341B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282A20F5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0A682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578EA1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1248705C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数据库定义和使用</w:t>
            </w:r>
          </w:p>
        </w:tc>
      </w:tr>
      <w:tr w14:paraId="44C5B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467BC84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3FDF78BE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2401、2402</w:t>
            </w:r>
          </w:p>
        </w:tc>
        <w:tc>
          <w:tcPr>
            <w:tcW w:w="1418" w:type="dxa"/>
            <w:vAlign w:val="center"/>
          </w:tcPr>
          <w:p w14:paraId="3EB497B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16DAA48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信息安全技术应用、</w:t>
            </w: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184A4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186FC1C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37FC55B0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5A904D97">
      <w:pPr>
        <w:jc w:val="center"/>
        <w:rPr>
          <w:b/>
          <w:sz w:val="24"/>
          <w:szCs w:val="36"/>
        </w:rPr>
      </w:pPr>
    </w:p>
    <w:p w14:paraId="1E45B9AF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25A00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21CC5D1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85E93F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990C3F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0DC5F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0B66F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5422440">
            <w:pPr>
              <w:spacing w:line="400" w:lineRule="exact"/>
              <w:jc w:val="center"/>
              <w:rPr>
                <w:sz w:val="24"/>
              </w:rPr>
            </w:pPr>
          </w:p>
          <w:p w14:paraId="275F54FB">
            <w:pPr>
              <w:spacing w:line="400" w:lineRule="exact"/>
              <w:jc w:val="center"/>
              <w:rPr>
                <w:sz w:val="24"/>
              </w:rPr>
            </w:pPr>
          </w:p>
          <w:p w14:paraId="5E822D4D">
            <w:pPr>
              <w:spacing w:line="400" w:lineRule="exact"/>
              <w:rPr>
                <w:rFonts w:hint="eastAsia"/>
                <w:sz w:val="24"/>
              </w:rPr>
            </w:pPr>
          </w:p>
          <w:p w14:paraId="05D00021">
            <w:pPr>
              <w:spacing w:line="400" w:lineRule="exact"/>
              <w:rPr>
                <w:sz w:val="24"/>
              </w:rPr>
            </w:pPr>
          </w:p>
          <w:p w14:paraId="63D44CBA">
            <w:pPr>
              <w:spacing w:line="400" w:lineRule="exact"/>
              <w:jc w:val="center"/>
              <w:rPr>
                <w:sz w:val="24"/>
              </w:rPr>
            </w:pPr>
          </w:p>
          <w:p w14:paraId="0462EE15">
            <w:pPr>
              <w:spacing w:line="400" w:lineRule="exact"/>
              <w:jc w:val="center"/>
              <w:rPr>
                <w:sz w:val="24"/>
              </w:rPr>
            </w:pPr>
          </w:p>
          <w:p w14:paraId="4FE87322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72FA4634">
            <w:pPr>
              <w:spacing w:line="400" w:lineRule="exact"/>
              <w:jc w:val="center"/>
              <w:rPr>
                <w:sz w:val="24"/>
              </w:rPr>
            </w:pPr>
          </w:p>
          <w:p w14:paraId="493C4E05">
            <w:pPr>
              <w:spacing w:line="400" w:lineRule="exact"/>
              <w:jc w:val="center"/>
              <w:rPr>
                <w:sz w:val="24"/>
              </w:rPr>
            </w:pPr>
          </w:p>
          <w:p w14:paraId="152D2693">
            <w:pPr>
              <w:spacing w:line="400" w:lineRule="exact"/>
              <w:jc w:val="center"/>
              <w:rPr>
                <w:sz w:val="24"/>
              </w:rPr>
            </w:pPr>
          </w:p>
          <w:p w14:paraId="08F7A3A9">
            <w:pPr>
              <w:spacing w:line="400" w:lineRule="exact"/>
              <w:jc w:val="center"/>
              <w:rPr>
                <w:sz w:val="24"/>
              </w:rPr>
            </w:pPr>
          </w:p>
          <w:p w14:paraId="37AC00F6">
            <w:pPr>
              <w:spacing w:line="400" w:lineRule="exact"/>
              <w:jc w:val="center"/>
              <w:rPr>
                <w:sz w:val="24"/>
              </w:rPr>
            </w:pPr>
          </w:p>
          <w:p w14:paraId="4B63B32C">
            <w:pPr>
              <w:spacing w:line="400" w:lineRule="exact"/>
              <w:jc w:val="center"/>
              <w:rPr>
                <w:sz w:val="24"/>
              </w:rPr>
            </w:pPr>
          </w:p>
          <w:p w14:paraId="4C12BF1A">
            <w:pPr>
              <w:spacing w:line="400" w:lineRule="exact"/>
              <w:jc w:val="center"/>
              <w:rPr>
                <w:sz w:val="24"/>
              </w:rPr>
            </w:pPr>
          </w:p>
          <w:p w14:paraId="62DB41DE">
            <w:pPr>
              <w:spacing w:line="400" w:lineRule="exact"/>
              <w:jc w:val="center"/>
              <w:rPr>
                <w:sz w:val="24"/>
              </w:rPr>
            </w:pPr>
          </w:p>
          <w:p w14:paraId="382FABF1">
            <w:pPr>
              <w:spacing w:line="400" w:lineRule="exact"/>
              <w:jc w:val="center"/>
              <w:rPr>
                <w:sz w:val="24"/>
              </w:rPr>
            </w:pPr>
          </w:p>
          <w:p w14:paraId="77EE1C70">
            <w:pPr>
              <w:spacing w:line="400" w:lineRule="exact"/>
              <w:jc w:val="center"/>
              <w:rPr>
                <w:sz w:val="24"/>
              </w:rPr>
            </w:pPr>
          </w:p>
          <w:p w14:paraId="29476DD6">
            <w:pPr>
              <w:spacing w:line="400" w:lineRule="exact"/>
              <w:jc w:val="center"/>
              <w:rPr>
                <w:sz w:val="24"/>
              </w:rPr>
            </w:pPr>
          </w:p>
          <w:p w14:paraId="445A7AD6">
            <w:pPr>
              <w:spacing w:line="400" w:lineRule="exact"/>
              <w:jc w:val="center"/>
              <w:rPr>
                <w:sz w:val="24"/>
              </w:rPr>
            </w:pPr>
          </w:p>
          <w:p w14:paraId="2EEE2D5A">
            <w:pPr>
              <w:spacing w:line="400" w:lineRule="exact"/>
              <w:jc w:val="center"/>
              <w:rPr>
                <w:sz w:val="24"/>
              </w:rPr>
            </w:pPr>
          </w:p>
          <w:p w14:paraId="0591CCB7">
            <w:pPr>
              <w:spacing w:line="400" w:lineRule="exact"/>
              <w:jc w:val="center"/>
              <w:rPr>
                <w:sz w:val="24"/>
              </w:rPr>
            </w:pPr>
          </w:p>
          <w:p w14:paraId="45CCA88B">
            <w:pPr>
              <w:spacing w:line="400" w:lineRule="exact"/>
              <w:jc w:val="center"/>
              <w:rPr>
                <w:sz w:val="24"/>
              </w:rPr>
            </w:pPr>
          </w:p>
          <w:p w14:paraId="7552D062">
            <w:pPr>
              <w:spacing w:line="400" w:lineRule="exact"/>
              <w:jc w:val="center"/>
              <w:rPr>
                <w:sz w:val="24"/>
              </w:rPr>
            </w:pPr>
          </w:p>
          <w:p w14:paraId="1D29FA19">
            <w:pPr>
              <w:spacing w:line="400" w:lineRule="exact"/>
              <w:jc w:val="center"/>
              <w:rPr>
                <w:sz w:val="24"/>
              </w:rPr>
            </w:pPr>
          </w:p>
          <w:p w14:paraId="12A17586">
            <w:pPr>
              <w:spacing w:line="400" w:lineRule="exact"/>
              <w:jc w:val="center"/>
              <w:rPr>
                <w:sz w:val="24"/>
              </w:rPr>
            </w:pPr>
          </w:p>
          <w:p w14:paraId="00652A5B">
            <w:pPr>
              <w:spacing w:line="400" w:lineRule="exact"/>
              <w:jc w:val="center"/>
              <w:rPr>
                <w:sz w:val="24"/>
              </w:rPr>
            </w:pPr>
          </w:p>
          <w:p w14:paraId="0586ACB3">
            <w:pPr>
              <w:spacing w:line="400" w:lineRule="exact"/>
              <w:jc w:val="center"/>
              <w:rPr>
                <w:sz w:val="24"/>
              </w:rPr>
            </w:pPr>
          </w:p>
          <w:p w14:paraId="3A6FE7A3">
            <w:pPr>
              <w:spacing w:line="400" w:lineRule="exact"/>
              <w:jc w:val="center"/>
              <w:rPr>
                <w:sz w:val="24"/>
              </w:rPr>
            </w:pPr>
          </w:p>
          <w:p w14:paraId="04D3923B">
            <w:pPr>
              <w:spacing w:line="400" w:lineRule="exact"/>
              <w:jc w:val="center"/>
              <w:rPr>
                <w:sz w:val="24"/>
              </w:rPr>
            </w:pPr>
          </w:p>
          <w:p w14:paraId="692B17FD">
            <w:pPr>
              <w:spacing w:line="400" w:lineRule="exact"/>
              <w:jc w:val="center"/>
              <w:rPr>
                <w:sz w:val="24"/>
              </w:rPr>
            </w:pPr>
          </w:p>
          <w:p w14:paraId="18D63864">
            <w:pPr>
              <w:spacing w:line="400" w:lineRule="exact"/>
              <w:jc w:val="center"/>
              <w:rPr>
                <w:sz w:val="24"/>
              </w:rPr>
            </w:pPr>
          </w:p>
          <w:p w14:paraId="49A731B2">
            <w:pPr>
              <w:spacing w:line="400" w:lineRule="exact"/>
              <w:jc w:val="center"/>
              <w:rPr>
                <w:sz w:val="24"/>
              </w:rPr>
            </w:pPr>
          </w:p>
          <w:p w14:paraId="56364147">
            <w:pPr>
              <w:spacing w:line="400" w:lineRule="exact"/>
              <w:jc w:val="center"/>
              <w:rPr>
                <w:sz w:val="24"/>
              </w:rPr>
            </w:pPr>
          </w:p>
          <w:p w14:paraId="24258F12">
            <w:pPr>
              <w:spacing w:line="400" w:lineRule="exact"/>
              <w:jc w:val="center"/>
              <w:rPr>
                <w:sz w:val="24"/>
              </w:rPr>
            </w:pPr>
          </w:p>
          <w:p w14:paraId="2E0C28E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3711C0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4ECC05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8744C8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299497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5FA902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D451AE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446B25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F7DA09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C16290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A97FB9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740DFC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441257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664BEB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D6BB27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5A4768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EF375D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5C5EF3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CE4CC2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B0FDFA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8EA94B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F47A6D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ACAD76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8C37A2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3FBB64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6053AF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4CFE1E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328243E4">
            <w:pPr>
              <w:spacing w:line="400" w:lineRule="exact"/>
              <w:rPr>
                <w:sz w:val="24"/>
              </w:rPr>
            </w:pPr>
          </w:p>
          <w:p w14:paraId="7A58BD38">
            <w:pPr>
              <w:spacing w:line="400" w:lineRule="exact"/>
              <w:rPr>
                <w:sz w:val="24"/>
              </w:rPr>
            </w:pPr>
          </w:p>
          <w:p w14:paraId="632F3B05">
            <w:pPr>
              <w:spacing w:line="400" w:lineRule="exact"/>
              <w:rPr>
                <w:sz w:val="24"/>
              </w:rPr>
            </w:pPr>
          </w:p>
          <w:p w14:paraId="0DF48B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6B11C9F8">
            <w:pPr>
              <w:spacing w:line="400" w:lineRule="exact"/>
              <w:rPr>
                <w:sz w:val="24"/>
              </w:rPr>
            </w:pPr>
          </w:p>
          <w:p w14:paraId="58A60FA2">
            <w:pPr>
              <w:spacing w:line="400" w:lineRule="exact"/>
              <w:rPr>
                <w:sz w:val="24"/>
              </w:rPr>
            </w:pPr>
          </w:p>
          <w:p w14:paraId="2AC17357">
            <w:pPr>
              <w:spacing w:line="400" w:lineRule="exact"/>
              <w:rPr>
                <w:sz w:val="24"/>
              </w:rPr>
            </w:pPr>
          </w:p>
          <w:p w14:paraId="1CCBCEA0">
            <w:pPr>
              <w:spacing w:line="400" w:lineRule="exact"/>
              <w:rPr>
                <w:sz w:val="24"/>
              </w:rPr>
            </w:pPr>
          </w:p>
          <w:p w14:paraId="2EF7DCF2">
            <w:pPr>
              <w:spacing w:line="400" w:lineRule="exact"/>
              <w:rPr>
                <w:sz w:val="24"/>
              </w:rPr>
            </w:pPr>
          </w:p>
          <w:p w14:paraId="1CD949E2">
            <w:pPr>
              <w:spacing w:line="400" w:lineRule="exact"/>
              <w:rPr>
                <w:sz w:val="24"/>
              </w:rPr>
            </w:pPr>
          </w:p>
          <w:p w14:paraId="13AF69F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05B4DAF4">
            <w:pPr>
              <w:spacing w:line="400" w:lineRule="exact"/>
              <w:rPr>
                <w:sz w:val="24"/>
              </w:rPr>
            </w:pPr>
          </w:p>
          <w:p w14:paraId="3B8CFF5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1833BB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C71130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422D75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A009835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197CDF49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7AAA1439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60BFE138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612F7A1E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保存数据有哪些方式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？</w:t>
            </w:r>
            <w:r>
              <w:rPr>
                <w:rFonts w:hint="eastAsia" w:cs="Times New Roman"/>
                <w:sz w:val="24"/>
                <w:lang w:val="en-US" w:eastAsia="zh-CN"/>
              </w:rPr>
              <w:t>这些方式保存数据的优点和缺点是什么？</w:t>
            </w:r>
          </w:p>
          <w:p w14:paraId="5F7264A1"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where条件语句</w:t>
            </w:r>
          </w:p>
          <w:p w14:paraId="343F1B5D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作用：检索数据记录中符合条件的行</w:t>
            </w:r>
          </w:p>
          <w:p w14:paraId="61FE2A98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注意：搜索的条件由一个或者多个表达式组成</w:t>
            </w:r>
          </w:p>
          <w:p w14:paraId="44CF51DA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where子句：配合update、delete、select使用，where是对表中的行进行匹配。</w:t>
            </w:r>
          </w:p>
          <w:p w14:paraId="1CE105DC">
            <w:pPr>
              <w:numPr>
                <w:ilvl w:val="0"/>
                <w:numId w:val="2"/>
              </w:numPr>
              <w:spacing w:line="440" w:lineRule="exact"/>
              <w:ind w:left="0" w:leftChars="0" w:firstLine="0" w:firstLineChars="0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where查询条件分类</w:t>
            </w:r>
          </w:p>
          <w:p w14:paraId="7B43C27D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比较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=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相等</w:t>
            </w:r>
          </w:p>
          <w:p w14:paraId="473559F2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&lt;=&gt;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高级等于</w:t>
            </w:r>
          </w:p>
          <w:p w14:paraId="3A8C733C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&gt;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大于</w:t>
            </w:r>
          </w:p>
          <w:p w14:paraId="4B90A9FF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&lt;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小于</w:t>
            </w:r>
          </w:p>
          <w:p w14:paraId="2A6900FE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&gt;=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大于或等于</w:t>
            </w:r>
          </w:p>
          <w:p w14:paraId="71F6048A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&lt;=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小于或等于</w:t>
            </w:r>
          </w:p>
          <w:p w14:paraId="16178620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&lt;&gt;或!=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不等于</w:t>
            </w:r>
          </w:p>
          <w:p w14:paraId="6B01BDB5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BETWEEN 值1 AND 值2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在值1和值2之间，包含值1和值2</w:t>
            </w:r>
          </w:p>
          <w:p w14:paraId="040EE781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IN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在指定的集合中</w:t>
            </w:r>
          </w:p>
          <w:p w14:paraId="181DF970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LIKE 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与指定的模式串匹配</w:t>
            </w:r>
          </w:p>
          <w:p w14:paraId="1C32C497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IS NULL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为空</w:t>
            </w:r>
          </w:p>
          <w:p w14:paraId="3C194A14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IS NOT NULL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不为空</w:t>
            </w:r>
          </w:p>
          <w:p w14:paraId="4B234B57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多重条件</w:t>
            </w:r>
          </w:p>
          <w:p w14:paraId="252A6586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NOT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与其它条件组合，表式反意</w:t>
            </w:r>
          </w:p>
          <w:p w14:paraId="7244EED0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AND 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使多个条件同时满足（交集）</w:t>
            </w:r>
          </w:p>
          <w:p w14:paraId="5CB0914D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OR 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多个条件之一满足（并集）</w:t>
            </w:r>
          </w:p>
          <w:p w14:paraId="137B1B00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字段排序和去重distinct</w:t>
            </w:r>
          </w:p>
          <w:p w14:paraId="64B2468C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DISTINCT：去重，字面意思，去除重复的数据。使用时需要注意，使用此关键字是对查询列的去重。</w:t>
            </w:r>
          </w:p>
          <w:p w14:paraId="7E87DD73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语法：SELECT DISTINCT 字段1，字段2... FROM 表名。</w:t>
            </w:r>
          </w:p>
          <w:p w14:paraId="2100BFD2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LIMIT：限制查询结果的行数。想要返回多少行数据。各数据库是存在差异的，MYSQL、SQLite等数据库使用LIMIT，ORACLE数据库多数使用行计数器ROWNUM，SQL SERVER 则是使用 TOP。</w:t>
            </w:r>
          </w:p>
          <w:p w14:paraId="627E6A1F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LIMIT语法：SELECT 字段1，字段2... FROM 表名 LIMIT 3 。LIMIT语句放在查询的最后一行，表示此查询限制返回三行数据。 LIMIT 3 OFFSET 2，表示检索第二行起的3行数据。LIMIT 2,3 是简写，简写需要注意第一个值就变成OFFSET值，第二个才是LIMIT值，也就是返回的行数。（MYSQL检索数据表第一行是第0行）</w:t>
            </w:r>
          </w:p>
          <w:p w14:paraId="34338D03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ROWNUM语法：SELECT 字段1，字段2... FROM 表名 WHERE ROWNUM &lt;=3，返回行号（ROWNUM）小于或是等于3的数据。（Oracle系统顺序分配从查询返回的行的编号，返回的第一行分配的是1）</w:t>
            </w:r>
          </w:p>
          <w:p w14:paraId="3A1394A9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TOP语法：SELECT TOP 3 字段1，字段2... FROM 表名，返回前三行数据。这是按照行数限制，SQL SERVER中TOP还有个语法， TOP 30 PERCENT，表示的意思是 ：返回表中30%的数据。</w:t>
            </w:r>
          </w:p>
          <w:p w14:paraId="395C3555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ORDER BY：排序。直接查询表的数据，展现出来的有可能是最初数据添加的顺序，但是也有可能是其他的（如果行数据更新或是删除过，这个初始插入数据的顺序就会受到DBMS重用回收存储控空间的方式的影响）。</w:t>
            </w:r>
          </w:p>
          <w:p w14:paraId="1728A50A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语法：SELECT 字段1，字段2... FROM 表名 ORDER BY  字段1，按照字段1排序。默认排是升序ASC，需要降序的话需要限制DESC。ORDER BY 的使用在限制行数前。</w:t>
            </w:r>
          </w:p>
          <w:p w14:paraId="0C0D77A5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一般排序都是在查询的最后一行，加上行数限制的语法：</w:t>
            </w:r>
          </w:p>
          <w:p w14:paraId="71FA5316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MYSQL ：SELECT 字段1，字段2... FROM 表名   WHERE 1=1  ORDER BY  字段1  LIMIT  3</w:t>
            </w:r>
          </w:p>
          <w:p w14:paraId="2585C243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 w14:paraId="28712F66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利用所学内容进行数据库的使用</w:t>
            </w:r>
          </w:p>
          <w:p w14:paraId="546504D0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6109FD2A">
            <w:pPr>
              <w:spacing w:line="400" w:lineRule="exact"/>
              <w:jc w:val="left"/>
              <w:rPr>
                <w:sz w:val="24"/>
              </w:rPr>
            </w:pPr>
          </w:p>
          <w:p w14:paraId="3924AB9A">
            <w:pPr>
              <w:spacing w:line="400" w:lineRule="exact"/>
              <w:jc w:val="left"/>
              <w:rPr>
                <w:sz w:val="24"/>
              </w:rPr>
            </w:pPr>
          </w:p>
          <w:p w14:paraId="2B997EA0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数据库管理系统为我们提供了一个管理数据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通过数据操作语言实现各种常用的功能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通过数据库解决我们在日常生活中遇到的各种数据存取的问题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 w14:paraId="519910C4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7573A1ED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66C1758F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57CF203E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6FC7AA90"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数据库的内容，并通过数据库管理系统保存有价值的数据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0D99337E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0FEA16B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E385B5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C47026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FE3236C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19ECB28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D7C6EA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 w14:paraId="0CC75C5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A6B9F5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161E9B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C298F8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2E7AD9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6DA706E">
            <w:pPr>
              <w:tabs>
                <w:tab w:val="left" w:pos="1800"/>
                <w:tab w:val="left" w:pos="7380"/>
              </w:tabs>
              <w:spacing w:line="440" w:lineRule="exact"/>
              <w:ind w:left="210" w:hanging="210" w:hangingChars="1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limit作用是什么</w:t>
            </w:r>
            <w:r>
              <w:rPr>
                <w:rFonts w:hint="eastAsia"/>
                <w:szCs w:val="21"/>
              </w:rPr>
              <w:t>？</w:t>
            </w:r>
          </w:p>
          <w:p w14:paraId="448109E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3DD237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 w14:paraId="2EE23A4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6D948F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052DDF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FBA816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8ADAF0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336CA8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A29014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C420BD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5E425D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0E407A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 xml:space="preserve"> is not nul和！=</w:t>
            </w:r>
            <w:r>
              <w:rPr>
                <w:rFonts w:hint="eastAsia"/>
                <w:szCs w:val="21"/>
              </w:rPr>
              <w:t>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1CA2617C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44844F83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473E0B4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654844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select条件查询和排序</w:t>
            </w:r>
            <w:r>
              <w:rPr>
                <w:rFonts w:hint="eastAsia"/>
                <w:szCs w:val="21"/>
              </w:rPr>
              <w:t>。</w:t>
            </w:r>
          </w:p>
          <w:p w14:paraId="558E5B1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18B52A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2473058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3875B7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03AF1AD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1853013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4C05BBA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B22FBB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93BD21D">
            <w:pPr>
              <w:spacing w:line="400" w:lineRule="exact"/>
              <w:jc w:val="left"/>
              <w:rPr>
                <w:szCs w:val="21"/>
              </w:rPr>
            </w:pPr>
          </w:p>
          <w:p w14:paraId="0709363D">
            <w:pPr>
              <w:spacing w:line="400" w:lineRule="exact"/>
              <w:jc w:val="left"/>
              <w:rPr>
                <w:szCs w:val="21"/>
              </w:rPr>
            </w:pPr>
          </w:p>
          <w:p w14:paraId="141F521A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BB47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4D087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735CF5A6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2CA546CA">
                                  <w:pPr>
                                    <w:ind w:firstLine="2100" w:firstLineChars="750"/>
                                    <w:jc w:val="both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数据库的查询</w:t>
                                  </w:r>
                                </w:p>
                                <w:p w14:paraId="09713CAE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一、where条件语句</w:t>
                                  </w:r>
                                </w:p>
                                <w:p w14:paraId="05467E1F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二、where查询条件分类</w:t>
                                  </w:r>
                                </w:p>
                                <w:p w14:paraId="37076AAD">
                                  <w:pPr>
                                    <w:ind w:firstLine="120" w:firstLineChars="50"/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三、字段排序和去重distinct</w:t>
                                  </w:r>
                                </w:p>
                                <w:p w14:paraId="6F683EC3">
                                  <w:pPr>
                                    <w:ind w:firstLine="105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2CA546CA">
                            <w:pPr>
                              <w:ind w:firstLine="2100" w:firstLineChars="750"/>
                              <w:jc w:val="both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数据库的查询</w:t>
                            </w:r>
                          </w:p>
                          <w:p w14:paraId="09713CAE"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一、where条件语句</w:t>
                            </w:r>
                          </w:p>
                          <w:p w14:paraId="05467E1F"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二、where查询条件分类</w:t>
                            </w:r>
                          </w:p>
                          <w:p w14:paraId="37076AAD">
                            <w:pPr>
                              <w:ind w:firstLine="120" w:firstLineChars="50"/>
                              <w:rPr>
                                <w:rFonts w:hint="eastAsia"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三、字段排序和去重distinct</w:t>
                            </w:r>
                          </w:p>
                          <w:p w14:paraId="6F683EC3">
                            <w:pPr>
                              <w:ind w:firstLine="105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BB992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9F9D9C6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2257C8C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BCC2BB6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34D53FE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0D820C6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A132781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0C1D3EF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C6676B6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6437DCCA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30905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B03424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0C53D620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 w14:paraId="3AEB7DC3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0A490E82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013E16B5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057E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7619AC"/>
    <w:rsid w:val="03767EB5"/>
    <w:rsid w:val="037B6916"/>
    <w:rsid w:val="04E053DD"/>
    <w:rsid w:val="05B178CA"/>
    <w:rsid w:val="06003994"/>
    <w:rsid w:val="06E9569A"/>
    <w:rsid w:val="06FC6923"/>
    <w:rsid w:val="07100621"/>
    <w:rsid w:val="07A94FE4"/>
    <w:rsid w:val="085B156A"/>
    <w:rsid w:val="085E53BC"/>
    <w:rsid w:val="08D7310F"/>
    <w:rsid w:val="08DF64FD"/>
    <w:rsid w:val="0A005D5A"/>
    <w:rsid w:val="0AA1771E"/>
    <w:rsid w:val="0C026EE9"/>
    <w:rsid w:val="0C2B1A59"/>
    <w:rsid w:val="0C85560D"/>
    <w:rsid w:val="0CE8154F"/>
    <w:rsid w:val="0CF53982"/>
    <w:rsid w:val="0D121DED"/>
    <w:rsid w:val="0D4043A5"/>
    <w:rsid w:val="0D49488C"/>
    <w:rsid w:val="0D7E4F8D"/>
    <w:rsid w:val="0D907DC5"/>
    <w:rsid w:val="0E5F551A"/>
    <w:rsid w:val="0EA87391"/>
    <w:rsid w:val="0F122D42"/>
    <w:rsid w:val="10495541"/>
    <w:rsid w:val="11196324"/>
    <w:rsid w:val="11A7392F"/>
    <w:rsid w:val="12AA7B7B"/>
    <w:rsid w:val="12B75DF4"/>
    <w:rsid w:val="137912FC"/>
    <w:rsid w:val="13D918D2"/>
    <w:rsid w:val="16BA4105"/>
    <w:rsid w:val="16E06BE2"/>
    <w:rsid w:val="16EE488E"/>
    <w:rsid w:val="17D17848"/>
    <w:rsid w:val="18AB63FB"/>
    <w:rsid w:val="194269B6"/>
    <w:rsid w:val="197D2202"/>
    <w:rsid w:val="19AC41D9"/>
    <w:rsid w:val="1A0A0EFF"/>
    <w:rsid w:val="1A612876"/>
    <w:rsid w:val="1C773182"/>
    <w:rsid w:val="1CAC44F0"/>
    <w:rsid w:val="1D32451C"/>
    <w:rsid w:val="1E206F43"/>
    <w:rsid w:val="1EC04283"/>
    <w:rsid w:val="1EE937D9"/>
    <w:rsid w:val="1F254367"/>
    <w:rsid w:val="1F743CD4"/>
    <w:rsid w:val="1F8D0609"/>
    <w:rsid w:val="1F9574BD"/>
    <w:rsid w:val="1FC658C9"/>
    <w:rsid w:val="21674D3E"/>
    <w:rsid w:val="22BB5BAB"/>
    <w:rsid w:val="22FD3CF7"/>
    <w:rsid w:val="23490B58"/>
    <w:rsid w:val="23743D86"/>
    <w:rsid w:val="25302162"/>
    <w:rsid w:val="25DA0320"/>
    <w:rsid w:val="264324A6"/>
    <w:rsid w:val="269F08BF"/>
    <w:rsid w:val="279A1B15"/>
    <w:rsid w:val="283E7C30"/>
    <w:rsid w:val="287405B8"/>
    <w:rsid w:val="28BC7AEE"/>
    <w:rsid w:val="295403E9"/>
    <w:rsid w:val="29FB7B19"/>
    <w:rsid w:val="2AE05CC6"/>
    <w:rsid w:val="2B12230A"/>
    <w:rsid w:val="2C2A71DF"/>
    <w:rsid w:val="2C302A48"/>
    <w:rsid w:val="2C9A6113"/>
    <w:rsid w:val="2EB23BE8"/>
    <w:rsid w:val="300A34DA"/>
    <w:rsid w:val="30183F1E"/>
    <w:rsid w:val="3248523C"/>
    <w:rsid w:val="32BB0E4F"/>
    <w:rsid w:val="333F7A14"/>
    <w:rsid w:val="33C07820"/>
    <w:rsid w:val="342B1D46"/>
    <w:rsid w:val="347718E4"/>
    <w:rsid w:val="34D508DB"/>
    <w:rsid w:val="354E03E2"/>
    <w:rsid w:val="35747E49"/>
    <w:rsid w:val="35C647C1"/>
    <w:rsid w:val="363475D8"/>
    <w:rsid w:val="364455FE"/>
    <w:rsid w:val="36B349A1"/>
    <w:rsid w:val="373B04F2"/>
    <w:rsid w:val="377C2FE5"/>
    <w:rsid w:val="37982CA0"/>
    <w:rsid w:val="37DC48A0"/>
    <w:rsid w:val="383D2C74"/>
    <w:rsid w:val="386C3B84"/>
    <w:rsid w:val="38E2331B"/>
    <w:rsid w:val="39D6472C"/>
    <w:rsid w:val="3A0F7014"/>
    <w:rsid w:val="3A5B3016"/>
    <w:rsid w:val="3AC2713B"/>
    <w:rsid w:val="3B404329"/>
    <w:rsid w:val="3BA82A38"/>
    <w:rsid w:val="3C0A68CC"/>
    <w:rsid w:val="3C756255"/>
    <w:rsid w:val="3DBF59D9"/>
    <w:rsid w:val="3EC040FF"/>
    <w:rsid w:val="3F155A89"/>
    <w:rsid w:val="3F9259A2"/>
    <w:rsid w:val="3FDB2873"/>
    <w:rsid w:val="3FE249B6"/>
    <w:rsid w:val="40E124A7"/>
    <w:rsid w:val="414508EB"/>
    <w:rsid w:val="419D4283"/>
    <w:rsid w:val="42291FBB"/>
    <w:rsid w:val="42BF580C"/>
    <w:rsid w:val="42D10A01"/>
    <w:rsid w:val="43CB76FE"/>
    <w:rsid w:val="43D41542"/>
    <w:rsid w:val="43F6411F"/>
    <w:rsid w:val="44666601"/>
    <w:rsid w:val="45D73ADC"/>
    <w:rsid w:val="4682613E"/>
    <w:rsid w:val="472E2E7E"/>
    <w:rsid w:val="492D2244"/>
    <w:rsid w:val="4AE1787C"/>
    <w:rsid w:val="4B250082"/>
    <w:rsid w:val="4BDC1E4C"/>
    <w:rsid w:val="4BEF4A3F"/>
    <w:rsid w:val="4C2A4D80"/>
    <w:rsid w:val="4C651E42"/>
    <w:rsid w:val="4DF74D1B"/>
    <w:rsid w:val="4ECB3016"/>
    <w:rsid w:val="4ECC264C"/>
    <w:rsid w:val="4F7A1171"/>
    <w:rsid w:val="50071545"/>
    <w:rsid w:val="50B51C15"/>
    <w:rsid w:val="5253273C"/>
    <w:rsid w:val="53430A03"/>
    <w:rsid w:val="53436E71"/>
    <w:rsid w:val="53964FA4"/>
    <w:rsid w:val="53C102A5"/>
    <w:rsid w:val="540E041F"/>
    <w:rsid w:val="550A5C7C"/>
    <w:rsid w:val="55A335B0"/>
    <w:rsid w:val="56AE56F1"/>
    <w:rsid w:val="572543E9"/>
    <w:rsid w:val="577B69BD"/>
    <w:rsid w:val="584D2A85"/>
    <w:rsid w:val="5866141B"/>
    <w:rsid w:val="59A70139"/>
    <w:rsid w:val="59AF6DF2"/>
    <w:rsid w:val="59F713C6"/>
    <w:rsid w:val="5ABC3575"/>
    <w:rsid w:val="5BA65FD3"/>
    <w:rsid w:val="5CD60CA3"/>
    <w:rsid w:val="5D0B07E3"/>
    <w:rsid w:val="5D99194B"/>
    <w:rsid w:val="5DDD4CFE"/>
    <w:rsid w:val="5F326B0D"/>
    <w:rsid w:val="5F521C7D"/>
    <w:rsid w:val="5F8E7367"/>
    <w:rsid w:val="616B35FF"/>
    <w:rsid w:val="62254333"/>
    <w:rsid w:val="633F2F95"/>
    <w:rsid w:val="63480557"/>
    <w:rsid w:val="63B079EF"/>
    <w:rsid w:val="64AE34E1"/>
    <w:rsid w:val="656B29B2"/>
    <w:rsid w:val="68F34CF4"/>
    <w:rsid w:val="6A54716F"/>
    <w:rsid w:val="6B4C0CAC"/>
    <w:rsid w:val="6CF52916"/>
    <w:rsid w:val="6DDE33AA"/>
    <w:rsid w:val="6E09217A"/>
    <w:rsid w:val="6ED56BA2"/>
    <w:rsid w:val="6EED11D0"/>
    <w:rsid w:val="6F004C74"/>
    <w:rsid w:val="6F5A2F04"/>
    <w:rsid w:val="70981F36"/>
    <w:rsid w:val="70D65385"/>
    <w:rsid w:val="71681909"/>
    <w:rsid w:val="72C963D7"/>
    <w:rsid w:val="738B42FF"/>
    <w:rsid w:val="73A47210"/>
    <w:rsid w:val="74B91583"/>
    <w:rsid w:val="76FA1F58"/>
    <w:rsid w:val="77301D7E"/>
    <w:rsid w:val="77A86F03"/>
    <w:rsid w:val="781F3C8B"/>
    <w:rsid w:val="787439DA"/>
    <w:rsid w:val="78E56ACA"/>
    <w:rsid w:val="7BC10593"/>
    <w:rsid w:val="7C2E19A1"/>
    <w:rsid w:val="7C79526A"/>
    <w:rsid w:val="7D1F7C67"/>
    <w:rsid w:val="7D767A99"/>
    <w:rsid w:val="7DE467BB"/>
    <w:rsid w:val="7DFA101E"/>
    <w:rsid w:val="7E4454AB"/>
    <w:rsid w:val="7E5255AF"/>
    <w:rsid w:val="7EA36676"/>
    <w:rsid w:val="7EDC3936"/>
    <w:rsid w:val="7F9A1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1440</Words>
  <Characters>1844</Characters>
  <Lines>21</Lines>
  <Paragraphs>6</Paragraphs>
  <TotalTime>0</TotalTime>
  <ScaleCrop>false</ScaleCrop>
  <LinksUpToDate>false</LinksUpToDate>
  <CharactersWithSpaces>1977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零→壹</cp:lastModifiedBy>
  <dcterms:modified xsi:type="dcterms:W3CDTF">2025-03-05T09:57:15Z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