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74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9E29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80E6D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BC059E5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单元8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.1 </w:t>
            </w:r>
            <w:r>
              <w:rPr>
                <w:rFonts w:hint="eastAsia"/>
                <w:b/>
                <w:bCs/>
                <w:vertAlign w:val="baseline"/>
              </w:rPr>
              <w:t>嵌套循环</w:t>
            </w:r>
          </w:p>
        </w:tc>
        <w:tc>
          <w:tcPr>
            <w:tcW w:w="709" w:type="dxa"/>
            <w:vAlign w:val="center"/>
          </w:tcPr>
          <w:p w14:paraId="1676599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29D987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DAD17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B48274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2E5C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39287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B2F835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1533C08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嵌套循环</w:t>
            </w:r>
          </w:p>
        </w:tc>
      </w:tr>
      <w:tr w14:paraId="4B7C9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2A543E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5EE46A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991F519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1.嵌套循环概念</w:t>
            </w:r>
          </w:p>
          <w:p w14:paraId="737867CD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2.嵌套循环应用场景</w:t>
            </w:r>
          </w:p>
        </w:tc>
      </w:tr>
      <w:tr w14:paraId="58153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09779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D1B7B6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C3B303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Java中的嵌套循环是一种常见的循环结构，它用于重复执行一段代码，直到满足指定的条件为止。在嵌套循环中，需要注意控制循环次数，避免死循环的发生。同时，也需要注意循环控制变量的初始化和更新，以便每次循环时能够重新执行。</w:t>
            </w:r>
          </w:p>
        </w:tc>
      </w:tr>
      <w:tr w14:paraId="32F2B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0BBB6E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AB729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956182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DFBCA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嵌套循环概念</w:t>
            </w:r>
          </w:p>
          <w:p w14:paraId="7299039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A21D28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嵌套循环应用</w:t>
            </w:r>
          </w:p>
        </w:tc>
      </w:tr>
      <w:tr w14:paraId="3B5BD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681C71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261D5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D4E05D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51271C7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嵌套循环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37CDA9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C5AADE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实现嵌套循环练习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7CBA6EF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22DE7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7E05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53F6B5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2EE3E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A9F6567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0EBA64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51271C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37CDA9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C5AADE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实现嵌套循环练习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7CBA6EF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722DE7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E17E053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53F6B5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D2EE3E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A9F6567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0EBA64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71B9A5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9358B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5F7E6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75F7E62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嵌套循环概念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8D1574C">
            <w:pPr>
              <w:rPr>
                <w:rFonts w:ascii="宋体" w:hAnsi="宋体"/>
                <w:sz w:val="24"/>
              </w:rPr>
            </w:pPr>
          </w:p>
          <w:p w14:paraId="3A6C434C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659A4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嵌套循环应用</w:t>
                                  </w:r>
                                </w:p>
                                <w:p w14:paraId="57C9B357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E659A40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嵌套循环应用</w:t>
                            </w:r>
                          </w:p>
                          <w:p w14:paraId="57C9B357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3C6E11">
            <w:pPr>
              <w:rPr>
                <w:rFonts w:ascii="宋体" w:hAnsi="宋体"/>
                <w:sz w:val="24"/>
              </w:rPr>
            </w:pPr>
          </w:p>
          <w:p w14:paraId="7DF6B1B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31C039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FAA9F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3、嵌套循环变量控制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AFAA9F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3、嵌套循环变量控制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B9FF0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DD612E3">
            <w:pPr>
              <w:rPr>
                <w:rFonts w:ascii="宋体" w:hAnsi="宋体"/>
                <w:sz w:val="24"/>
              </w:rPr>
            </w:pPr>
          </w:p>
          <w:p w14:paraId="1628429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5C9E9E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F371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3854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269A56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9519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0F5E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122AFF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Java程序的嵌套循环应用</w:t>
            </w:r>
          </w:p>
        </w:tc>
      </w:tr>
      <w:tr w14:paraId="61037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FF199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E6E9D9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40693E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ADB842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243D2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77122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C8FB87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DA5E28F">
      <w:pPr>
        <w:jc w:val="center"/>
        <w:rPr>
          <w:b/>
          <w:sz w:val="24"/>
          <w:szCs w:val="36"/>
        </w:rPr>
      </w:pPr>
    </w:p>
    <w:p w14:paraId="795B9336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442B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9B90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3D53F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E87DF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210B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45C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210EDD5">
            <w:pPr>
              <w:spacing w:line="400" w:lineRule="exact"/>
              <w:jc w:val="center"/>
              <w:rPr>
                <w:sz w:val="24"/>
              </w:rPr>
            </w:pPr>
          </w:p>
          <w:p w14:paraId="6FD8B69A">
            <w:pPr>
              <w:spacing w:line="400" w:lineRule="exact"/>
              <w:jc w:val="center"/>
              <w:rPr>
                <w:sz w:val="24"/>
              </w:rPr>
            </w:pPr>
          </w:p>
          <w:p w14:paraId="73A57547">
            <w:pPr>
              <w:spacing w:line="400" w:lineRule="exact"/>
              <w:rPr>
                <w:rFonts w:hint="eastAsia"/>
                <w:sz w:val="24"/>
              </w:rPr>
            </w:pPr>
          </w:p>
          <w:p w14:paraId="05868968">
            <w:pPr>
              <w:spacing w:line="400" w:lineRule="exact"/>
              <w:rPr>
                <w:sz w:val="24"/>
              </w:rPr>
            </w:pPr>
          </w:p>
          <w:p w14:paraId="6AB2DDA3">
            <w:pPr>
              <w:spacing w:line="400" w:lineRule="exact"/>
              <w:jc w:val="center"/>
              <w:rPr>
                <w:sz w:val="24"/>
              </w:rPr>
            </w:pPr>
          </w:p>
          <w:p w14:paraId="3676437A">
            <w:pPr>
              <w:spacing w:line="400" w:lineRule="exact"/>
              <w:jc w:val="center"/>
              <w:rPr>
                <w:sz w:val="24"/>
              </w:rPr>
            </w:pPr>
          </w:p>
          <w:p w14:paraId="73ED26F9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61DD575">
            <w:pPr>
              <w:spacing w:line="400" w:lineRule="exact"/>
              <w:jc w:val="center"/>
              <w:rPr>
                <w:sz w:val="24"/>
              </w:rPr>
            </w:pPr>
          </w:p>
          <w:p w14:paraId="33A661F1">
            <w:pPr>
              <w:spacing w:line="400" w:lineRule="exact"/>
              <w:jc w:val="center"/>
              <w:rPr>
                <w:sz w:val="24"/>
              </w:rPr>
            </w:pPr>
          </w:p>
          <w:p w14:paraId="5827AAF2">
            <w:pPr>
              <w:spacing w:line="400" w:lineRule="exact"/>
              <w:jc w:val="center"/>
              <w:rPr>
                <w:sz w:val="24"/>
              </w:rPr>
            </w:pPr>
          </w:p>
          <w:p w14:paraId="103E77B5">
            <w:pPr>
              <w:spacing w:line="400" w:lineRule="exact"/>
              <w:jc w:val="center"/>
              <w:rPr>
                <w:sz w:val="24"/>
              </w:rPr>
            </w:pPr>
          </w:p>
          <w:p w14:paraId="59C7A4D6">
            <w:pPr>
              <w:spacing w:line="400" w:lineRule="exact"/>
              <w:jc w:val="center"/>
              <w:rPr>
                <w:sz w:val="24"/>
              </w:rPr>
            </w:pPr>
          </w:p>
          <w:p w14:paraId="42E69199">
            <w:pPr>
              <w:spacing w:line="400" w:lineRule="exact"/>
              <w:jc w:val="center"/>
              <w:rPr>
                <w:sz w:val="24"/>
              </w:rPr>
            </w:pPr>
          </w:p>
          <w:p w14:paraId="3A51251E">
            <w:pPr>
              <w:spacing w:line="400" w:lineRule="exact"/>
              <w:jc w:val="center"/>
              <w:rPr>
                <w:sz w:val="24"/>
              </w:rPr>
            </w:pPr>
          </w:p>
          <w:p w14:paraId="7D75F436">
            <w:pPr>
              <w:spacing w:line="400" w:lineRule="exact"/>
              <w:jc w:val="center"/>
              <w:rPr>
                <w:sz w:val="24"/>
              </w:rPr>
            </w:pPr>
          </w:p>
          <w:p w14:paraId="74C41C32">
            <w:pPr>
              <w:spacing w:line="400" w:lineRule="exact"/>
              <w:jc w:val="center"/>
              <w:rPr>
                <w:sz w:val="24"/>
              </w:rPr>
            </w:pPr>
          </w:p>
          <w:p w14:paraId="5BF1E686">
            <w:pPr>
              <w:spacing w:line="400" w:lineRule="exact"/>
              <w:jc w:val="center"/>
              <w:rPr>
                <w:sz w:val="24"/>
              </w:rPr>
            </w:pPr>
          </w:p>
          <w:p w14:paraId="61FCA80C">
            <w:pPr>
              <w:spacing w:line="400" w:lineRule="exact"/>
              <w:jc w:val="center"/>
              <w:rPr>
                <w:sz w:val="24"/>
              </w:rPr>
            </w:pPr>
          </w:p>
          <w:p w14:paraId="0F3722D6">
            <w:pPr>
              <w:spacing w:line="400" w:lineRule="exact"/>
              <w:jc w:val="center"/>
              <w:rPr>
                <w:sz w:val="24"/>
              </w:rPr>
            </w:pPr>
          </w:p>
          <w:p w14:paraId="3F55872A">
            <w:pPr>
              <w:spacing w:line="400" w:lineRule="exact"/>
              <w:jc w:val="center"/>
              <w:rPr>
                <w:sz w:val="24"/>
              </w:rPr>
            </w:pPr>
          </w:p>
          <w:p w14:paraId="7EDFBF2A">
            <w:pPr>
              <w:spacing w:line="400" w:lineRule="exact"/>
              <w:jc w:val="center"/>
              <w:rPr>
                <w:sz w:val="24"/>
              </w:rPr>
            </w:pPr>
          </w:p>
          <w:p w14:paraId="51963EB1">
            <w:pPr>
              <w:spacing w:line="400" w:lineRule="exact"/>
              <w:jc w:val="center"/>
              <w:rPr>
                <w:sz w:val="24"/>
              </w:rPr>
            </w:pPr>
          </w:p>
          <w:p w14:paraId="41EEFC1C">
            <w:pPr>
              <w:spacing w:line="400" w:lineRule="exact"/>
              <w:jc w:val="center"/>
              <w:rPr>
                <w:sz w:val="24"/>
              </w:rPr>
            </w:pPr>
          </w:p>
          <w:p w14:paraId="1A8EF9B1">
            <w:pPr>
              <w:spacing w:line="400" w:lineRule="exact"/>
              <w:jc w:val="center"/>
              <w:rPr>
                <w:sz w:val="24"/>
              </w:rPr>
            </w:pPr>
          </w:p>
          <w:p w14:paraId="4DF217EA">
            <w:pPr>
              <w:spacing w:line="400" w:lineRule="exact"/>
              <w:jc w:val="center"/>
              <w:rPr>
                <w:sz w:val="24"/>
              </w:rPr>
            </w:pPr>
          </w:p>
          <w:p w14:paraId="00ABE4CF">
            <w:pPr>
              <w:spacing w:line="400" w:lineRule="exact"/>
              <w:jc w:val="center"/>
              <w:rPr>
                <w:sz w:val="24"/>
              </w:rPr>
            </w:pPr>
          </w:p>
          <w:p w14:paraId="0DAD29C5">
            <w:pPr>
              <w:spacing w:line="400" w:lineRule="exact"/>
              <w:jc w:val="center"/>
              <w:rPr>
                <w:sz w:val="24"/>
              </w:rPr>
            </w:pPr>
          </w:p>
          <w:p w14:paraId="5C55A2B3">
            <w:pPr>
              <w:spacing w:line="400" w:lineRule="exact"/>
              <w:jc w:val="center"/>
              <w:rPr>
                <w:sz w:val="24"/>
              </w:rPr>
            </w:pPr>
          </w:p>
          <w:p w14:paraId="269940BD">
            <w:pPr>
              <w:spacing w:line="400" w:lineRule="exact"/>
              <w:jc w:val="center"/>
              <w:rPr>
                <w:sz w:val="24"/>
              </w:rPr>
            </w:pPr>
          </w:p>
          <w:p w14:paraId="4B3EAEB6">
            <w:pPr>
              <w:spacing w:line="400" w:lineRule="exact"/>
              <w:jc w:val="center"/>
              <w:rPr>
                <w:sz w:val="24"/>
              </w:rPr>
            </w:pPr>
          </w:p>
          <w:p w14:paraId="03732A4E">
            <w:pPr>
              <w:spacing w:line="400" w:lineRule="exact"/>
              <w:jc w:val="center"/>
              <w:rPr>
                <w:sz w:val="24"/>
              </w:rPr>
            </w:pPr>
          </w:p>
          <w:p w14:paraId="6871C6C0">
            <w:pPr>
              <w:spacing w:line="400" w:lineRule="exact"/>
              <w:jc w:val="center"/>
              <w:rPr>
                <w:sz w:val="24"/>
              </w:rPr>
            </w:pPr>
          </w:p>
          <w:p w14:paraId="55EA7698">
            <w:pPr>
              <w:spacing w:line="400" w:lineRule="exact"/>
              <w:jc w:val="center"/>
              <w:rPr>
                <w:sz w:val="24"/>
              </w:rPr>
            </w:pPr>
          </w:p>
          <w:p w14:paraId="11A87C88">
            <w:pPr>
              <w:spacing w:line="400" w:lineRule="exact"/>
              <w:jc w:val="center"/>
              <w:rPr>
                <w:sz w:val="24"/>
              </w:rPr>
            </w:pPr>
          </w:p>
          <w:p w14:paraId="6B1AA488">
            <w:pPr>
              <w:spacing w:line="400" w:lineRule="exact"/>
              <w:jc w:val="center"/>
              <w:rPr>
                <w:sz w:val="24"/>
              </w:rPr>
            </w:pPr>
          </w:p>
          <w:p w14:paraId="56F3B6B0">
            <w:pPr>
              <w:spacing w:line="400" w:lineRule="exact"/>
              <w:jc w:val="center"/>
              <w:rPr>
                <w:sz w:val="24"/>
              </w:rPr>
            </w:pPr>
          </w:p>
          <w:p w14:paraId="4E8A8768">
            <w:pPr>
              <w:spacing w:line="400" w:lineRule="exact"/>
              <w:rPr>
                <w:sz w:val="24"/>
              </w:rPr>
            </w:pPr>
          </w:p>
          <w:p w14:paraId="7DA00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E0AC4E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A98D2F5">
            <w:pPr>
              <w:spacing w:line="400" w:lineRule="exact"/>
              <w:rPr>
                <w:sz w:val="24"/>
              </w:rPr>
            </w:pPr>
          </w:p>
          <w:p w14:paraId="4BF71518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 w14:paraId="459C0358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 w14:paraId="115232A9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 w14:paraId="5DBBCA38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 w14:paraId="4B796B85">
            <w:pPr>
              <w:spacing w:line="400" w:lineRule="exact"/>
              <w:rPr>
                <w:sz w:val="24"/>
              </w:rPr>
            </w:pPr>
          </w:p>
          <w:p w14:paraId="6A19A00A">
            <w:pPr>
              <w:spacing w:line="400" w:lineRule="exact"/>
              <w:rPr>
                <w:sz w:val="24"/>
              </w:rPr>
            </w:pPr>
          </w:p>
          <w:p w14:paraId="174A643F">
            <w:pPr>
              <w:spacing w:line="400" w:lineRule="exact"/>
              <w:rPr>
                <w:sz w:val="24"/>
              </w:rPr>
            </w:pPr>
          </w:p>
          <w:p w14:paraId="2CD617E6">
            <w:pPr>
              <w:spacing w:line="400" w:lineRule="exact"/>
              <w:rPr>
                <w:sz w:val="24"/>
              </w:rPr>
            </w:pPr>
          </w:p>
          <w:p w14:paraId="5773D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DEDDFE4">
            <w:pPr>
              <w:spacing w:line="400" w:lineRule="exact"/>
              <w:rPr>
                <w:sz w:val="24"/>
              </w:rPr>
            </w:pPr>
          </w:p>
          <w:p w14:paraId="25432D17">
            <w:pPr>
              <w:spacing w:line="400" w:lineRule="exact"/>
              <w:rPr>
                <w:sz w:val="24"/>
              </w:rPr>
            </w:pPr>
          </w:p>
          <w:p w14:paraId="7A3A6C38">
            <w:pPr>
              <w:spacing w:line="400" w:lineRule="exact"/>
              <w:rPr>
                <w:sz w:val="24"/>
              </w:rPr>
            </w:pPr>
          </w:p>
          <w:p w14:paraId="2049603D">
            <w:pPr>
              <w:spacing w:line="400" w:lineRule="exact"/>
              <w:rPr>
                <w:sz w:val="24"/>
              </w:rPr>
            </w:pPr>
          </w:p>
          <w:p w14:paraId="4B55A0FC">
            <w:pPr>
              <w:spacing w:line="400" w:lineRule="exact"/>
              <w:rPr>
                <w:sz w:val="24"/>
              </w:rPr>
            </w:pPr>
          </w:p>
          <w:p w14:paraId="7FF5532C">
            <w:pPr>
              <w:spacing w:line="400" w:lineRule="exact"/>
              <w:rPr>
                <w:sz w:val="24"/>
              </w:rPr>
            </w:pPr>
          </w:p>
          <w:p w14:paraId="0C4A6C6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79A4AE9">
            <w:pPr>
              <w:spacing w:line="400" w:lineRule="exact"/>
              <w:rPr>
                <w:sz w:val="24"/>
              </w:rPr>
            </w:pPr>
          </w:p>
          <w:p w14:paraId="7D17E94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388A3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D1D71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1ED25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568426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BC05AC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21E08F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498699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C45ACBB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在已经使用了单个循环的情况下，如何应对需要多个循环才能实现的场景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76E05273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0B62D396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嵌套循环</w:t>
            </w:r>
          </w:p>
          <w:p w14:paraId="5612392F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嵌套循环</w:t>
            </w:r>
          </w:p>
          <w:p w14:paraId="5B07D716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Java中的嵌套循环是一种把一个循环体放在另一个循环体内的循环结构，通常用于解决多层循环的问题。在Java中，for、while和do...while都可以作为外层循环或内层循环。</w:t>
            </w:r>
          </w:p>
          <w:p w14:paraId="7F2CDC56">
            <w:pPr>
              <w:pStyle w:val="7"/>
              <w:keepNext w:val="0"/>
              <w:keepLines w:val="0"/>
              <w:widowControl/>
              <w:suppressLineNumbers w:val="0"/>
            </w:pPr>
            <w:r>
              <w:t>嵌套循环最常见的应用场景是遍历二维或多维数组。例如，下面的代码将遍历并打印一个二维数组的所有元素：</w:t>
            </w:r>
          </w:p>
          <w:p w14:paraId="14CD0825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>int[][] arr = {{1, 2}, {3, 4}, {5, 6}};</w:t>
            </w:r>
          </w:p>
          <w:p w14:paraId="66BC3955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>for (int i = 0; i &lt; arr.length; i++) {</w:t>
            </w:r>
          </w:p>
          <w:p w14:paraId="585DCF3F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for (int j = 0; j &lt; arr[i].length; j++) {</w:t>
            </w:r>
          </w:p>
          <w:p w14:paraId="5B87EA63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System.out.print(arr[i][j] + " ");</w:t>
            </w:r>
          </w:p>
          <w:p w14:paraId="1F937BA4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21FCC086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System.out.println();</w:t>
            </w:r>
          </w:p>
          <w:p w14:paraId="5436FF72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6DE21C8E">
            <w:pPr>
              <w:pStyle w:val="7"/>
              <w:keepNext w:val="0"/>
              <w:keepLines w:val="0"/>
              <w:widowControl/>
              <w:suppressLineNumbers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在这个例子中，外层循环控制行数，内层循环控制每行的列数，打印字符的操作被执行了特定的次数，最终达到了遍历二维数组的目的。</w:t>
            </w:r>
          </w:p>
          <w:p w14:paraId="33102FF1">
            <w:pPr>
              <w:pStyle w:val="7"/>
              <w:keepNext w:val="0"/>
              <w:keepLines w:val="0"/>
              <w:widowControl/>
              <w:suppressLineNumbers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打印九九乘法表：</w:t>
            </w:r>
          </w:p>
          <w:p w14:paraId="42D48187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 i = 1;</w:t>
            </w:r>
          </w:p>
          <w:p w14:paraId="00E29335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while (i &lt;= 9) {</w:t>
            </w:r>
          </w:p>
          <w:p w14:paraId="29F0D203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int j = 1;</w:t>
            </w:r>
          </w:p>
          <w:p w14:paraId="28F1F8A8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while (j &lt;= i) {</w:t>
            </w:r>
          </w:p>
          <w:p w14:paraId="2BA03875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System.out.print(j + "x" + i + "=" + (i * j) + "\t");</w:t>
            </w:r>
          </w:p>
          <w:p w14:paraId="48E45208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j++;</w:t>
            </w:r>
          </w:p>
          <w:p w14:paraId="39307AF4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043CF333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System.out.println();</w:t>
            </w:r>
          </w:p>
          <w:p w14:paraId="5ECD910D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i++;</w:t>
            </w:r>
          </w:p>
          <w:p w14:paraId="28E8717A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6D205BCB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F9B6DE2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8A1852B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7543FF2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ava中的嵌套循环是一种常见的循环结构，它用于重复执行一段代码，直到满足指定的条件为止。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但是需要之一循环结束条件。</w:t>
            </w:r>
          </w:p>
          <w:p w14:paraId="3733866A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263FE592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229013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502AF0A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计算从1到n的和：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其中n=100</w:t>
            </w:r>
          </w:p>
        </w:tc>
        <w:tc>
          <w:tcPr>
            <w:tcW w:w="1467" w:type="dxa"/>
            <w:vMerge w:val="restart"/>
          </w:tcPr>
          <w:p w14:paraId="565A4A8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5C6CF8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BB01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07BC0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AB070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AA645C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96056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7B4E4DF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7AD66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2EF94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28A1C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F6076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057E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嵌套循环变量如何控制</w:t>
            </w:r>
            <w:r>
              <w:rPr>
                <w:rFonts w:hint="eastAsia"/>
                <w:szCs w:val="21"/>
              </w:rPr>
              <w:t>？</w:t>
            </w:r>
          </w:p>
          <w:p w14:paraId="33F3BD3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86B0D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8017C6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8AFE8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C779C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86DA8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69061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006D4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161F2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B3D7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0CD2C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16AA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44A9E2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6CFBD3A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DC9822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F48633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能独立完成循环嵌套练习</w:t>
            </w:r>
            <w:r>
              <w:rPr>
                <w:rFonts w:hint="eastAsia"/>
                <w:szCs w:val="21"/>
              </w:rPr>
              <w:t>。</w:t>
            </w:r>
          </w:p>
          <w:p w14:paraId="4934CD6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17CE03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9593E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C1A56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47FB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0BB797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B4EE3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7F331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27322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E0E41C">
            <w:pPr>
              <w:spacing w:line="400" w:lineRule="exact"/>
              <w:jc w:val="left"/>
              <w:rPr>
                <w:szCs w:val="21"/>
              </w:rPr>
            </w:pPr>
          </w:p>
          <w:p w14:paraId="6F6021C1">
            <w:pPr>
              <w:spacing w:line="400" w:lineRule="exact"/>
              <w:jc w:val="left"/>
              <w:rPr>
                <w:szCs w:val="21"/>
              </w:rPr>
            </w:pPr>
          </w:p>
          <w:p w14:paraId="3C4F138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6340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331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A70550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762760"/>
                      <wp:effectExtent l="7620" t="7620" r="10160" b="1270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76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F3630B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 w14:paraId="2D9C0F6D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循环嵌套</w:t>
                                  </w:r>
                                </w:p>
                                <w:p w14:paraId="4B7BB865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概念、应用场景</w:t>
                                  </w:r>
                                </w:p>
                                <w:p w14:paraId="1F1B2EE8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变量控制</w:t>
                                  </w:r>
                                </w:p>
                                <w:p w14:paraId="4752DA88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E28BBD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38.8pt;width:322.6pt;z-index:251671552;mso-width-relative:page;mso-height-relative:page;" fillcolor="#D9D9D9" filled="t" stroked="t" coordsize="21600,21600" o:gfxdata="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L3Xx8vWAAAACAEAAA8AAAAAAAAAAQAg&#10;AAAAIgAAAGRycy9kb3ducmV2LnhtbFBLAQIUABQAAAAIAIdO4kAbl8su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F3630B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 w14:paraId="2D9C0F6D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循环嵌套</w:t>
                            </w:r>
                          </w:p>
                          <w:p w14:paraId="4B7BB865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概念、应用场景</w:t>
                            </w:r>
                          </w:p>
                          <w:p w14:paraId="1F1B2EE8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变量控制</w:t>
                            </w:r>
                          </w:p>
                          <w:p w14:paraId="4752DA88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E28BBD1"/>
                        </w:txbxContent>
                      </v:textbox>
                    </v:shape>
                  </w:pict>
                </mc:Fallback>
              </mc:AlternateContent>
            </w:r>
          </w:p>
          <w:p w14:paraId="283DC4C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422D6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54FDE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A389F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A66B8D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30689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8B6B3D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22EBC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BEDC2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A72AC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A1D8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AA237D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4A65A0A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在使用嵌套循环时，需要注意以下几点：</w:t>
            </w:r>
          </w:p>
          <w:p w14:paraId="29C66F0A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外层循环和内层循环的控制变量需要分别初始化和更新，以便每次循环时能够重新执行。</w:t>
            </w:r>
          </w:p>
          <w:p w14:paraId="2985A8FC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在嵌套循环中，需要注意控制循环次数，避免死循环的发生。可以通过设置计数器或者使用break语句来控制循环次数。</w:t>
            </w:r>
          </w:p>
          <w:p w14:paraId="45E0DA05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嵌套循环可以用于实现多种功能，例如打印九九乘法表、计算从1到n的和、判断一个数是否为素数等。</w:t>
            </w:r>
          </w:p>
          <w:p w14:paraId="6A544705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嵌套循环可以与其他控制语句（如if语句、for语句等）结合使用，以实现更复杂的功能。</w:t>
            </w:r>
          </w:p>
          <w:p w14:paraId="59AFC41D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在编写嵌套循环时，需要注意代码的可读性和可维护性，尽量使代码简洁明了，易于理解。</w:t>
            </w:r>
          </w:p>
          <w:p w14:paraId="7FEBC128">
            <w:pPr>
              <w:pStyle w:val="7"/>
              <w:keepNext w:val="0"/>
              <w:keepLines w:val="0"/>
              <w:widowControl/>
              <w:suppressLineNumbers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总之，掌握Java中的嵌套循环是编写高效、可靠的程序的重要基础之一。通过不断练习和实践，可以更好地理解和应用嵌套循环。</w:t>
            </w:r>
          </w:p>
          <w:p w14:paraId="793CAD5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5A24B7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DA5407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2B5E64"/>
    <w:rsid w:val="08264C40"/>
    <w:rsid w:val="08A72F68"/>
    <w:rsid w:val="08D7310F"/>
    <w:rsid w:val="08DF64FD"/>
    <w:rsid w:val="09057096"/>
    <w:rsid w:val="0B9F256E"/>
    <w:rsid w:val="0CD7172F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1B70BA"/>
    <w:rsid w:val="16E06BE2"/>
    <w:rsid w:val="174E3A31"/>
    <w:rsid w:val="17A42169"/>
    <w:rsid w:val="186B0607"/>
    <w:rsid w:val="1A612876"/>
    <w:rsid w:val="1B767316"/>
    <w:rsid w:val="1BA27A3C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735A6"/>
    <w:rsid w:val="2F9D0902"/>
    <w:rsid w:val="317739A7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8F13C3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867447B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42D452B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72486558"/>
    <w:rsid w:val="738B42FF"/>
    <w:rsid w:val="73AF624C"/>
    <w:rsid w:val="75D5244D"/>
    <w:rsid w:val="77301D7E"/>
    <w:rsid w:val="7AB96F71"/>
    <w:rsid w:val="7ADC6FBD"/>
    <w:rsid w:val="7BCE7867"/>
    <w:rsid w:val="7CD93FE9"/>
    <w:rsid w:val="7E5255AF"/>
    <w:rsid w:val="7F2F75B4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1164</Words>
  <Characters>1434</Characters>
  <Lines>21</Lines>
  <Paragraphs>6</Paragraphs>
  <TotalTime>2</TotalTime>
  <ScaleCrop>false</ScaleCrop>
  <LinksUpToDate>false</LinksUpToDate>
  <CharactersWithSpaces>1607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2025-09-11T03:43:41Z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