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4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5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盛钰晗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both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王一松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何子兴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both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曲昭美怡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both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王与凡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王钟禄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郑治东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张博林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both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柴俊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朱佳玉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盖文博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单宝哲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both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孙正航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张鸿沅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宋金鑫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张惟一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赵文轩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张栗齐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石彦齐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李嘉琦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徐德明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both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李硕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庞敬霖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郭佳权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戴鸿琨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顾轩豪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教诚国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李清慧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邵心禹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both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李孟霏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徐辛然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陆畅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杨洪霞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范凯铭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陈研旭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刘力瑜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燕东林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华伟涵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王洪涛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于闯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石鑫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xOTU4NzkwZGJmMjZjMzk5Y2QyODJkZjlkMzQ1YzQifQ=="/>
  </w:docVars>
  <w:rsids>
    <w:rsidRoot w:val="00194493"/>
    <w:rsid w:val="00194493"/>
    <w:rsid w:val="001F4171"/>
    <w:rsid w:val="005F6E4C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075239E7"/>
    <w:rsid w:val="178D027B"/>
    <w:rsid w:val="1C9C488E"/>
    <w:rsid w:val="1E6E1846"/>
    <w:rsid w:val="376E455D"/>
    <w:rsid w:val="595E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Emphasis"/>
    <w:basedOn w:val="5"/>
    <w:autoRedefine/>
    <w:qFormat/>
    <w:uiPriority w:val="20"/>
    <w:rPr>
      <w:i/>
    </w:rPr>
  </w:style>
  <w:style w:type="character" w:customStyle="1" w:styleId="7">
    <w:name w:val="页眉 Char"/>
    <w:basedOn w:val="5"/>
    <w:link w:val="3"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8">
    <w:name w:val="页脚 Char"/>
    <w:basedOn w:val="5"/>
    <w:link w:val="2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202</Words>
  <Characters>1152</Characters>
  <Lines>9</Lines>
  <Paragraphs>2</Paragraphs>
  <TotalTime>4</TotalTime>
  <ScaleCrop>false</ScaleCrop>
  <LinksUpToDate>false</LinksUpToDate>
  <CharactersWithSpaces>1352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江左阿良</cp:lastModifiedBy>
  <dcterms:modified xsi:type="dcterms:W3CDTF">2024-01-13T11:46:27Z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2C281909F253403087D309697E72B2C8_12</vt:lpwstr>
  </property>
</Properties>
</file>