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B7631">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2B29A540">
      <w:pPr>
        <w:jc w:val="right"/>
      </w:pPr>
    </w:p>
    <w:p w14:paraId="0F1AED51">
      <w:pPr>
        <w:jc w:val="right"/>
      </w:pPr>
    </w:p>
    <w:p w14:paraId="5153E4DA">
      <w:pPr>
        <w:jc w:val="right"/>
      </w:pPr>
    </w:p>
    <w:p w14:paraId="78D675AE">
      <w:pPr>
        <w:rPr>
          <w:rFonts w:ascii="微软雅黑" w:hAnsi="微软雅黑" w:eastAsia="微软雅黑" w:cs="微软雅黑"/>
        </w:rPr>
      </w:pPr>
    </w:p>
    <w:p w14:paraId="606F7580">
      <w:pPr>
        <w:rPr>
          <w:rFonts w:ascii="微软雅黑" w:hAnsi="微软雅黑" w:eastAsia="微软雅黑" w:cs="微软雅黑"/>
        </w:rPr>
      </w:pPr>
    </w:p>
    <w:p w14:paraId="1605D1C3">
      <w:pPr>
        <w:rPr>
          <w:rFonts w:ascii="微软雅黑" w:hAnsi="微软雅黑" w:eastAsia="微软雅黑" w:cs="微软雅黑"/>
        </w:rPr>
      </w:pPr>
    </w:p>
    <w:p w14:paraId="4111B2B2">
      <w:pPr>
        <w:rPr>
          <w:rFonts w:ascii="微软雅黑" w:hAnsi="微软雅黑" w:eastAsia="微软雅黑" w:cs="微软雅黑"/>
        </w:rPr>
      </w:pPr>
    </w:p>
    <w:p w14:paraId="542CE3E5">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DCA22">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摄影技术基础</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246DCA22">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摄影技术基础</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6F5DA264">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A3CEDB">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创意短视频方向</w:t>
                            </w:r>
                          </w:p>
                          <w:p w14:paraId="74B8722C"/>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16A3CEDB">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创意短视频方向</w:t>
                      </w:r>
                    </w:p>
                    <w:p w14:paraId="74B8722C"/>
                  </w:txbxContent>
                </v:textbox>
              </v:shape>
            </w:pict>
          </mc:Fallback>
        </mc:AlternateContent>
      </w:r>
    </w:p>
    <w:p w14:paraId="57C2A802">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03F2B38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03F2B38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64934B17">
      <w:pPr>
        <w:jc w:val="center"/>
        <w:rPr>
          <w:color w:val="2E75B6" w:themeColor="accent1" w:themeShade="BF"/>
          <w:sz w:val="32"/>
        </w:rPr>
      </w:pPr>
      <w:r>
        <w:rPr>
          <w:rFonts w:hint="eastAsia"/>
          <w:color w:val="2E75B6" w:themeColor="accent1" w:themeShade="BF"/>
          <w:sz w:val="32"/>
        </w:rPr>
        <w:t xml:space="preserve">             </w:t>
      </w:r>
    </w:p>
    <w:p w14:paraId="0E10BA1E">
      <w:pPr>
        <w:rPr>
          <w:rFonts w:ascii="微软雅黑" w:hAnsi="微软雅黑" w:eastAsia="微软雅黑" w:cs="微软雅黑"/>
        </w:rPr>
      </w:pPr>
    </w:p>
    <w:p w14:paraId="1D443EBD">
      <w:pPr>
        <w:rPr>
          <w:rFonts w:ascii="微软雅黑" w:hAnsi="微软雅黑" w:eastAsia="微软雅黑" w:cs="微软雅黑"/>
        </w:rPr>
      </w:pPr>
    </w:p>
    <w:p w14:paraId="2D1DF9A9">
      <w:pPr>
        <w:rPr>
          <w:rFonts w:ascii="微软雅黑" w:hAnsi="微软雅黑" w:eastAsia="微软雅黑" w:cs="微软雅黑"/>
        </w:rPr>
      </w:pPr>
    </w:p>
    <w:p w14:paraId="62FB7718">
      <w:pPr>
        <w:rPr>
          <w:rFonts w:ascii="微软雅黑" w:hAnsi="微软雅黑" w:eastAsia="微软雅黑" w:cs="微软雅黑"/>
        </w:rPr>
      </w:pPr>
    </w:p>
    <w:p w14:paraId="51A550AA">
      <w:pPr>
        <w:rPr>
          <w:rFonts w:ascii="微软雅黑" w:hAnsi="微软雅黑" w:eastAsia="微软雅黑" w:cs="微软雅黑"/>
        </w:rPr>
      </w:pPr>
    </w:p>
    <w:p w14:paraId="20CDAD36">
      <w:pPr>
        <w:rPr>
          <w:rFonts w:ascii="微软雅黑" w:hAnsi="微软雅黑" w:eastAsia="微软雅黑" w:cs="微软雅黑"/>
        </w:rPr>
      </w:pPr>
    </w:p>
    <w:p w14:paraId="6942E97A">
      <w:pPr>
        <w:rPr>
          <w:rFonts w:ascii="微软雅黑" w:hAnsi="微软雅黑" w:eastAsia="微软雅黑" w:cs="微软雅黑"/>
        </w:rPr>
      </w:pPr>
    </w:p>
    <w:p w14:paraId="7B8375EF">
      <w:pPr>
        <w:rPr>
          <w:rFonts w:ascii="微软雅黑" w:hAnsi="微软雅黑" w:eastAsia="微软雅黑" w:cs="微软雅黑"/>
        </w:rPr>
      </w:pPr>
    </w:p>
    <w:p w14:paraId="30792126">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5014F9A">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56EBF98B">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23D4D075">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37A176E2">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60FEB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13B0D408">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20806B1F">
            <w:pPr>
              <w:spacing w:line="276" w:lineRule="auto"/>
              <w:jc w:val="center"/>
              <w:rPr>
                <w:rFonts w:ascii="黑体" w:hAnsi="黑体" w:eastAsia="黑体" w:cs="宋体"/>
                <w:b/>
                <w:bCs/>
                <w:sz w:val="28"/>
                <w:szCs w:val="28"/>
              </w:rPr>
            </w:pPr>
          </w:p>
        </w:tc>
        <w:tc>
          <w:tcPr>
            <w:tcW w:w="923" w:type="pct"/>
            <w:vAlign w:val="center"/>
          </w:tcPr>
          <w:p w14:paraId="467D72C0">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17FDAF7C">
            <w:pPr>
              <w:spacing w:line="276" w:lineRule="auto"/>
              <w:jc w:val="center"/>
              <w:rPr>
                <w:rFonts w:ascii="黑体" w:hAnsi="黑体" w:eastAsia="黑体" w:cs="宋体"/>
                <w:b/>
                <w:bCs/>
                <w:sz w:val="28"/>
                <w:szCs w:val="28"/>
              </w:rPr>
            </w:pPr>
          </w:p>
        </w:tc>
      </w:tr>
      <w:tr w14:paraId="01D6D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583D41E4">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519A37F2">
            <w:pPr>
              <w:spacing w:line="276" w:lineRule="auto"/>
              <w:jc w:val="center"/>
              <w:rPr>
                <w:rFonts w:hint="default" w:ascii="黑体" w:hAnsi="黑体" w:eastAsia="黑体" w:cs="宋体"/>
                <w:b/>
                <w:bCs/>
                <w:sz w:val="28"/>
                <w:szCs w:val="28"/>
                <w:lang w:val="en-US"/>
              </w:rPr>
            </w:pPr>
            <w:r>
              <w:rPr>
                <w:rFonts w:hint="eastAsia" w:ascii="黑体" w:hAnsi="黑体" w:eastAsia="黑体"/>
                <w:sz w:val="24"/>
                <w:lang w:val="en-US" w:eastAsia="zh-CN"/>
              </w:rPr>
              <w:t>摄影技术基础</w:t>
            </w:r>
            <w:bookmarkStart w:id="0" w:name="_GoBack"/>
            <w:bookmarkEnd w:id="0"/>
          </w:p>
        </w:tc>
        <w:tc>
          <w:tcPr>
            <w:tcW w:w="0" w:type="auto"/>
            <w:vAlign w:val="center"/>
          </w:tcPr>
          <w:p w14:paraId="1A7CBA0E">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563A39F4">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75CF3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36638F46">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235E2947">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b/>
                <w:bCs/>
                <w:sz w:val="32"/>
                <w:szCs w:val="32"/>
                <w:lang w:val="en-US" w:eastAsia="zh-CN"/>
              </w:rPr>
              <w:t>96</w:t>
            </w:r>
          </w:p>
        </w:tc>
        <w:tc>
          <w:tcPr>
            <w:tcW w:w="923" w:type="pct"/>
            <w:vAlign w:val="center"/>
          </w:tcPr>
          <w:p w14:paraId="258B7F25">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270911A8">
            <w:pPr>
              <w:spacing w:line="276" w:lineRule="auto"/>
              <w:jc w:val="center"/>
              <w:rPr>
                <w:rFonts w:ascii="黑体" w:hAnsi="黑体" w:eastAsia="黑体" w:cs="Times New Roman"/>
                <w:sz w:val="24"/>
              </w:rPr>
            </w:pPr>
          </w:p>
        </w:tc>
      </w:tr>
      <w:tr w14:paraId="5754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3AD06F11">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4179316F">
            <w:pPr>
              <w:spacing w:line="360" w:lineRule="auto"/>
              <w:ind w:firstLine="480" w:firstLineChars="200"/>
              <w:rPr>
                <w:rFonts w:hint="eastAsia" w:ascii="黑体" w:hAnsi="黑体" w:eastAsia="黑体" w:cs="黑体"/>
                <w:i w:val="0"/>
                <w:iCs w:val="0"/>
                <w:caps w:val="0"/>
                <w:color w:val="333333"/>
                <w:spacing w:val="0"/>
                <w:sz w:val="24"/>
                <w:szCs w:val="24"/>
                <w:shd w:val="clear" w:fill="FFFFFF"/>
                <w:lang w:val="en-US" w:eastAsia="zh-CN"/>
              </w:rPr>
            </w:pPr>
            <w:r>
              <w:rPr>
                <w:rFonts w:hint="eastAsia" w:ascii="黑体" w:hAnsi="黑体" w:eastAsia="黑体" w:cs="黑体"/>
                <w:i w:val="0"/>
                <w:iCs w:val="0"/>
                <w:caps w:val="0"/>
                <w:color w:val="333333"/>
                <w:spacing w:val="0"/>
                <w:sz w:val="24"/>
                <w:szCs w:val="24"/>
                <w:shd w:val="clear" w:fill="FFFFFF"/>
                <w:lang w:val="en-US" w:eastAsia="zh-CN"/>
              </w:rPr>
              <w:t>本课程主要的教学目标是：</w:t>
            </w:r>
          </w:p>
          <w:p w14:paraId="75BBEC0A">
            <w:pPr>
              <w:rPr>
                <w:rFonts w:hint="eastAsia" w:ascii="黑体" w:hAnsi="黑体" w:eastAsia="黑体" w:cs="黑体"/>
                <w:sz w:val="24"/>
                <w:szCs w:val="24"/>
              </w:rPr>
            </w:pPr>
            <w:r>
              <w:rPr>
                <w:rFonts w:hint="eastAsia" w:ascii="黑体" w:hAnsi="黑体" w:eastAsia="黑体" w:cs="黑体"/>
                <w:sz w:val="24"/>
                <w:szCs w:val="24"/>
              </w:rPr>
              <w:t>1、 摄影成像原理、照相机的基本构造；</w:t>
            </w:r>
          </w:p>
          <w:p w14:paraId="41037723">
            <w:pPr>
              <w:rPr>
                <w:rFonts w:hint="eastAsia" w:ascii="黑体" w:hAnsi="黑体" w:eastAsia="黑体" w:cs="黑体"/>
                <w:sz w:val="24"/>
                <w:szCs w:val="24"/>
              </w:rPr>
            </w:pPr>
            <w:r>
              <w:rPr>
                <w:rFonts w:hint="eastAsia" w:ascii="黑体" w:hAnsi="黑体" w:eastAsia="黑体" w:cs="黑体"/>
                <w:sz w:val="24"/>
                <w:szCs w:val="24"/>
              </w:rPr>
              <w:t>2、 景深的基本知识</w:t>
            </w:r>
          </w:p>
          <w:p w14:paraId="208A4537">
            <w:pPr>
              <w:rPr>
                <w:rFonts w:hint="eastAsia" w:ascii="黑体" w:hAnsi="黑体" w:eastAsia="黑体" w:cs="黑体"/>
                <w:sz w:val="24"/>
                <w:szCs w:val="24"/>
              </w:rPr>
            </w:pPr>
            <w:r>
              <w:rPr>
                <w:rFonts w:hint="eastAsia" w:ascii="黑体" w:hAnsi="黑体" w:eastAsia="黑体" w:cs="黑体"/>
                <w:sz w:val="24"/>
                <w:szCs w:val="24"/>
              </w:rPr>
              <w:t>3、 影响主题的表达以及主体的各种的因素</w:t>
            </w:r>
          </w:p>
          <w:p w14:paraId="0E11BFB2">
            <w:pPr>
              <w:rPr>
                <w:rFonts w:hint="eastAsia" w:ascii="黑体" w:hAnsi="黑体" w:eastAsia="黑体" w:cs="黑体"/>
                <w:sz w:val="24"/>
                <w:szCs w:val="24"/>
              </w:rPr>
            </w:pPr>
            <w:r>
              <w:rPr>
                <w:rFonts w:hint="eastAsia" w:ascii="黑体" w:hAnsi="黑体" w:eastAsia="黑体" w:cs="黑体"/>
                <w:sz w:val="24"/>
                <w:szCs w:val="24"/>
              </w:rPr>
              <w:t>4、 摄影构图的基本知识</w:t>
            </w:r>
          </w:p>
          <w:p w14:paraId="12B3DD38">
            <w:pPr>
              <w:spacing w:line="360" w:lineRule="auto"/>
              <w:rPr>
                <w:rFonts w:hint="eastAsia" w:ascii="黑体" w:hAnsi="黑体" w:eastAsia="黑体" w:cs="黑体"/>
                <w:sz w:val="24"/>
                <w:szCs w:val="24"/>
              </w:rPr>
            </w:pPr>
            <w:r>
              <w:rPr>
                <w:rFonts w:hint="eastAsia" w:ascii="黑体" w:hAnsi="黑体" w:eastAsia="黑体" w:cs="黑体"/>
                <w:sz w:val="24"/>
                <w:szCs w:val="24"/>
              </w:rPr>
              <w:t>5、 摄影的正确曝光</w:t>
            </w:r>
          </w:p>
          <w:p w14:paraId="2E2AEAFD">
            <w:pPr>
              <w:spacing w:line="276" w:lineRule="auto"/>
              <w:jc w:val="left"/>
              <w:rPr>
                <w:rFonts w:ascii="黑体" w:hAnsi="黑体" w:eastAsia="黑体" w:cs="Times New Roman"/>
                <w:sz w:val="24"/>
              </w:rPr>
            </w:pPr>
          </w:p>
        </w:tc>
      </w:tr>
      <w:tr w14:paraId="02D7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509C4CD1">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61D5D923">
            <w:pPr>
              <w:spacing w:line="276" w:lineRule="auto"/>
              <w:jc w:val="left"/>
              <w:rPr>
                <w:rFonts w:hint="default" w:ascii="黑体" w:hAnsi="黑体" w:eastAsia="黑体" w:cs="Times New Roman"/>
                <w:sz w:val="24"/>
                <w:lang w:val="en-US" w:eastAsia="zh-CN"/>
              </w:rPr>
            </w:pPr>
            <w:r>
              <w:rPr>
                <w:rFonts w:hint="eastAsia" w:ascii="黑体" w:hAnsi="黑体" w:eastAsia="黑体" w:cs="Times New Roman"/>
                <w:sz w:val="24"/>
              </w:rPr>
              <w:t>掌握</w:t>
            </w:r>
            <w:r>
              <w:rPr>
                <w:rFonts w:hint="eastAsia" w:ascii="黑体" w:hAnsi="黑体" w:eastAsia="黑体" w:cs="Times New Roman"/>
                <w:sz w:val="24"/>
                <w:lang w:val="en-US" w:eastAsia="zh-CN"/>
              </w:rPr>
              <w:t>摄影流程</w:t>
            </w:r>
          </w:p>
        </w:tc>
      </w:tr>
      <w:tr w14:paraId="497B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2E4B6A74">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063D585E">
            <w:pPr>
              <w:spacing w:line="276" w:lineRule="auto"/>
              <w:jc w:val="left"/>
              <w:rPr>
                <w:rFonts w:hint="default" w:ascii="黑体" w:hAnsi="黑体" w:eastAsia="黑体" w:cs="宋体"/>
                <w:b/>
                <w:bCs/>
                <w:sz w:val="32"/>
                <w:szCs w:val="32"/>
                <w:lang w:val="en-US" w:eastAsia="zh-CN"/>
              </w:rPr>
            </w:pPr>
            <w:r>
              <w:rPr>
                <w:rFonts w:hint="eastAsia" w:ascii="黑体" w:hAnsi="黑体" w:eastAsia="黑体" w:cs="Times New Roman"/>
                <w:sz w:val="24"/>
                <w:lang w:val="en-US" w:eastAsia="zh-CN"/>
              </w:rPr>
              <w:t>摄影时布光技巧与光圈的应用</w:t>
            </w:r>
          </w:p>
        </w:tc>
      </w:tr>
      <w:tr w14:paraId="3B517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53DA64C3">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305D3E7B">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14B8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129EC7F7">
            <w:pPr>
              <w:spacing w:line="276" w:lineRule="auto"/>
              <w:jc w:val="left"/>
              <w:rPr>
                <w:rFonts w:ascii="黑体" w:hAnsi="黑体" w:eastAsia="黑体" w:cs="Times New Roman"/>
                <w:b/>
                <w:bCs/>
                <w:sz w:val="24"/>
              </w:rPr>
            </w:pPr>
          </w:p>
        </w:tc>
        <w:tc>
          <w:tcPr>
            <w:tcW w:w="4339" w:type="pct"/>
            <w:gridSpan w:val="4"/>
            <w:vAlign w:val="center"/>
          </w:tcPr>
          <w:p w14:paraId="26A95C8D">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2F0D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498E29DF">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2D2D0AE0">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1B6B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7E13C67A">
            <w:pPr>
              <w:spacing w:line="276" w:lineRule="auto"/>
              <w:jc w:val="left"/>
              <w:rPr>
                <w:rFonts w:ascii="黑体" w:hAnsi="黑体" w:eastAsia="黑体" w:cs="Times New Roman"/>
                <w:b/>
                <w:bCs/>
                <w:sz w:val="24"/>
              </w:rPr>
            </w:pPr>
          </w:p>
        </w:tc>
        <w:tc>
          <w:tcPr>
            <w:tcW w:w="4339" w:type="pct"/>
            <w:gridSpan w:val="4"/>
            <w:vAlign w:val="center"/>
          </w:tcPr>
          <w:p w14:paraId="325CCAA2">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2C0D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615AA652">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52BCAC5B">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2EEC0C69">
      <w:pPr>
        <w:jc w:val="center"/>
        <w:rPr>
          <w:rFonts w:ascii="黑体" w:hAnsi="黑体" w:eastAsia="黑体" w:cs="楷体"/>
          <w:b/>
          <w:bCs/>
          <w:sz w:val="36"/>
          <w:szCs w:val="36"/>
        </w:rPr>
      </w:pPr>
    </w:p>
    <w:p w14:paraId="12958856">
      <w:pPr>
        <w:jc w:val="center"/>
        <w:rPr>
          <w:rFonts w:ascii="黑体" w:hAnsi="黑体" w:eastAsia="黑体" w:cs="楷体"/>
          <w:b/>
          <w:bCs/>
          <w:sz w:val="36"/>
          <w:szCs w:val="36"/>
        </w:rPr>
      </w:pPr>
    </w:p>
    <w:p w14:paraId="448CA2DC">
      <w:pPr>
        <w:rPr>
          <w:rFonts w:ascii="黑体" w:hAnsi="黑体" w:eastAsia="黑体" w:cs="楷体"/>
          <w:b/>
          <w:bCs/>
          <w:sz w:val="36"/>
          <w:szCs w:val="36"/>
        </w:rPr>
      </w:pPr>
    </w:p>
    <w:p w14:paraId="787E676F">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39AD56BF">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EB329F6">
            <w:pPr>
              <w:pStyle w:val="11"/>
              <w:kinsoku w:val="0"/>
              <w:overflowPunct w:val="0"/>
              <w:spacing w:before="2"/>
              <w:ind w:left="225"/>
              <w:rPr>
                <w:rFonts w:ascii="黑体" w:eastAsia="黑体" w:cs="黑体"/>
                <w:b/>
                <w:bCs/>
                <w:w w:val="95"/>
              </w:rPr>
            </w:pPr>
            <w:r>
              <w:rPr>
                <w:rFonts w:hint="eastAsia" w:ascii="黑体" w:eastAsia="黑体" w:cs="黑体"/>
                <w:b/>
                <w:bCs/>
                <w:w w:val="95"/>
              </w:rPr>
              <w:t>讲课</w:t>
            </w:r>
          </w:p>
          <w:p w14:paraId="30996409">
            <w:pPr>
              <w:pStyle w:val="11"/>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08FE442E">
            <w:pPr>
              <w:pStyle w:val="11"/>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498419E5">
            <w:pPr>
              <w:pStyle w:val="11"/>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0CE649CD">
            <w:pPr>
              <w:pStyle w:val="11"/>
              <w:kinsoku w:val="0"/>
              <w:overflowPunct w:val="0"/>
              <w:spacing w:before="2"/>
              <w:ind w:left="356"/>
              <w:rPr>
                <w:rFonts w:ascii="黑体" w:eastAsia="黑体" w:cs="黑体"/>
                <w:b/>
                <w:bCs/>
                <w:w w:val="95"/>
              </w:rPr>
            </w:pPr>
            <w:r>
              <w:rPr>
                <w:rFonts w:hint="eastAsia" w:ascii="黑体" w:eastAsia="黑体" w:cs="黑体"/>
                <w:b/>
                <w:bCs/>
                <w:w w:val="95"/>
              </w:rPr>
              <w:t>讲课</w:t>
            </w:r>
          </w:p>
          <w:p w14:paraId="3C45EA83">
            <w:pPr>
              <w:pStyle w:val="11"/>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67EC0FC3">
            <w:pPr>
              <w:pStyle w:val="11"/>
              <w:kinsoku w:val="0"/>
              <w:overflowPunct w:val="0"/>
              <w:spacing w:before="158"/>
              <w:ind w:left="106"/>
              <w:rPr>
                <w:rFonts w:ascii="黑体" w:eastAsia="黑体" w:cs="黑体"/>
                <w:b/>
                <w:bCs/>
              </w:rPr>
            </w:pPr>
            <w:r>
              <w:rPr>
                <w:rFonts w:hint="eastAsia" w:ascii="黑体" w:eastAsia="黑体" w:cs="黑体"/>
                <w:b/>
                <w:bCs/>
              </w:rPr>
              <w:t>备注</w:t>
            </w:r>
          </w:p>
        </w:tc>
      </w:tr>
      <w:tr w14:paraId="79D9F85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8290353">
            <w:pPr>
              <w:pStyle w:val="11"/>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1AB37D19">
            <w:pPr>
              <w:pStyle w:val="11"/>
              <w:kinsoku w:val="0"/>
              <w:overflowPunct w:val="0"/>
              <w:spacing w:before="163"/>
              <w:ind w:left="199" w:right="190"/>
              <w:jc w:val="center"/>
              <w:rPr>
                <w:rFonts w:ascii="黑体" w:hAnsi="黑体" w:eastAsia="黑体"/>
                <w:b w:val="0"/>
                <w:bCs w:val="0"/>
              </w:rPr>
            </w:pPr>
            <w:r>
              <w:rPr>
                <w:rFonts w:hint="eastAsia" w:ascii="黑体" w:hAnsi="黑体" w:eastAsia="黑体"/>
                <w:b w:val="0"/>
                <w:bCs w:val="0"/>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BE5924A">
            <w:pPr>
              <w:pStyle w:val="11"/>
              <w:kinsoku w:val="0"/>
              <w:overflowPunct w:val="0"/>
              <w:spacing w:before="163"/>
              <w:ind w:left="107"/>
              <w:rPr>
                <w:rFonts w:ascii="黑体" w:hAnsi="黑体" w:eastAsia="黑体"/>
                <w:b w:val="0"/>
                <w:bCs w:val="0"/>
              </w:rPr>
            </w:pPr>
            <w:r>
              <w:rPr>
                <w:rFonts w:hint="eastAsia" w:ascii="黑体" w:hAnsi="黑体" w:eastAsia="黑体"/>
                <w:b w:val="0"/>
                <w:bCs w:val="0"/>
              </w:rPr>
              <w:t>第一章</w:t>
            </w:r>
            <w:r>
              <w:rPr>
                <w:rFonts w:ascii="黑体" w:hAnsi="黑体" w:eastAsia="黑体"/>
                <w:b w:val="0"/>
                <w:bCs w:val="0"/>
              </w:rPr>
              <w:t xml:space="preserve"> </w:t>
            </w:r>
            <w:r>
              <w:rPr>
                <w:rFonts w:hint="eastAsia" w:ascii="黑体" w:hAnsi="黑体" w:eastAsia="黑体"/>
                <w:b w:val="0"/>
                <w:bCs w:val="0"/>
                <w:lang w:val="en-US" w:eastAsia="zh-CN"/>
              </w:rPr>
              <w:t xml:space="preserve"> </w:t>
            </w:r>
            <w:r>
              <w:rPr>
                <w:rFonts w:hint="eastAsia" w:ascii="黑体" w:hAnsi="黑体" w:eastAsia="黑体" w:cs="黑体"/>
                <w:b w:val="0"/>
                <w:bCs w:val="0"/>
                <w:sz w:val="24"/>
                <w:szCs w:val="24"/>
              </w:rPr>
              <w:t>摄影概述</w:t>
            </w:r>
          </w:p>
        </w:tc>
        <w:tc>
          <w:tcPr>
            <w:tcW w:w="1195" w:type="dxa"/>
            <w:tcBorders>
              <w:top w:val="single" w:color="000000" w:sz="4" w:space="0"/>
              <w:left w:val="single" w:color="000000" w:sz="4" w:space="0"/>
              <w:bottom w:val="single" w:color="000000" w:sz="4" w:space="0"/>
              <w:right w:val="single" w:color="000000" w:sz="4" w:space="0"/>
            </w:tcBorders>
            <w:vAlign w:val="center"/>
          </w:tcPr>
          <w:p w14:paraId="0E8C6219">
            <w:pPr>
              <w:keepNext w:val="0"/>
              <w:keepLines w:val="0"/>
              <w:widowControl/>
              <w:suppressLineNumbers w:val="0"/>
              <w:jc w:val="center"/>
              <w:textAlignment w:val="center"/>
              <w:rPr>
                <w:rFonts w:hint="eastAsia" w:ascii="黑体" w:hAnsi="黑体" w:eastAsia="黑体"/>
                <w:b w:val="0"/>
                <w:bCs w:val="0"/>
                <w:lang w:eastAsia="zh-CN"/>
              </w:rPr>
            </w:pPr>
            <w:r>
              <w:rPr>
                <w:rFonts w:hint="eastAsia" w:ascii="黑体" w:hAnsi="宋体" w:eastAsia="黑体" w:cs="黑体"/>
                <w:b w:val="0"/>
                <w:bCs w:val="0"/>
                <w:i w:val="0"/>
                <w:iCs w:val="0"/>
                <w:color w:val="000000"/>
                <w:kern w:val="0"/>
                <w:sz w:val="24"/>
                <w:szCs w:val="24"/>
                <w:u w:val="none"/>
                <w:lang w:val="en-US" w:eastAsia="zh-CN" w:bidi="ar"/>
              </w:rPr>
              <w:t>4</w:t>
            </w:r>
          </w:p>
        </w:tc>
        <w:tc>
          <w:tcPr>
            <w:tcW w:w="943" w:type="dxa"/>
            <w:tcBorders>
              <w:top w:val="single" w:color="000000" w:sz="4" w:space="0"/>
              <w:left w:val="single" w:color="000000" w:sz="4" w:space="0"/>
              <w:bottom w:val="single" w:color="000000" w:sz="4" w:space="0"/>
              <w:right w:val="single" w:color="000000" w:sz="4" w:space="0"/>
            </w:tcBorders>
          </w:tcPr>
          <w:p w14:paraId="058E3172">
            <w:pPr>
              <w:pStyle w:val="11"/>
              <w:kinsoku w:val="0"/>
              <w:overflowPunct w:val="0"/>
              <w:rPr>
                <w:rFonts w:ascii="黑体" w:hAnsi="黑体" w:eastAsia="黑体"/>
              </w:rPr>
            </w:pPr>
          </w:p>
        </w:tc>
      </w:tr>
      <w:tr w14:paraId="55B514D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BB0933B">
            <w:pPr>
              <w:pStyle w:val="11"/>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0669AE04">
            <w:pPr>
              <w:pStyle w:val="11"/>
              <w:kinsoku w:val="0"/>
              <w:overflowPunct w:val="0"/>
              <w:spacing w:before="161"/>
              <w:ind w:left="199" w:right="190"/>
              <w:jc w:val="center"/>
              <w:rPr>
                <w:rFonts w:ascii="黑体" w:hAnsi="黑体" w:eastAsia="黑体"/>
                <w:b w:val="0"/>
                <w:bCs w:val="0"/>
              </w:rPr>
            </w:pPr>
            <w:r>
              <w:rPr>
                <w:rFonts w:hint="eastAsia" w:ascii="黑体" w:hAnsi="黑体" w:eastAsia="黑体"/>
                <w:b w:val="0"/>
                <w:bCs w:val="0"/>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5D9C487">
            <w:pPr>
              <w:pStyle w:val="11"/>
              <w:kinsoku w:val="0"/>
              <w:overflowPunct w:val="0"/>
              <w:spacing w:before="162"/>
              <w:ind w:left="107"/>
              <w:rPr>
                <w:rFonts w:ascii="黑体" w:hAnsi="黑体" w:eastAsia="黑体"/>
                <w:b w:val="0"/>
                <w:bCs w:val="0"/>
              </w:rPr>
            </w:pPr>
            <w:r>
              <w:rPr>
                <w:rFonts w:hint="eastAsia" w:ascii="黑体" w:hAnsi="黑体" w:eastAsia="黑体"/>
                <w:b w:val="0"/>
                <w:bCs w:val="0"/>
              </w:rPr>
              <w:t xml:space="preserve">第二章  </w:t>
            </w:r>
            <w:r>
              <w:rPr>
                <w:rFonts w:hint="eastAsia" w:ascii="黑体" w:hAnsi="黑体" w:eastAsia="黑体" w:cs="黑体"/>
                <w:b w:val="0"/>
                <w:bCs w:val="0"/>
                <w:sz w:val="24"/>
                <w:szCs w:val="24"/>
              </w:rPr>
              <w:t>摄影成像原理</w:t>
            </w:r>
          </w:p>
        </w:tc>
        <w:tc>
          <w:tcPr>
            <w:tcW w:w="1195" w:type="dxa"/>
            <w:tcBorders>
              <w:top w:val="single" w:color="000000" w:sz="4" w:space="0"/>
              <w:left w:val="single" w:color="000000" w:sz="4" w:space="0"/>
              <w:bottom w:val="single" w:color="000000" w:sz="4" w:space="0"/>
              <w:right w:val="single" w:color="000000" w:sz="4" w:space="0"/>
            </w:tcBorders>
            <w:vAlign w:val="center"/>
          </w:tcPr>
          <w:p w14:paraId="0C3500CA">
            <w:pPr>
              <w:keepNext w:val="0"/>
              <w:keepLines w:val="0"/>
              <w:widowControl/>
              <w:suppressLineNumbers w:val="0"/>
              <w:jc w:val="center"/>
              <w:textAlignment w:val="center"/>
              <w:rPr>
                <w:rFonts w:hint="eastAsia" w:ascii="黑体" w:hAnsi="黑体" w:eastAsia="黑体"/>
                <w:b w:val="0"/>
                <w:bCs w:val="0"/>
                <w:lang w:eastAsia="zh-CN"/>
              </w:rPr>
            </w:pPr>
            <w:r>
              <w:rPr>
                <w:rFonts w:hint="eastAsia" w:ascii="黑体" w:hAnsi="宋体" w:eastAsia="黑体" w:cs="黑体"/>
                <w:b w:val="0"/>
                <w:bCs w:val="0"/>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26306D40">
            <w:pPr>
              <w:pStyle w:val="11"/>
              <w:kinsoku w:val="0"/>
              <w:overflowPunct w:val="0"/>
              <w:rPr>
                <w:rFonts w:ascii="黑体" w:hAnsi="黑体" w:eastAsia="黑体"/>
              </w:rPr>
            </w:pPr>
          </w:p>
        </w:tc>
      </w:tr>
      <w:tr w14:paraId="5F132B9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FEB0026">
            <w:pPr>
              <w:pStyle w:val="11"/>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00B134A7">
            <w:pPr>
              <w:pStyle w:val="11"/>
              <w:kinsoku w:val="0"/>
              <w:overflowPunct w:val="0"/>
              <w:spacing w:before="162"/>
              <w:ind w:left="199" w:right="190"/>
              <w:jc w:val="center"/>
              <w:rPr>
                <w:rFonts w:ascii="黑体" w:hAnsi="黑体" w:eastAsia="黑体"/>
                <w:b w:val="0"/>
                <w:bCs w:val="0"/>
              </w:rPr>
            </w:pPr>
            <w:r>
              <w:rPr>
                <w:rFonts w:hint="eastAsia" w:ascii="黑体" w:hAnsi="黑体" w:eastAsia="黑体"/>
                <w:b w:val="0"/>
                <w:bCs w:val="0"/>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E756592">
            <w:pPr>
              <w:pStyle w:val="11"/>
              <w:kinsoku w:val="0"/>
              <w:overflowPunct w:val="0"/>
              <w:spacing w:before="163"/>
              <w:ind w:left="107"/>
              <w:rPr>
                <w:rFonts w:ascii="黑体" w:hAnsi="黑体" w:eastAsia="黑体"/>
                <w:b w:val="0"/>
                <w:bCs w:val="0"/>
              </w:rPr>
            </w:pPr>
            <w:r>
              <w:rPr>
                <w:rFonts w:hint="eastAsia" w:ascii="黑体" w:hAnsi="黑体" w:eastAsia="黑体"/>
                <w:b w:val="0"/>
                <w:bCs w:val="0"/>
              </w:rPr>
              <w:t xml:space="preserve">第三章  </w:t>
            </w:r>
            <w:r>
              <w:rPr>
                <w:rFonts w:hint="eastAsia" w:ascii="黑体" w:hAnsi="黑体" w:eastAsia="黑体" w:cs="黑体"/>
                <w:b w:val="0"/>
                <w:bCs w:val="0"/>
                <w:sz w:val="24"/>
                <w:szCs w:val="24"/>
              </w:rPr>
              <w:t>照相机</w:t>
            </w:r>
          </w:p>
        </w:tc>
        <w:tc>
          <w:tcPr>
            <w:tcW w:w="1195" w:type="dxa"/>
            <w:tcBorders>
              <w:top w:val="single" w:color="000000" w:sz="4" w:space="0"/>
              <w:left w:val="single" w:color="000000" w:sz="4" w:space="0"/>
              <w:bottom w:val="single" w:color="000000" w:sz="4" w:space="0"/>
              <w:right w:val="single" w:color="000000" w:sz="4" w:space="0"/>
            </w:tcBorders>
            <w:vAlign w:val="center"/>
          </w:tcPr>
          <w:p w14:paraId="5091E049">
            <w:pPr>
              <w:keepNext w:val="0"/>
              <w:keepLines w:val="0"/>
              <w:widowControl/>
              <w:suppressLineNumbers w:val="0"/>
              <w:jc w:val="center"/>
              <w:textAlignment w:val="center"/>
              <w:rPr>
                <w:rFonts w:hint="eastAsia" w:ascii="黑体" w:hAnsi="黑体" w:eastAsia="黑体"/>
                <w:b w:val="0"/>
                <w:bCs w:val="0"/>
                <w:lang w:eastAsia="zh-CN"/>
              </w:rPr>
            </w:pPr>
            <w:r>
              <w:rPr>
                <w:rFonts w:hint="eastAsia" w:ascii="黑体" w:hAnsi="宋体" w:eastAsia="黑体" w:cs="黑体"/>
                <w:b w:val="0"/>
                <w:bCs w:val="0"/>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4D74BD7A">
            <w:pPr>
              <w:pStyle w:val="11"/>
              <w:kinsoku w:val="0"/>
              <w:overflowPunct w:val="0"/>
              <w:rPr>
                <w:rFonts w:ascii="黑体" w:hAnsi="黑体" w:eastAsia="黑体"/>
              </w:rPr>
            </w:pPr>
          </w:p>
        </w:tc>
      </w:tr>
      <w:tr w14:paraId="1D3A8D5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AE2B11A">
            <w:pPr>
              <w:pStyle w:val="11"/>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20A7127A">
            <w:pPr>
              <w:pStyle w:val="11"/>
              <w:kinsoku w:val="0"/>
              <w:overflowPunct w:val="0"/>
              <w:spacing w:before="163"/>
              <w:ind w:left="199" w:right="190"/>
              <w:jc w:val="center"/>
              <w:rPr>
                <w:rFonts w:ascii="黑体" w:hAnsi="黑体" w:eastAsia="黑体"/>
                <w:b w:val="0"/>
                <w:bCs w:val="0"/>
              </w:rPr>
            </w:pPr>
            <w:r>
              <w:rPr>
                <w:rFonts w:hint="eastAsia" w:ascii="黑体" w:hAnsi="黑体" w:eastAsia="黑体"/>
                <w:b w:val="0"/>
                <w:bCs w:val="0"/>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69E34F1">
            <w:pPr>
              <w:pStyle w:val="11"/>
              <w:kinsoku w:val="0"/>
              <w:overflowPunct w:val="0"/>
              <w:spacing w:before="161"/>
              <w:ind w:left="107"/>
              <w:rPr>
                <w:rFonts w:ascii="黑体" w:hAnsi="黑体" w:eastAsia="黑体"/>
                <w:b w:val="0"/>
                <w:bCs w:val="0"/>
              </w:rPr>
            </w:pPr>
            <w:r>
              <w:rPr>
                <w:rFonts w:hint="eastAsia" w:ascii="黑体" w:hAnsi="黑体" w:eastAsia="黑体"/>
                <w:b w:val="0"/>
                <w:bCs w:val="0"/>
              </w:rPr>
              <w:t xml:space="preserve">第四章  </w:t>
            </w:r>
            <w:r>
              <w:rPr>
                <w:rFonts w:hint="eastAsia" w:ascii="黑体" w:hAnsi="黑体" w:eastAsia="黑体" w:cs="黑体"/>
                <w:b w:val="0"/>
                <w:bCs w:val="0"/>
                <w:sz w:val="24"/>
                <w:szCs w:val="24"/>
                <w:highlight w:val="white"/>
              </w:rPr>
              <w:t>摄影构成</w:t>
            </w:r>
          </w:p>
        </w:tc>
        <w:tc>
          <w:tcPr>
            <w:tcW w:w="1195" w:type="dxa"/>
            <w:tcBorders>
              <w:top w:val="single" w:color="000000" w:sz="4" w:space="0"/>
              <w:left w:val="single" w:color="000000" w:sz="4" w:space="0"/>
              <w:bottom w:val="single" w:color="000000" w:sz="4" w:space="0"/>
              <w:right w:val="single" w:color="000000" w:sz="4" w:space="0"/>
            </w:tcBorders>
            <w:vAlign w:val="center"/>
          </w:tcPr>
          <w:p w14:paraId="1A999222">
            <w:pPr>
              <w:keepNext w:val="0"/>
              <w:keepLines w:val="0"/>
              <w:widowControl/>
              <w:suppressLineNumbers w:val="0"/>
              <w:jc w:val="center"/>
              <w:textAlignment w:val="center"/>
              <w:rPr>
                <w:rFonts w:hint="default" w:ascii="黑体" w:hAnsi="黑体" w:eastAsia="黑体"/>
                <w:b w:val="0"/>
                <w:bCs w:val="0"/>
                <w:lang w:val="en-US" w:eastAsia="zh-CN"/>
              </w:rPr>
            </w:pPr>
            <w:r>
              <w:rPr>
                <w:rFonts w:hint="eastAsia" w:ascii="黑体" w:hAnsi="宋体" w:eastAsia="黑体" w:cs="黑体"/>
                <w:b w:val="0"/>
                <w:bCs w:val="0"/>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2703288D">
            <w:pPr>
              <w:pStyle w:val="11"/>
              <w:kinsoku w:val="0"/>
              <w:overflowPunct w:val="0"/>
              <w:rPr>
                <w:rFonts w:ascii="黑体" w:hAnsi="黑体" w:eastAsia="黑体"/>
              </w:rPr>
            </w:pPr>
          </w:p>
        </w:tc>
      </w:tr>
      <w:tr w14:paraId="490EC72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51F8355">
            <w:pPr>
              <w:pStyle w:val="11"/>
              <w:kinsoku w:val="0"/>
              <w:overflowPunct w:val="0"/>
              <w:spacing w:before="135"/>
              <w:ind w:left="8"/>
              <w:jc w:val="center"/>
              <w:rPr>
                <w:rFonts w:hint="eastAsia" w:ascii="黑体" w:hAnsi="黑体" w:eastAsia="黑体"/>
                <w:lang w:val="en-US" w:eastAsia="zh-CN"/>
              </w:rPr>
            </w:pPr>
            <w:r>
              <w:rPr>
                <w:rFonts w:hint="eastAsia" w:ascii="黑体" w:hAnsi="黑体" w:eastAsia="黑体"/>
                <w:lang w:val="en-US" w:eastAsia="zh-CN"/>
              </w:rPr>
              <w:t>5</w:t>
            </w:r>
          </w:p>
        </w:tc>
        <w:tc>
          <w:tcPr>
            <w:tcW w:w="1614" w:type="dxa"/>
            <w:tcBorders>
              <w:top w:val="single" w:color="000000" w:sz="4" w:space="0"/>
              <w:left w:val="single" w:color="000000" w:sz="4" w:space="0"/>
              <w:bottom w:val="single" w:color="000000" w:sz="4" w:space="0"/>
              <w:right w:val="single" w:color="000000" w:sz="4" w:space="0"/>
            </w:tcBorders>
            <w:vAlign w:val="top"/>
          </w:tcPr>
          <w:p w14:paraId="68A8009A">
            <w:pPr>
              <w:pStyle w:val="11"/>
              <w:kinsoku w:val="0"/>
              <w:overflowPunct w:val="0"/>
              <w:spacing w:before="163"/>
              <w:ind w:left="199" w:leftChars="0" w:right="190" w:rightChars="0"/>
              <w:jc w:val="center"/>
              <w:rPr>
                <w:rFonts w:ascii="黑体" w:hAnsi="黑体" w:eastAsia="黑体" w:cs="宋体"/>
                <w:b w:val="0"/>
                <w:bCs w:val="0"/>
                <w:kern w:val="0"/>
                <w:sz w:val="24"/>
                <w:szCs w:val="24"/>
                <w:lang w:val="en-US" w:eastAsia="zh-CN" w:bidi="ar-SA"/>
              </w:rPr>
            </w:pPr>
            <w:r>
              <w:rPr>
                <w:rFonts w:hint="eastAsia" w:ascii="黑体" w:hAnsi="黑体" w:eastAsia="黑体"/>
                <w:b w:val="0"/>
                <w:bCs w:val="0"/>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94BF357">
            <w:pPr>
              <w:pStyle w:val="11"/>
              <w:kinsoku w:val="0"/>
              <w:overflowPunct w:val="0"/>
              <w:spacing w:before="162"/>
              <w:ind w:left="107"/>
              <w:rPr>
                <w:rFonts w:ascii="黑体" w:hAnsi="黑体" w:eastAsia="黑体"/>
                <w:b w:val="0"/>
                <w:bCs w:val="0"/>
              </w:rPr>
            </w:pPr>
            <w:r>
              <w:rPr>
                <w:rFonts w:hint="eastAsia" w:ascii="黑体" w:hAnsi="黑体" w:eastAsia="黑体" w:cs="黑体"/>
                <w:b w:val="0"/>
                <w:bCs w:val="0"/>
                <w:sz w:val="24"/>
                <w:szCs w:val="24"/>
              </w:rPr>
              <w:t>第</w:t>
            </w:r>
            <w:r>
              <w:rPr>
                <w:rFonts w:hint="eastAsia" w:ascii="黑体" w:hAnsi="黑体" w:eastAsia="黑体" w:cs="黑体"/>
                <w:b w:val="0"/>
                <w:bCs w:val="0"/>
                <w:sz w:val="24"/>
                <w:szCs w:val="24"/>
                <w:lang w:eastAsia="zh-CN"/>
              </w:rPr>
              <w:t>五</w:t>
            </w:r>
            <w:r>
              <w:rPr>
                <w:rFonts w:hint="eastAsia" w:ascii="黑体" w:hAnsi="黑体" w:eastAsia="黑体" w:cs="黑体"/>
                <w:b w:val="0"/>
                <w:bCs w:val="0"/>
                <w:sz w:val="24"/>
                <w:szCs w:val="24"/>
              </w:rPr>
              <w:t xml:space="preserve">章 </w:t>
            </w:r>
            <w:r>
              <w:rPr>
                <w:rFonts w:hint="eastAsia" w:ascii="黑体" w:hAnsi="黑体" w:eastAsia="黑体" w:cs="黑体"/>
                <w:b w:val="0"/>
                <w:bCs w:val="0"/>
                <w:sz w:val="24"/>
                <w:szCs w:val="24"/>
                <w:lang w:val="en-US" w:eastAsia="zh-CN"/>
              </w:rPr>
              <w:t xml:space="preserve"> </w:t>
            </w:r>
            <w:r>
              <w:rPr>
                <w:rFonts w:hint="eastAsia" w:ascii="黑体" w:hAnsi="黑体" w:eastAsia="黑体" w:cs="黑体"/>
                <w:b w:val="0"/>
                <w:bCs w:val="0"/>
                <w:sz w:val="24"/>
              </w:rPr>
              <w:t>光的特质</w:t>
            </w:r>
          </w:p>
        </w:tc>
        <w:tc>
          <w:tcPr>
            <w:tcW w:w="1195" w:type="dxa"/>
            <w:tcBorders>
              <w:top w:val="single" w:color="000000" w:sz="4" w:space="0"/>
              <w:left w:val="single" w:color="000000" w:sz="4" w:space="0"/>
              <w:bottom w:val="single" w:color="000000" w:sz="4" w:space="0"/>
              <w:right w:val="single" w:color="000000" w:sz="4" w:space="0"/>
            </w:tcBorders>
            <w:vAlign w:val="center"/>
          </w:tcPr>
          <w:p w14:paraId="14CD3FF7">
            <w:pPr>
              <w:keepNext w:val="0"/>
              <w:keepLines w:val="0"/>
              <w:widowControl/>
              <w:suppressLineNumbers w:val="0"/>
              <w:jc w:val="center"/>
              <w:textAlignment w:val="center"/>
              <w:rPr>
                <w:rFonts w:hint="eastAsia" w:ascii="黑体" w:hAnsi="黑体" w:eastAsia="黑体"/>
                <w:b w:val="0"/>
                <w:bCs w:val="0"/>
              </w:rPr>
            </w:pPr>
            <w:r>
              <w:rPr>
                <w:rFonts w:hint="eastAsia" w:ascii="黑体" w:hAnsi="宋体" w:eastAsia="黑体" w:cs="黑体"/>
                <w:b w:val="0"/>
                <w:bCs w:val="0"/>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0F4AB2E2">
            <w:pPr>
              <w:pStyle w:val="11"/>
              <w:kinsoku w:val="0"/>
              <w:overflowPunct w:val="0"/>
              <w:rPr>
                <w:rFonts w:ascii="黑体" w:hAnsi="黑体" w:eastAsia="黑体"/>
              </w:rPr>
            </w:pPr>
          </w:p>
        </w:tc>
      </w:tr>
      <w:tr w14:paraId="6E64342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6FF823C">
            <w:pPr>
              <w:pStyle w:val="11"/>
              <w:kinsoku w:val="0"/>
              <w:overflowPunct w:val="0"/>
              <w:spacing w:before="136"/>
              <w:ind w:left="8"/>
              <w:jc w:val="center"/>
              <w:rPr>
                <w:rFonts w:hint="eastAsia" w:ascii="黑体" w:hAnsi="黑体" w:eastAsia="黑体"/>
                <w:lang w:val="en-US" w:eastAsia="zh-CN"/>
              </w:rPr>
            </w:pPr>
            <w:r>
              <w:rPr>
                <w:rFonts w:hint="eastAsia" w:ascii="黑体" w:hAnsi="黑体" w:eastAsia="黑体"/>
                <w:lang w:val="en-US" w:eastAsia="zh-CN"/>
              </w:rPr>
              <w:t>6</w:t>
            </w:r>
          </w:p>
        </w:tc>
        <w:tc>
          <w:tcPr>
            <w:tcW w:w="1614" w:type="dxa"/>
            <w:tcBorders>
              <w:top w:val="single" w:color="000000" w:sz="4" w:space="0"/>
              <w:left w:val="single" w:color="000000" w:sz="4" w:space="0"/>
              <w:bottom w:val="single" w:color="000000" w:sz="4" w:space="0"/>
              <w:right w:val="single" w:color="000000" w:sz="4" w:space="0"/>
            </w:tcBorders>
            <w:vAlign w:val="top"/>
          </w:tcPr>
          <w:p w14:paraId="427B5386">
            <w:pPr>
              <w:pStyle w:val="11"/>
              <w:kinsoku w:val="0"/>
              <w:overflowPunct w:val="0"/>
              <w:spacing w:before="161"/>
              <w:ind w:left="199" w:leftChars="0" w:right="190" w:rightChars="0"/>
              <w:jc w:val="center"/>
              <w:rPr>
                <w:rFonts w:ascii="黑体" w:hAnsi="黑体" w:eastAsia="黑体" w:cs="宋体"/>
                <w:b w:val="0"/>
                <w:bCs w:val="0"/>
                <w:kern w:val="0"/>
                <w:sz w:val="24"/>
                <w:szCs w:val="24"/>
                <w:lang w:val="en-US" w:eastAsia="zh-CN" w:bidi="ar-SA"/>
              </w:rPr>
            </w:pPr>
            <w:r>
              <w:rPr>
                <w:rFonts w:hint="eastAsia" w:ascii="黑体" w:hAnsi="黑体" w:eastAsia="黑体"/>
                <w:b w:val="0"/>
                <w:bCs w:val="0"/>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FF2E076">
            <w:pPr>
              <w:pStyle w:val="11"/>
              <w:kinsoku w:val="0"/>
              <w:overflowPunct w:val="0"/>
              <w:spacing w:before="163"/>
              <w:ind w:left="107"/>
              <w:rPr>
                <w:rFonts w:ascii="黑体" w:hAnsi="黑体" w:eastAsia="黑体"/>
                <w:b w:val="0"/>
                <w:bCs w:val="0"/>
              </w:rPr>
            </w:pPr>
            <w:r>
              <w:rPr>
                <w:rFonts w:hint="eastAsia" w:ascii="黑体" w:hAnsi="黑体" w:eastAsia="黑体" w:cs="黑体"/>
                <w:b w:val="0"/>
                <w:bCs w:val="0"/>
                <w:sz w:val="24"/>
                <w:szCs w:val="24"/>
              </w:rPr>
              <w:t>第</w:t>
            </w:r>
            <w:r>
              <w:rPr>
                <w:rFonts w:hint="eastAsia" w:ascii="黑体" w:hAnsi="黑体" w:eastAsia="黑体" w:cs="黑体"/>
                <w:b w:val="0"/>
                <w:bCs w:val="0"/>
                <w:sz w:val="24"/>
                <w:szCs w:val="24"/>
                <w:lang w:eastAsia="zh-CN"/>
              </w:rPr>
              <w:t>六</w:t>
            </w:r>
            <w:r>
              <w:rPr>
                <w:rFonts w:hint="eastAsia" w:ascii="黑体" w:hAnsi="黑体" w:eastAsia="黑体" w:cs="黑体"/>
                <w:b w:val="0"/>
                <w:bCs w:val="0"/>
                <w:sz w:val="24"/>
                <w:szCs w:val="24"/>
              </w:rPr>
              <w:t xml:space="preserve">章  </w:t>
            </w:r>
            <w:r>
              <w:rPr>
                <w:rFonts w:hint="eastAsia" w:ascii="黑体" w:hAnsi="黑体" w:eastAsia="黑体" w:cs="黑体"/>
                <w:b w:val="0"/>
                <w:bCs w:val="0"/>
                <w:sz w:val="24"/>
              </w:rPr>
              <w:t>光的造型与照明基础</w:t>
            </w:r>
          </w:p>
        </w:tc>
        <w:tc>
          <w:tcPr>
            <w:tcW w:w="1195" w:type="dxa"/>
            <w:tcBorders>
              <w:top w:val="single" w:color="000000" w:sz="4" w:space="0"/>
              <w:left w:val="single" w:color="000000" w:sz="4" w:space="0"/>
              <w:bottom w:val="single" w:color="000000" w:sz="4" w:space="0"/>
              <w:right w:val="single" w:color="000000" w:sz="4" w:space="0"/>
            </w:tcBorders>
            <w:vAlign w:val="center"/>
          </w:tcPr>
          <w:p w14:paraId="570F288E">
            <w:pPr>
              <w:keepNext w:val="0"/>
              <w:keepLines w:val="0"/>
              <w:widowControl/>
              <w:suppressLineNumbers w:val="0"/>
              <w:jc w:val="center"/>
              <w:textAlignment w:val="center"/>
              <w:rPr>
                <w:rFonts w:hint="eastAsia" w:ascii="黑体" w:hAnsi="黑体" w:eastAsia="黑体"/>
                <w:b w:val="0"/>
                <w:bCs w:val="0"/>
              </w:rPr>
            </w:pPr>
            <w:r>
              <w:rPr>
                <w:rFonts w:hint="eastAsia" w:ascii="黑体" w:hAnsi="宋体" w:eastAsia="黑体" w:cs="黑体"/>
                <w:b w:val="0"/>
                <w:bCs w:val="0"/>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43C9DEC6">
            <w:pPr>
              <w:pStyle w:val="11"/>
              <w:kinsoku w:val="0"/>
              <w:overflowPunct w:val="0"/>
              <w:rPr>
                <w:rFonts w:ascii="黑体" w:hAnsi="黑体" w:eastAsia="黑体"/>
              </w:rPr>
            </w:pPr>
          </w:p>
        </w:tc>
      </w:tr>
      <w:tr w14:paraId="2A3E2D9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4989BA7">
            <w:pPr>
              <w:pStyle w:val="11"/>
              <w:kinsoku w:val="0"/>
              <w:overflowPunct w:val="0"/>
              <w:spacing w:before="137"/>
              <w:ind w:left="8"/>
              <w:jc w:val="center"/>
              <w:rPr>
                <w:rFonts w:hint="eastAsia" w:ascii="黑体" w:hAnsi="黑体" w:eastAsia="黑体"/>
                <w:lang w:val="en-US" w:eastAsia="zh-CN"/>
              </w:rPr>
            </w:pPr>
            <w:r>
              <w:rPr>
                <w:rFonts w:hint="eastAsia" w:ascii="黑体" w:hAnsi="黑体" w:eastAsia="黑体"/>
                <w:lang w:val="en-US" w:eastAsia="zh-CN"/>
              </w:rPr>
              <w:t>7</w:t>
            </w:r>
          </w:p>
        </w:tc>
        <w:tc>
          <w:tcPr>
            <w:tcW w:w="1614" w:type="dxa"/>
            <w:tcBorders>
              <w:top w:val="single" w:color="000000" w:sz="4" w:space="0"/>
              <w:left w:val="single" w:color="000000" w:sz="4" w:space="0"/>
              <w:bottom w:val="single" w:color="000000" w:sz="4" w:space="0"/>
              <w:right w:val="single" w:color="000000" w:sz="4" w:space="0"/>
            </w:tcBorders>
            <w:vAlign w:val="top"/>
          </w:tcPr>
          <w:p w14:paraId="1620B3F5">
            <w:pPr>
              <w:pStyle w:val="11"/>
              <w:kinsoku w:val="0"/>
              <w:overflowPunct w:val="0"/>
              <w:spacing w:before="162"/>
              <w:ind w:left="199" w:leftChars="0" w:right="190" w:rightChars="0"/>
              <w:jc w:val="center"/>
              <w:rPr>
                <w:rFonts w:ascii="黑体" w:hAnsi="黑体" w:eastAsia="黑体" w:cs="宋体"/>
                <w:b w:val="0"/>
                <w:bCs w:val="0"/>
                <w:kern w:val="0"/>
                <w:sz w:val="24"/>
                <w:szCs w:val="24"/>
                <w:lang w:val="en-US" w:eastAsia="zh-CN" w:bidi="ar-SA"/>
              </w:rPr>
            </w:pPr>
            <w:r>
              <w:rPr>
                <w:rFonts w:hint="eastAsia" w:ascii="黑体" w:hAnsi="黑体" w:eastAsia="黑体"/>
                <w:b w:val="0"/>
                <w:bCs w:val="0"/>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8077BE8">
            <w:pPr>
              <w:pStyle w:val="11"/>
              <w:kinsoku w:val="0"/>
              <w:overflowPunct w:val="0"/>
              <w:spacing w:before="161"/>
              <w:ind w:left="107"/>
              <w:rPr>
                <w:rFonts w:ascii="黑体" w:hAnsi="黑体" w:eastAsia="黑体"/>
                <w:b w:val="0"/>
                <w:bCs w:val="0"/>
              </w:rPr>
            </w:pPr>
            <w:r>
              <w:rPr>
                <w:rFonts w:hint="eastAsia" w:ascii="黑体" w:hAnsi="黑体" w:eastAsia="黑体" w:cs="黑体"/>
                <w:b w:val="0"/>
                <w:bCs w:val="0"/>
                <w:sz w:val="24"/>
                <w:szCs w:val="24"/>
              </w:rPr>
              <w:t>第</w:t>
            </w:r>
            <w:r>
              <w:rPr>
                <w:rFonts w:hint="eastAsia" w:ascii="黑体" w:hAnsi="黑体" w:eastAsia="黑体" w:cs="黑体"/>
                <w:b w:val="0"/>
                <w:bCs w:val="0"/>
                <w:sz w:val="24"/>
                <w:szCs w:val="24"/>
                <w:lang w:eastAsia="zh-CN"/>
              </w:rPr>
              <w:t>七</w:t>
            </w:r>
            <w:r>
              <w:rPr>
                <w:rFonts w:hint="eastAsia" w:ascii="黑体" w:hAnsi="黑体" w:eastAsia="黑体" w:cs="黑体"/>
                <w:b w:val="0"/>
                <w:bCs w:val="0"/>
                <w:sz w:val="24"/>
                <w:szCs w:val="24"/>
              </w:rPr>
              <w:t xml:space="preserve">章  </w:t>
            </w:r>
            <w:r>
              <w:rPr>
                <w:rFonts w:hint="eastAsia" w:ascii="黑体" w:hAnsi="黑体" w:eastAsia="黑体" w:cs="黑体"/>
                <w:b w:val="0"/>
                <w:bCs w:val="0"/>
                <w:sz w:val="24"/>
              </w:rPr>
              <w:t>外景照明技巧的应用</w:t>
            </w:r>
          </w:p>
        </w:tc>
        <w:tc>
          <w:tcPr>
            <w:tcW w:w="1195" w:type="dxa"/>
            <w:tcBorders>
              <w:top w:val="single" w:color="000000" w:sz="4" w:space="0"/>
              <w:left w:val="single" w:color="000000" w:sz="4" w:space="0"/>
              <w:bottom w:val="single" w:color="000000" w:sz="4" w:space="0"/>
              <w:right w:val="single" w:color="000000" w:sz="4" w:space="0"/>
            </w:tcBorders>
            <w:vAlign w:val="center"/>
          </w:tcPr>
          <w:p w14:paraId="1B943F60">
            <w:pPr>
              <w:keepNext w:val="0"/>
              <w:keepLines w:val="0"/>
              <w:widowControl/>
              <w:suppressLineNumbers w:val="0"/>
              <w:jc w:val="center"/>
              <w:textAlignment w:val="center"/>
              <w:rPr>
                <w:rFonts w:hint="eastAsia" w:ascii="黑体" w:hAnsi="黑体" w:eastAsia="黑体"/>
                <w:b w:val="0"/>
                <w:bCs w:val="0"/>
              </w:rPr>
            </w:pPr>
            <w:r>
              <w:rPr>
                <w:rFonts w:hint="eastAsia" w:ascii="黑体" w:hAnsi="宋体" w:eastAsia="黑体" w:cs="黑体"/>
                <w:b w:val="0"/>
                <w:bCs w:val="0"/>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464E120A">
            <w:pPr>
              <w:pStyle w:val="11"/>
              <w:kinsoku w:val="0"/>
              <w:overflowPunct w:val="0"/>
              <w:rPr>
                <w:rFonts w:ascii="黑体" w:hAnsi="黑体" w:eastAsia="黑体"/>
              </w:rPr>
            </w:pPr>
          </w:p>
        </w:tc>
      </w:tr>
      <w:tr w14:paraId="4DA4400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812CF2E">
            <w:pPr>
              <w:pStyle w:val="11"/>
              <w:kinsoku w:val="0"/>
              <w:overflowPunct w:val="0"/>
              <w:spacing w:before="135"/>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0C96D4DD">
            <w:pPr>
              <w:pStyle w:val="11"/>
              <w:kinsoku w:val="0"/>
              <w:overflowPunct w:val="0"/>
              <w:spacing w:before="163"/>
              <w:ind w:left="199" w:leftChars="0" w:right="190" w:rightChars="0"/>
              <w:jc w:val="center"/>
              <w:rPr>
                <w:rFonts w:ascii="黑体" w:hAnsi="黑体" w:eastAsia="黑体" w:cs="宋体"/>
                <w:kern w:val="0"/>
                <w:sz w:val="24"/>
                <w:szCs w:val="24"/>
                <w:lang w:val="en-US" w:eastAsia="zh-CN" w:bidi="ar-SA"/>
              </w:rPr>
            </w:pPr>
          </w:p>
        </w:tc>
        <w:tc>
          <w:tcPr>
            <w:tcW w:w="4421" w:type="dxa"/>
            <w:tcBorders>
              <w:top w:val="single" w:color="000000" w:sz="4" w:space="0"/>
              <w:left w:val="single" w:color="000000" w:sz="4" w:space="0"/>
              <w:bottom w:val="single" w:color="000000" w:sz="4" w:space="0"/>
              <w:right w:val="single" w:color="000000" w:sz="4" w:space="0"/>
            </w:tcBorders>
          </w:tcPr>
          <w:p w14:paraId="45F4DFC4">
            <w:pPr>
              <w:pStyle w:val="11"/>
              <w:kinsoku w:val="0"/>
              <w:overflowPunct w:val="0"/>
              <w:spacing w:before="162"/>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692DDF02">
            <w:pPr>
              <w:pStyle w:val="11"/>
              <w:kinsoku w:val="0"/>
              <w:overflowPunct w:val="0"/>
              <w:spacing w:before="18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2F7BED87">
            <w:pPr>
              <w:pStyle w:val="11"/>
              <w:kinsoku w:val="0"/>
              <w:overflowPunct w:val="0"/>
              <w:rPr>
                <w:rFonts w:ascii="黑体" w:hAnsi="黑体" w:eastAsia="黑体"/>
              </w:rPr>
            </w:pPr>
          </w:p>
        </w:tc>
      </w:tr>
      <w:tr w14:paraId="6061FD2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AA089C7">
            <w:pPr>
              <w:pStyle w:val="11"/>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44127C70">
            <w:pPr>
              <w:pStyle w:val="11"/>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7E7BC05D">
            <w:pPr>
              <w:pStyle w:val="11"/>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853308C">
            <w:pPr>
              <w:pStyle w:val="11"/>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3D99727">
            <w:pPr>
              <w:pStyle w:val="11"/>
              <w:kinsoku w:val="0"/>
              <w:overflowPunct w:val="0"/>
              <w:rPr>
                <w:rFonts w:ascii="黑体" w:hAnsi="黑体" w:eastAsia="黑体"/>
              </w:rPr>
            </w:pPr>
          </w:p>
        </w:tc>
      </w:tr>
      <w:tr w14:paraId="1673B234">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D6A5C1A">
            <w:pPr>
              <w:pStyle w:val="11"/>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46B9538B">
            <w:pPr>
              <w:pStyle w:val="11"/>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65235F16">
            <w:pPr>
              <w:pStyle w:val="11"/>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7117F36D">
            <w:pPr>
              <w:pStyle w:val="11"/>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7E7E00EA">
            <w:pPr>
              <w:pStyle w:val="11"/>
              <w:kinsoku w:val="0"/>
              <w:overflowPunct w:val="0"/>
              <w:rPr>
                <w:rFonts w:ascii="黑体" w:hAnsi="黑体" w:eastAsia="黑体"/>
              </w:rPr>
            </w:pPr>
          </w:p>
        </w:tc>
      </w:tr>
    </w:tbl>
    <w:p w14:paraId="75E6ADE8">
      <w:pPr>
        <w:pStyle w:val="3"/>
        <w:kinsoku w:val="0"/>
        <w:overflowPunct w:val="0"/>
        <w:spacing w:before="37" w:after="32"/>
        <w:ind w:right="909"/>
        <w:rPr>
          <w:rFonts w:ascii="黑体" w:eastAsia="黑体" w:cs="黑体"/>
          <w:b/>
          <w:bCs/>
          <w:sz w:val="44"/>
          <w:szCs w:val="44"/>
        </w:rPr>
      </w:pPr>
    </w:p>
    <w:p w14:paraId="19980FA9">
      <w:pPr>
        <w:rPr>
          <w:rFonts w:ascii="黑体" w:hAnsi="黑体" w:eastAsia="黑体" w:cs="楷体"/>
          <w:b/>
          <w:bCs/>
          <w:sz w:val="36"/>
          <w:szCs w:val="36"/>
        </w:rPr>
      </w:pPr>
    </w:p>
    <w:p w14:paraId="145648D8">
      <w:pPr>
        <w:rPr>
          <w:rFonts w:ascii="黑体" w:hAnsi="黑体" w:eastAsia="黑体" w:cs="楷体"/>
          <w:b/>
          <w:bCs/>
          <w:sz w:val="36"/>
          <w:szCs w:val="36"/>
        </w:rPr>
      </w:pPr>
    </w:p>
    <w:p w14:paraId="3432A09A">
      <w:pPr>
        <w:rPr>
          <w:rFonts w:ascii="黑体" w:hAnsi="黑体" w:eastAsia="黑体" w:cs="楷体"/>
          <w:b/>
          <w:bCs/>
          <w:sz w:val="36"/>
          <w:szCs w:val="36"/>
        </w:rPr>
      </w:pPr>
    </w:p>
    <w:p w14:paraId="7A550EE0">
      <w:pPr>
        <w:rPr>
          <w:rFonts w:ascii="黑体" w:hAnsi="黑体" w:eastAsia="黑体" w:cs="楷体"/>
          <w:b/>
          <w:bCs/>
          <w:sz w:val="36"/>
          <w:szCs w:val="36"/>
        </w:rPr>
      </w:pPr>
    </w:p>
    <w:p w14:paraId="1697E484">
      <w:pPr>
        <w:rPr>
          <w:rFonts w:ascii="黑体" w:hAnsi="黑体" w:eastAsia="黑体" w:cs="楷体"/>
          <w:b/>
          <w:bCs/>
          <w:sz w:val="36"/>
          <w:szCs w:val="36"/>
        </w:rPr>
      </w:pPr>
    </w:p>
    <w:p w14:paraId="324C3B90">
      <w:pPr>
        <w:rPr>
          <w:rFonts w:ascii="黑体" w:hAnsi="黑体" w:eastAsia="黑体" w:cs="楷体"/>
          <w:b/>
          <w:bCs/>
          <w:sz w:val="36"/>
          <w:szCs w:val="36"/>
        </w:rPr>
      </w:pPr>
    </w:p>
    <w:p w14:paraId="62A51C5F">
      <w:pPr>
        <w:rPr>
          <w:rFonts w:ascii="黑体" w:hAnsi="黑体" w:eastAsia="黑体" w:cs="楷体"/>
          <w:b/>
          <w:bCs/>
          <w:sz w:val="36"/>
          <w:szCs w:val="36"/>
        </w:rPr>
      </w:pPr>
    </w:p>
    <w:p w14:paraId="43E1E12C">
      <w:pPr>
        <w:rPr>
          <w:rFonts w:ascii="黑体" w:hAnsi="黑体" w:eastAsia="黑体" w:cs="楷体"/>
          <w:b/>
          <w:bCs/>
          <w:sz w:val="36"/>
          <w:szCs w:val="36"/>
        </w:rPr>
      </w:pPr>
    </w:p>
    <w:p w14:paraId="6C5FB47A">
      <w:pPr>
        <w:rPr>
          <w:rFonts w:hint="eastAsia" w:ascii="黑体" w:hAnsi="黑体" w:eastAsia="黑体" w:cs="楷体"/>
          <w:b/>
          <w:bCs/>
          <w:sz w:val="36"/>
          <w:szCs w:val="36"/>
        </w:rPr>
      </w:pPr>
    </w:p>
    <w:p w14:paraId="3E66788F">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3323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16C5F8FC">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562EDB8A">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7366467E">
            <w:pPr>
              <w:spacing w:line="276" w:lineRule="auto"/>
              <w:jc w:val="left"/>
              <w:rPr>
                <w:rFonts w:ascii="黑体" w:hAnsi="黑体" w:eastAsia="黑体" w:cs="宋体"/>
                <w:sz w:val="24"/>
              </w:rPr>
            </w:pPr>
            <w:r>
              <w:rPr>
                <w:rFonts w:hint="eastAsia" w:ascii="黑体" w:hAnsi="黑体" w:eastAsia="黑体" w:cs="黑体"/>
                <w:b w:val="0"/>
                <w:bCs/>
                <w:sz w:val="24"/>
                <w:szCs w:val="24"/>
              </w:rPr>
              <w:t>第一章  摄影概述</w:t>
            </w:r>
          </w:p>
        </w:tc>
        <w:tc>
          <w:tcPr>
            <w:tcW w:w="1321" w:type="dxa"/>
            <w:vAlign w:val="center"/>
          </w:tcPr>
          <w:p w14:paraId="1A380B75">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62DC2E8F">
            <w:pPr>
              <w:spacing w:line="276" w:lineRule="auto"/>
              <w:jc w:val="center"/>
              <w:rPr>
                <w:rFonts w:ascii="黑体" w:hAnsi="黑体" w:eastAsia="黑体"/>
                <w:sz w:val="24"/>
              </w:rPr>
            </w:pPr>
          </w:p>
        </w:tc>
      </w:tr>
      <w:tr w14:paraId="711C0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144721F9">
            <w:pPr>
              <w:spacing w:line="276" w:lineRule="auto"/>
              <w:rPr>
                <w:rFonts w:ascii="黑体" w:hAnsi="黑体" w:eastAsia="黑体"/>
                <w:b/>
                <w:bCs/>
                <w:sz w:val="24"/>
              </w:rPr>
            </w:pPr>
          </w:p>
        </w:tc>
        <w:tc>
          <w:tcPr>
            <w:tcW w:w="1624" w:type="dxa"/>
            <w:vAlign w:val="center"/>
          </w:tcPr>
          <w:p w14:paraId="15F65155">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601E1F26">
            <w:pPr>
              <w:spacing w:line="276" w:lineRule="auto"/>
              <w:jc w:val="left"/>
              <w:rPr>
                <w:rFonts w:ascii="黑体" w:hAnsi="黑体" w:eastAsia="黑体" w:cs="宋体"/>
                <w:sz w:val="24"/>
              </w:rPr>
            </w:pPr>
            <w:r>
              <w:rPr>
                <w:rFonts w:hint="eastAsia" w:ascii="黑体" w:hAnsi="黑体" w:eastAsia="黑体" w:cs="黑体"/>
                <w:b w:val="0"/>
                <w:bCs/>
                <w:sz w:val="24"/>
                <w:szCs w:val="24"/>
              </w:rPr>
              <w:t>第一节 概述</w:t>
            </w:r>
          </w:p>
        </w:tc>
        <w:tc>
          <w:tcPr>
            <w:tcW w:w="1321" w:type="dxa"/>
            <w:vAlign w:val="center"/>
          </w:tcPr>
          <w:p w14:paraId="6CB6D01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55C2778A">
            <w:pPr>
              <w:spacing w:line="276" w:lineRule="auto"/>
              <w:jc w:val="center"/>
              <w:rPr>
                <w:rFonts w:ascii="黑体" w:hAnsi="黑体" w:eastAsia="黑体"/>
                <w:sz w:val="24"/>
              </w:rPr>
            </w:pPr>
          </w:p>
        </w:tc>
      </w:tr>
      <w:tr w14:paraId="09C7F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1187" w:type="dxa"/>
            <w:vAlign w:val="center"/>
          </w:tcPr>
          <w:p w14:paraId="0119AC87">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32BA6A9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w:t>
            </w:r>
          </w:p>
        </w:tc>
        <w:tc>
          <w:tcPr>
            <w:tcW w:w="1237" w:type="dxa"/>
            <w:vAlign w:val="center"/>
          </w:tcPr>
          <w:p w14:paraId="40C1B316">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4C4D0A60">
            <w:pPr>
              <w:spacing w:line="276" w:lineRule="auto"/>
              <w:jc w:val="center"/>
              <w:rPr>
                <w:rFonts w:ascii="黑体" w:hAnsi="黑体" w:eastAsia="黑体"/>
                <w:sz w:val="24"/>
              </w:rPr>
            </w:pPr>
            <w:r>
              <w:rPr>
                <w:rFonts w:hint="eastAsia" w:ascii="黑体" w:hAnsi="黑体" w:eastAsia="黑体"/>
                <w:sz w:val="24"/>
              </w:rPr>
              <w:t>项目驱动式</w:t>
            </w:r>
          </w:p>
        </w:tc>
      </w:tr>
      <w:tr w14:paraId="35383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7096F7A2">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108AD72F">
            <w:pPr>
              <w:spacing w:line="276" w:lineRule="auto"/>
              <w:jc w:val="left"/>
              <w:rPr>
                <w:rFonts w:ascii="黑体" w:hAnsi="黑体" w:eastAsia="黑体"/>
                <w:sz w:val="24"/>
              </w:rPr>
            </w:pPr>
            <w:r>
              <w:rPr>
                <w:rFonts w:hint="eastAsia" w:ascii="黑体" w:hAnsi="黑体" w:eastAsia="黑体" w:cs="黑体"/>
                <w:sz w:val="24"/>
                <w:lang w:val="en-US" w:eastAsia="zh-CN"/>
              </w:rPr>
              <w:t>了解摄影的基本要素</w:t>
            </w:r>
          </w:p>
        </w:tc>
      </w:tr>
      <w:tr w14:paraId="24872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3BD9C6E2">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69773428">
            <w:pPr>
              <w:spacing w:line="276" w:lineRule="auto"/>
              <w:jc w:val="left"/>
              <w:rPr>
                <w:rFonts w:ascii="黑体" w:hAnsi="黑体" w:eastAsia="黑体"/>
                <w:sz w:val="24"/>
              </w:rPr>
            </w:pPr>
            <w:r>
              <w:rPr>
                <w:rFonts w:hint="eastAsia" w:ascii="黑体" w:hAnsi="黑体" w:eastAsia="黑体" w:cs="黑体"/>
                <w:sz w:val="24"/>
                <w:lang w:val="en-US" w:eastAsia="zh-CN"/>
              </w:rPr>
              <w:t>区分不同的摄影分类</w:t>
            </w:r>
          </w:p>
        </w:tc>
      </w:tr>
      <w:tr w14:paraId="4540A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089A7C9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824A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3A1481F6">
            <w:pPr>
              <w:rPr>
                <w:rFonts w:hint="eastAsia" w:ascii="黑体" w:hAnsi="黑体" w:eastAsia="黑体" w:cs="黑体"/>
                <w:b w:val="0"/>
                <w:bCs/>
                <w:color w:val="auto"/>
                <w:sz w:val="24"/>
                <w:szCs w:val="24"/>
              </w:rPr>
            </w:pPr>
            <w:r>
              <w:rPr>
                <w:rFonts w:hint="eastAsia" w:ascii="黑体" w:hAnsi="黑体" w:eastAsia="黑体" w:cs="黑体"/>
                <w:b w:val="0"/>
                <w:bCs/>
                <w:sz w:val="24"/>
                <w:szCs w:val="24"/>
              </w:rPr>
              <w:t>摄</w:t>
            </w:r>
            <w:r>
              <w:rPr>
                <w:rFonts w:hint="eastAsia" w:ascii="黑体" w:hAnsi="黑体" w:eastAsia="黑体" w:cs="黑体"/>
                <w:b w:val="0"/>
                <w:bCs/>
                <w:color w:val="auto"/>
                <w:sz w:val="24"/>
                <w:szCs w:val="24"/>
              </w:rPr>
              <w:t>影作为一种灵活的媒介，自19世纪40年代产生以来，首先给人的视觉带来的是生动的摹写。随后伴随着每一次的市场需求的转向和艺术风格及流派的变化发展。</w:t>
            </w:r>
          </w:p>
          <w:p w14:paraId="4D06A203">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不管是从“绘画主义摄影”者罗宾逊；“自然主义摄影”者爱默生；或者布勒松的“决定性的瞬间”。开启闭合快门的那一瞬间究竟可以告诉人们什么？</w:t>
            </w:r>
          </w:p>
          <w:p w14:paraId="0159F51F">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是决定性的瞬间？还是通过照片的真实性及细节唤起人们对往事的回忆？</w:t>
            </w:r>
          </w:p>
          <w:p w14:paraId="5ECBF971">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我们在书籍和杂志上看到的美妙照片或许已经成百上千张。或许你也像大多数的人那样向往着。</w:t>
            </w:r>
          </w:p>
          <w:p w14:paraId="26A9A8F3">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“但愿我也能拍出那样的照片！”然而只是观赏别人的照片实际上无助于你拍摄出好的作品。</w:t>
            </w:r>
          </w:p>
          <w:p w14:paraId="3576111F">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原因在哪里呢？因为你并不懂得该寻求什么。当你看到一幅美妙的照片时，就觉得他很美。然而你说不出它为什么美，你也说不出作者是如何把他创作出来的。也许书籍或者杂志会写明作者使用的是什么相机、什么镜头、甚至是什么光圈和快门速度。然而这些都是技术的细节，并不能帮助你拍摄出好的照片来。就像一个人知道达·芬奇使用的什么颜料、画布和画笔，却画不像《蒙娜丽莎》那样的名画。</w:t>
            </w:r>
          </w:p>
          <w:p w14:paraId="257B8073">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这里面有个重要的因素就是需要知道应当追求什么。</w:t>
            </w:r>
          </w:p>
          <w:p w14:paraId="1272ACBB">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那么我们先来了解摄影的三个原则：</w:t>
            </w:r>
          </w:p>
          <w:p w14:paraId="0F369561">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（1）一幅好的照片要有一个鲜明的主题（有时称为题材）。或是表现一个人，或是表现一件事物，甚至可以表现该题材的一个故事情节。主体必须明确，毫不含糊，使任何观赏者一眼就能看出来。</w:t>
            </w:r>
          </w:p>
          <w:p w14:paraId="2C7AC43F">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（2）一幅好的照片必须能把注意力引向被摄主体，换句话说，就是使观赏者的目光一下子就投向被摄主体。</w:t>
            </w:r>
          </w:p>
          <w:p w14:paraId="6F152862">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（3）一幅好的照片必须画面简洁，只包括那些有利于把视线引向被摄主体的内容，而排除或压缩那些可能分散注意力的内容。</w:t>
            </w:r>
          </w:p>
          <w:p w14:paraId="68DC10BB">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摄影定义——摄影是指使用某种专门设备进行影像记录的过程， 一般我们使用机械照相机或者数码照相机进行摄影。有时摄影也会被称为照相，也就是通过物体所反射的光线使感光介质曝光的过程。</w:t>
            </w:r>
          </w:p>
          <w:p w14:paraId="278D6243">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摄影家的能力是把日常生活中稍纵即逝的平凡事物转化为不朽的视觉图像。</w:t>
            </w:r>
          </w:p>
          <w:p w14:paraId="657CD692">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摄影与光的关系密切。就人的视觉来说，没有光就没有一切。</w:t>
            </w:r>
          </w:p>
          <w:p w14:paraId="23ED1803">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早在公元前春秋时期战国时期，我国古代的思想家墨子就在其著作《墨经中》中对光影现象作国论述。</w:t>
            </w:r>
          </w:p>
          <w:p w14:paraId="0FEBE3F3">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1822年法国印刷工人尼埃普斯将印刷用的沥青涂在金属板上，置于暗箱中，经过长时间的曝光，终于得到了世界上第一张照片《餐桌》。但是真正得以永久保存的照片，是他在1826年经过8个小时的曝光，所拍摄的《鸽子棚》。</w:t>
            </w:r>
          </w:p>
          <w:p w14:paraId="3EC74ED9">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1829年法国科学家达盖尔开始与尼埃普斯合作，在尼埃普斯死后。1839年8月法国人达盖尔发明了摄影术，它是通过光的作用在照相机中捕获影像的方法，同时也发现了一种能够记录影像的感光材料。这个时候方法异常的原始，需要在镀银的铜板上做长达半个小时的曝光，才能使用。并且预言：“摄影对艺术与科学的进步将会做出伟大的贡献。”</w:t>
            </w:r>
          </w:p>
          <w:p w14:paraId="1B7CF643">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直到19世纪70年代左右才出现了轻便小型的照相机，由此快照产生了，改变了传统了照相手段，使得更多的观众可以欣赏优秀的影像资料。</w:t>
            </w:r>
          </w:p>
          <w:p w14:paraId="48D93BCC">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19世纪80年代末美国人乔治·伊斯蒙和他的伊斯蒙——柯达公司通过批量产品把摄影带给了更多的人。</w:t>
            </w:r>
          </w:p>
          <w:p w14:paraId="1C5F5CED">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20世纪20年代德国人借助他们在方面的高质量的和光学技术方面的专长。把照相机推向了批量生产的市场，那时已经可以得到徕卡和禄徕这样的高质量相机。</w:t>
            </w:r>
          </w:p>
          <w:p w14:paraId="2E04537E">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日本人把电子技术带入摄影领域始于20世纪50年代。他们运用计算机设计出了优秀的镜头和光学系统，完善了使用35mm胶片的高质量相机。并设计出自动测光自动聚焦系统。</w:t>
            </w:r>
          </w:p>
          <w:p w14:paraId="1AE68C29">
            <w:pP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摄影技术从诞生至今只有160年的历史，它在历史的长河中也就是短短的一瞬间。它带给人类的远远超出了“艺术与科学”的范畴。它通过独有的光影魅力和令人震撼的记事手法给人难以忘记的历史。</w:t>
            </w:r>
          </w:p>
          <w:p w14:paraId="7AAD2C25">
            <w:pPr>
              <w:pStyle w:val="11"/>
              <w:kinsoku w:val="0"/>
              <w:overflowPunct w:val="0"/>
              <w:spacing w:before="4" w:line="276" w:lineRule="auto"/>
              <w:ind w:left="108" w:right="95" w:firstLine="480"/>
              <w:jc w:val="both"/>
              <w:rPr>
                <w:rFonts w:hint="eastAsia" w:ascii="黑体" w:hAnsi="黑体" w:eastAsia="黑体"/>
                <w:lang w:val="en-US" w:eastAsia="zh-CN"/>
              </w:rPr>
            </w:pPr>
            <w:r>
              <w:rPr>
                <w:rFonts w:hint="eastAsia" w:ascii="黑体" w:hAnsi="黑体" w:eastAsia="黑体" w:cs="黑体"/>
                <w:b w:val="0"/>
                <w:bCs/>
                <w:color w:val="auto"/>
                <w:sz w:val="24"/>
                <w:szCs w:val="24"/>
              </w:rPr>
              <w:t>假如初级摄影的入门是ABC那么高级摄影就等于HBC（布勒松的缩写）。</w:t>
            </w:r>
          </w:p>
          <w:p w14:paraId="7D1189CA">
            <w:pPr>
              <w:pStyle w:val="11"/>
              <w:kinsoku w:val="0"/>
              <w:overflowPunct w:val="0"/>
              <w:spacing w:before="4" w:line="276" w:lineRule="auto"/>
              <w:ind w:left="108" w:right="95" w:firstLine="480"/>
              <w:jc w:val="both"/>
              <w:rPr>
                <w:rFonts w:hint="eastAsia" w:ascii="黑体" w:hAnsi="黑体" w:eastAsia="黑体"/>
                <w:lang w:val="en-US" w:eastAsia="zh-CN"/>
              </w:rPr>
            </w:pPr>
          </w:p>
          <w:p w14:paraId="45A56E96">
            <w:pPr>
              <w:pStyle w:val="11"/>
              <w:kinsoku w:val="0"/>
              <w:overflowPunct w:val="0"/>
              <w:spacing w:before="4" w:line="276" w:lineRule="auto"/>
              <w:ind w:left="108" w:right="95" w:firstLine="480"/>
              <w:jc w:val="both"/>
              <w:rPr>
                <w:rFonts w:hint="eastAsia" w:ascii="黑体" w:hAnsi="黑体" w:eastAsia="黑体"/>
                <w:lang w:val="en-US" w:eastAsia="zh-CN"/>
              </w:rPr>
            </w:pPr>
          </w:p>
          <w:p w14:paraId="3D8D38B0">
            <w:pPr>
              <w:pStyle w:val="11"/>
              <w:kinsoku w:val="0"/>
              <w:overflowPunct w:val="0"/>
              <w:spacing w:before="4" w:line="276" w:lineRule="auto"/>
              <w:ind w:left="108" w:right="95" w:firstLine="480"/>
              <w:jc w:val="both"/>
              <w:rPr>
                <w:rFonts w:hint="eastAsia" w:ascii="黑体" w:hAnsi="黑体" w:eastAsia="黑体"/>
                <w:lang w:val="en-US" w:eastAsia="zh-CN"/>
              </w:rPr>
            </w:pPr>
          </w:p>
          <w:p w14:paraId="4E40AAC4">
            <w:pPr>
              <w:pStyle w:val="11"/>
              <w:kinsoku w:val="0"/>
              <w:overflowPunct w:val="0"/>
              <w:spacing w:before="4" w:line="276" w:lineRule="auto"/>
              <w:ind w:left="108" w:right="95" w:firstLine="480"/>
              <w:jc w:val="both"/>
              <w:rPr>
                <w:rFonts w:hint="eastAsia" w:ascii="黑体" w:hAnsi="黑体" w:eastAsia="黑体"/>
                <w:lang w:val="en-US" w:eastAsia="zh-CN"/>
              </w:rPr>
            </w:pPr>
          </w:p>
          <w:p w14:paraId="5F1CAF62">
            <w:pPr>
              <w:pStyle w:val="11"/>
              <w:kinsoku w:val="0"/>
              <w:overflowPunct w:val="0"/>
              <w:spacing w:before="4" w:line="276" w:lineRule="auto"/>
              <w:ind w:left="108" w:right="95" w:firstLine="480"/>
              <w:jc w:val="both"/>
              <w:rPr>
                <w:rFonts w:hint="eastAsia" w:ascii="黑体" w:hAnsi="黑体" w:eastAsia="黑体"/>
                <w:lang w:val="en-US" w:eastAsia="zh-CN"/>
              </w:rPr>
            </w:pPr>
          </w:p>
          <w:p w14:paraId="48BCEC7D">
            <w:pPr>
              <w:pStyle w:val="11"/>
              <w:kinsoku w:val="0"/>
              <w:overflowPunct w:val="0"/>
              <w:spacing w:before="4" w:line="276" w:lineRule="auto"/>
              <w:ind w:left="108" w:right="95" w:firstLine="480"/>
              <w:jc w:val="both"/>
              <w:rPr>
                <w:rFonts w:hint="eastAsia" w:ascii="黑体" w:hAnsi="黑体" w:eastAsia="黑体"/>
                <w:lang w:val="en-US" w:eastAsia="zh-CN"/>
              </w:rPr>
            </w:pPr>
          </w:p>
          <w:p w14:paraId="32234245">
            <w:pPr>
              <w:pStyle w:val="11"/>
              <w:kinsoku w:val="0"/>
              <w:overflowPunct w:val="0"/>
              <w:spacing w:before="4" w:line="276" w:lineRule="auto"/>
              <w:ind w:left="108" w:right="95" w:firstLine="480"/>
              <w:jc w:val="both"/>
              <w:rPr>
                <w:rFonts w:hint="eastAsia" w:ascii="黑体" w:hAnsi="黑体" w:eastAsia="黑体"/>
                <w:lang w:val="en-US" w:eastAsia="zh-CN"/>
              </w:rPr>
            </w:pPr>
          </w:p>
          <w:p w14:paraId="447AA76E">
            <w:pPr>
              <w:pStyle w:val="11"/>
              <w:kinsoku w:val="0"/>
              <w:overflowPunct w:val="0"/>
              <w:spacing w:before="4" w:line="276" w:lineRule="auto"/>
              <w:ind w:left="108" w:right="95" w:firstLine="480"/>
              <w:jc w:val="both"/>
              <w:rPr>
                <w:rFonts w:hint="eastAsia" w:ascii="黑体" w:hAnsi="黑体" w:eastAsia="黑体"/>
                <w:lang w:val="en-US" w:eastAsia="zh-CN"/>
              </w:rPr>
            </w:pPr>
          </w:p>
          <w:p w14:paraId="2D661798">
            <w:pPr>
              <w:pStyle w:val="11"/>
              <w:kinsoku w:val="0"/>
              <w:overflowPunct w:val="0"/>
              <w:spacing w:before="4" w:line="276" w:lineRule="auto"/>
              <w:ind w:left="108" w:right="95" w:firstLine="480"/>
              <w:jc w:val="both"/>
              <w:rPr>
                <w:rFonts w:hint="eastAsia" w:ascii="黑体" w:hAnsi="黑体" w:eastAsia="黑体"/>
                <w:lang w:val="en-US" w:eastAsia="zh-CN"/>
              </w:rPr>
            </w:pPr>
          </w:p>
          <w:p w14:paraId="63994EBD">
            <w:pPr>
              <w:pStyle w:val="11"/>
              <w:kinsoku w:val="0"/>
              <w:overflowPunct w:val="0"/>
              <w:spacing w:before="4" w:line="276" w:lineRule="auto"/>
              <w:ind w:left="108" w:right="95" w:firstLine="480"/>
              <w:jc w:val="both"/>
              <w:rPr>
                <w:rFonts w:hint="eastAsia" w:ascii="黑体" w:hAnsi="黑体" w:eastAsia="黑体"/>
                <w:lang w:val="en-US" w:eastAsia="zh-CN"/>
              </w:rPr>
            </w:pPr>
          </w:p>
          <w:p w14:paraId="2ECE5DDF">
            <w:pPr>
              <w:pStyle w:val="11"/>
              <w:kinsoku w:val="0"/>
              <w:overflowPunct w:val="0"/>
              <w:spacing w:before="4" w:line="276" w:lineRule="auto"/>
              <w:ind w:left="108" w:right="95" w:firstLine="480"/>
              <w:jc w:val="both"/>
              <w:rPr>
                <w:rFonts w:hint="eastAsia" w:ascii="黑体" w:hAnsi="黑体" w:eastAsia="黑体"/>
                <w:lang w:val="en-US" w:eastAsia="zh-CN"/>
              </w:rPr>
            </w:pPr>
          </w:p>
          <w:p w14:paraId="4285A04E">
            <w:pPr>
              <w:pStyle w:val="11"/>
              <w:kinsoku w:val="0"/>
              <w:overflowPunct w:val="0"/>
              <w:spacing w:before="4" w:line="276" w:lineRule="auto"/>
              <w:ind w:left="108" w:right="95" w:firstLine="480"/>
              <w:jc w:val="both"/>
              <w:rPr>
                <w:rFonts w:hint="eastAsia" w:ascii="黑体" w:hAnsi="黑体" w:eastAsia="黑体"/>
                <w:lang w:val="en-US" w:eastAsia="zh-CN"/>
              </w:rPr>
            </w:pPr>
          </w:p>
          <w:p w14:paraId="3958E00A">
            <w:pPr>
              <w:pStyle w:val="11"/>
              <w:kinsoku w:val="0"/>
              <w:overflowPunct w:val="0"/>
              <w:spacing w:before="4" w:line="276" w:lineRule="auto"/>
              <w:ind w:left="108" w:right="95" w:firstLine="480"/>
              <w:jc w:val="both"/>
              <w:rPr>
                <w:rFonts w:hint="eastAsia" w:ascii="黑体" w:hAnsi="黑体" w:eastAsia="黑体"/>
                <w:lang w:val="en-US" w:eastAsia="zh-CN"/>
              </w:rPr>
            </w:pPr>
          </w:p>
          <w:p w14:paraId="762C6002">
            <w:pPr>
              <w:pStyle w:val="11"/>
              <w:kinsoku w:val="0"/>
              <w:overflowPunct w:val="0"/>
              <w:spacing w:before="4" w:line="276" w:lineRule="auto"/>
              <w:ind w:left="108" w:right="95" w:firstLine="480"/>
              <w:jc w:val="both"/>
              <w:rPr>
                <w:rFonts w:hint="eastAsia" w:ascii="黑体" w:hAnsi="黑体" w:eastAsia="黑体"/>
                <w:lang w:val="en-US" w:eastAsia="zh-CN"/>
              </w:rPr>
            </w:pPr>
          </w:p>
          <w:p w14:paraId="0C590656">
            <w:pPr>
              <w:pStyle w:val="11"/>
              <w:kinsoku w:val="0"/>
              <w:overflowPunct w:val="0"/>
              <w:spacing w:before="4" w:line="276" w:lineRule="auto"/>
              <w:ind w:left="108" w:right="95" w:firstLine="480"/>
              <w:jc w:val="both"/>
              <w:rPr>
                <w:rFonts w:hint="eastAsia" w:ascii="黑体" w:hAnsi="黑体" w:eastAsia="黑体"/>
                <w:lang w:val="en-US" w:eastAsia="zh-CN"/>
              </w:rPr>
            </w:pPr>
          </w:p>
          <w:p w14:paraId="48C3F12D">
            <w:pPr>
              <w:pStyle w:val="11"/>
              <w:kinsoku w:val="0"/>
              <w:overflowPunct w:val="0"/>
              <w:spacing w:before="4" w:line="276" w:lineRule="auto"/>
              <w:ind w:left="108" w:right="95" w:firstLine="480"/>
              <w:jc w:val="both"/>
              <w:rPr>
                <w:rFonts w:hint="eastAsia" w:ascii="黑体" w:hAnsi="黑体" w:eastAsia="黑体"/>
                <w:lang w:val="en-US" w:eastAsia="zh-CN"/>
              </w:rPr>
            </w:pPr>
          </w:p>
          <w:p w14:paraId="07DF94AD">
            <w:pPr>
              <w:pStyle w:val="11"/>
              <w:kinsoku w:val="0"/>
              <w:overflowPunct w:val="0"/>
              <w:spacing w:before="4" w:line="276" w:lineRule="auto"/>
              <w:ind w:left="108" w:right="95" w:firstLine="480"/>
              <w:jc w:val="both"/>
              <w:rPr>
                <w:rFonts w:hint="eastAsia" w:ascii="黑体" w:hAnsi="黑体" w:eastAsia="黑体"/>
                <w:lang w:val="en-US" w:eastAsia="zh-CN"/>
              </w:rPr>
            </w:pPr>
          </w:p>
          <w:p w14:paraId="26E28D0C">
            <w:pPr>
              <w:pStyle w:val="11"/>
              <w:kinsoku w:val="0"/>
              <w:overflowPunct w:val="0"/>
              <w:spacing w:before="4" w:line="276" w:lineRule="auto"/>
              <w:ind w:left="108" w:right="95" w:firstLine="480"/>
              <w:jc w:val="both"/>
              <w:rPr>
                <w:rFonts w:hint="eastAsia" w:ascii="黑体" w:hAnsi="黑体" w:eastAsia="黑体"/>
                <w:lang w:val="en-US" w:eastAsia="zh-CN"/>
              </w:rPr>
            </w:pPr>
          </w:p>
          <w:p w14:paraId="733CF8DF">
            <w:pPr>
              <w:pStyle w:val="11"/>
              <w:kinsoku w:val="0"/>
              <w:overflowPunct w:val="0"/>
              <w:spacing w:before="4" w:line="276" w:lineRule="auto"/>
              <w:ind w:left="108" w:right="95" w:firstLine="480"/>
              <w:jc w:val="both"/>
              <w:rPr>
                <w:rFonts w:hint="eastAsia" w:ascii="黑体" w:hAnsi="黑体" w:eastAsia="黑体"/>
                <w:lang w:val="en-US" w:eastAsia="zh-CN"/>
              </w:rPr>
            </w:pPr>
          </w:p>
          <w:p w14:paraId="4B9ABD34">
            <w:pPr>
              <w:pStyle w:val="11"/>
              <w:kinsoku w:val="0"/>
              <w:overflowPunct w:val="0"/>
              <w:spacing w:before="4" w:line="276" w:lineRule="auto"/>
              <w:ind w:left="108" w:right="95" w:firstLine="480"/>
              <w:jc w:val="both"/>
              <w:rPr>
                <w:rFonts w:hint="eastAsia" w:ascii="黑体" w:hAnsi="黑体" w:eastAsia="黑体"/>
                <w:lang w:val="en-US" w:eastAsia="zh-CN"/>
              </w:rPr>
            </w:pPr>
          </w:p>
          <w:p w14:paraId="14128803">
            <w:pPr>
              <w:pStyle w:val="11"/>
              <w:kinsoku w:val="0"/>
              <w:overflowPunct w:val="0"/>
              <w:spacing w:before="4" w:line="276" w:lineRule="auto"/>
              <w:ind w:left="108" w:right="95" w:firstLine="480"/>
              <w:jc w:val="both"/>
              <w:rPr>
                <w:rFonts w:hint="eastAsia" w:ascii="黑体" w:hAnsi="黑体" w:eastAsia="黑体"/>
                <w:lang w:val="en-US" w:eastAsia="zh-CN"/>
              </w:rPr>
            </w:pPr>
          </w:p>
          <w:p w14:paraId="3BB6957B">
            <w:pPr>
              <w:pStyle w:val="11"/>
              <w:kinsoku w:val="0"/>
              <w:overflowPunct w:val="0"/>
              <w:spacing w:before="4" w:line="276" w:lineRule="auto"/>
              <w:ind w:left="108" w:right="95" w:firstLine="480"/>
              <w:jc w:val="both"/>
              <w:rPr>
                <w:rFonts w:hint="eastAsia" w:ascii="黑体" w:hAnsi="黑体" w:eastAsia="黑体"/>
                <w:lang w:val="en-US" w:eastAsia="zh-CN"/>
              </w:rPr>
            </w:pPr>
          </w:p>
          <w:p w14:paraId="659FA448">
            <w:pPr>
              <w:pStyle w:val="11"/>
              <w:kinsoku w:val="0"/>
              <w:overflowPunct w:val="0"/>
              <w:spacing w:before="4" w:line="276" w:lineRule="auto"/>
              <w:ind w:left="108" w:right="95" w:firstLine="480"/>
              <w:jc w:val="both"/>
              <w:rPr>
                <w:rFonts w:hint="eastAsia" w:ascii="黑体" w:hAnsi="黑体" w:eastAsia="黑体"/>
                <w:lang w:val="en-US" w:eastAsia="zh-CN"/>
              </w:rPr>
            </w:pPr>
          </w:p>
        </w:tc>
      </w:tr>
      <w:tr w14:paraId="35D9C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68F32723">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1B88A7C0">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23CC76D7">
            <w:pPr>
              <w:spacing w:line="276" w:lineRule="auto"/>
              <w:jc w:val="left"/>
              <w:rPr>
                <w:rFonts w:ascii="黑体" w:hAnsi="黑体" w:eastAsia="黑体" w:cs="宋体"/>
                <w:sz w:val="24"/>
              </w:rPr>
            </w:pPr>
            <w:r>
              <w:rPr>
                <w:rFonts w:hint="eastAsia" w:ascii="黑体" w:hAnsi="黑体" w:eastAsia="黑体" w:cs="黑体"/>
                <w:b w:val="0"/>
                <w:bCs/>
                <w:sz w:val="24"/>
                <w:szCs w:val="24"/>
              </w:rPr>
              <w:t>第一章  摄影概述</w:t>
            </w:r>
          </w:p>
        </w:tc>
        <w:tc>
          <w:tcPr>
            <w:tcW w:w="1321" w:type="dxa"/>
            <w:vAlign w:val="center"/>
          </w:tcPr>
          <w:p w14:paraId="56AFFCF9">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049D947B">
            <w:pPr>
              <w:spacing w:line="276" w:lineRule="auto"/>
              <w:jc w:val="center"/>
              <w:rPr>
                <w:rFonts w:ascii="黑体" w:hAnsi="黑体" w:eastAsia="黑体"/>
                <w:sz w:val="24"/>
              </w:rPr>
            </w:pPr>
          </w:p>
        </w:tc>
      </w:tr>
      <w:tr w14:paraId="5D033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70034371">
            <w:pPr>
              <w:spacing w:line="276" w:lineRule="auto"/>
              <w:rPr>
                <w:rFonts w:ascii="黑体" w:hAnsi="黑体" w:eastAsia="黑体"/>
                <w:sz w:val="24"/>
              </w:rPr>
            </w:pPr>
          </w:p>
        </w:tc>
        <w:tc>
          <w:tcPr>
            <w:tcW w:w="1624" w:type="dxa"/>
            <w:vAlign w:val="center"/>
          </w:tcPr>
          <w:p w14:paraId="2FE77894">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66E8A252">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b w:val="0"/>
                <w:bCs/>
                <w:sz w:val="24"/>
                <w:szCs w:val="24"/>
              </w:rPr>
              <w:t>摄影的分类和应用</w:t>
            </w:r>
          </w:p>
        </w:tc>
        <w:tc>
          <w:tcPr>
            <w:tcW w:w="1321" w:type="dxa"/>
            <w:vAlign w:val="center"/>
          </w:tcPr>
          <w:p w14:paraId="3D43B30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251C5E57">
            <w:pPr>
              <w:spacing w:line="276" w:lineRule="auto"/>
              <w:jc w:val="center"/>
              <w:rPr>
                <w:rFonts w:ascii="黑体" w:hAnsi="黑体" w:eastAsia="黑体"/>
                <w:sz w:val="24"/>
              </w:rPr>
            </w:pPr>
          </w:p>
        </w:tc>
      </w:tr>
      <w:tr w14:paraId="1C0D3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111EFA7D">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28DF344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w:t>
            </w:r>
          </w:p>
        </w:tc>
        <w:tc>
          <w:tcPr>
            <w:tcW w:w="1237" w:type="dxa"/>
            <w:vAlign w:val="center"/>
          </w:tcPr>
          <w:p w14:paraId="7655B7F3">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7ADA497E">
            <w:pPr>
              <w:spacing w:line="276" w:lineRule="auto"/>
              <w:jc w:val="center"/>
              <w:rPr>
                <w:rFonts w:ascii="黑体" w:hAnsi="黑体" w:eastAsia="黑体"/>
                <w:sz w:val="24"/>
              </w:rPr>
            </w:pPr>
            <w:r>
              <w:rPr>
                <w:rFonts w:hint="eastAsia" w:ascii="黑体" w:hAnsi="黑体" w:eastAsia="黑体"/>
                <w:b w:val="0"/>
                <w:bCs w:val="0"/>
              </w:rPr>
              <w:t>项目驱动式</w:t>
            </w:r>
          </w:p>
        </w:tc>
      </w:tr>
      <w:tr w14:paraId="10B23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74BEE02F">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127C021E">
            <w:pPr>
              <w:spacing w:line="276" w:lineRule="auto"/>
              <w:jc w:val="left"/>
              <w:rPr>
                <w:rFonts w:ascii="黑体" w:hAnsi="黑体" w:eastAsia="黑体"/>
                <w:sz w:val="24"/>
              </w:rPr>
            </w:pPr>
            <w:r>
              <w:rPr>
                <w:rFonts w:hint="eastAsia" w:ascii="黑体" w:hAnsi="黑体" w:eastAsia="黑体" w:cs="黑体"/>
                <w:sz w:val="24"/>
                <w:lang w:val="en-US" w:eastAsia="zh-CN"/>
              </w:rPr>
              <w:t>了解摄影的基本要素</w:t>
            </w:r>
          </w:p>
        </w:tc>
      </w:tr>
      <w:tr w14:paraId="16434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6C5B87AA">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2A5ABD61">
            <w:pPr>
              <w:spacing w:line="276" w:lineRule="auto"/>
              <w:jc w:val="left"/>
              <w:rPr>
                <w:rFonts w:ascii="黑体" w:hAnsi="黑体" w:eastAsia="黑体"/>
                <w:sz w:val="24"/>
              </w:rPr>
            </w:pPr>
            <w:r>
              <w:rPr>
                <w:rFonts w:hint="eastAsia" w:ascii="黑体" w:hAnsi="黑体" w:eastAsia="黑体" w:cs="黑体"/>
                <w:sz w:val="24"/>
                <w:lang w:val="en-US" w:eastAsia="zh-CN"/>
              </w:rPr>
              <w:t>区分不同的摄影分类</w:t>
            </w:r>
          </w:p>
        </w:tc>
      </w:tr>
      <w:tr w14:paraId="0158C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6A40E397">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46CA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69388872">
            <w:pPr>
              <w:rPr>
                <w:rFonts w:hint="eastAsia" w:ascii="黑体" w:hAnsi="黑体" w:eastAsia="黑体" w:cs="黑体"/>
                <w:b w:val="0"/>
                <w:bCs/>
                <w:sz w:val="24"/>
                <w:szCs w:val="24"/>
              </w:rPr>
            </w:pPr>
            <w:r>
              <w:rPr>
                <w:rFonts w:hint="eastAsia" w:ascii="黑体" w:hAnsi="黑体" w:eastAsia="黑体" w:cs="黑体"/>
                <w:b w:val="0"/>
                <w:bCs/>
                <w:sz w:val="24"/>
                <w:szCs w:val="24"/>
              </w:rPr>
              <w:t>1、摄影的观察方法</w:t>
            </w:r>
          </w:p>
          <w:p w14:paraId="38C08D96">
            <w:pPr>
              <w:rPr>
                <w:rFonts w:hint="eastAsia" w:ascii="黑体" w:hAnsi="黑体" w:eastAsia="黑体" w:cs="黑体"/>
                <w:b w:val="0"/>
                <w:bCs/>
                <w:sz w:val="24"/>
                <w:szCs w:val="24"/>
              </w:rPr>
            </w:pPr>
            <w:r>
              <w:rPr>
                <w:rFonts w:hint="eastAsia" w:ascii="黑体" w:hAnsi="黑体" w:eastAsia="黑体" w:cs="黑体"/>
                <w:b w:val="0"/>
                <w:bCs/>
                <w:sz w:val="24"/>
                <w:szCs w:val="24"/>
              </w:rPr>
              <w:t>摄影让人们注意到自己熟视无睹而忽略的一些变化，伴随着科技的发展是人类有机会观察物体的细微变化。将人类有限的视觉无限的延伸开来。</w:t>
            </w:r>
          </w:p>
          <w:p w14:paraId="04F7C1E6">
            <w:pPr>
              <w:rPr>
                <w:rFonts w:hint="eastAsia" w:ascii="黑体" w:hAnsi="黑体" w:eastAsia="黑体" w:cs="黑体"/>
                <w:b w:val="0"/>
                <w:bCs/>
                <w:sz w:val="24"/>
                <w:szCs w:val="24"/>
              </w:rPr>
            </w:pPr>
            <w:r>
              <w:rPr>
                <w:rFonts w:hint="eastAsia" w:ascii="黑体" w:hAnsi="黑体" w:eastAsia="黑体" w:cs="黑体"/>
                <w:b w:val="0"/>
                <w:bCs/>
                <w:sz w:val="24"/>
                <w:szCs w:val="24"/>
              </w:rPr>
              <w:t>如：通过以短的曝光时间记录非常短暂的事件，能使人们看清一只昆虫飞行时抖动翅膀的过程；能使一颗子弹射中苹果的穿透过程停留在胶片的片基上。</w:t>
            </w:r>
          </w:p>
          <w:p w14:paraId="6AA15AC3">
            <w:pPr>
              <w:rPr>
                <w:rFonts w:hint="eastAsia" w:ascii="黑体" w:hAnsi="黑体" w:eastAsia="黑体" w:cs="黑体"/>
                <w:b w:val="0"/>
                <w:bCs/>
                <w:sz w:val="24"/>
                <w:szCs w:val="24"/>
              </w:rPr>
            </w:pPr>
            <w:r>
              <w:rPr>
                <w:rFonts w:hint="eastAsia" w:ascii="黑体" w:hAnsi="黑体" w:eastAsia="黑体" w:cs="黑体"/>
                <w:b w:val="0"/>
                <w:bCs/>
                <w:sz w:val="24"/>
                <w:szCs w:val="24"/>
              </w:rPr>
              <w:t>而建筑设计师和现代绘画者以及设计师则利用照片的摹写功能激发创作与设计的灵感。</w:t>
            </w:r>
          </w:p>
          <w:p w14:paraId="7BD00AB7">
            <w:pPr>
              <w:rPr>
                <w:rFonts w:hint="eastAsia" w:ascii="黑体" w:hAnsi="黑体" w:eastAsia="黑体" w:cs="黑体"/>
                <w:b w:val="0"/>
                <w:bCs/>
                <w:sz w:val="24"/>
                <w:szCs w:val="24"/>
              </w:rPr>
            </w:pPr>
            <w:r>
              <w:rPr>
                <w:rFonts w:hint="eastAsia" w:ascii="黑体" w:hAnsi="黑体" w:eastAsia="黑体" w:cs="黑体"/>
                <w:b w:val="0"/>
                <w:bCs/>
                <w:sz w:val="24"/>
                <w:szCs w:val="24"/>
              </w:rPr>
              <w:t>2、摄影中的新闻和记实</w:t>
            </w:r>
          </w:p>
          <w:p w14:paraId="600D347F">
            <w:pPr>
              <w:rPr>
                <w:rFonts w:hint="eastAsia" w:ascii="黑体" w:hAnsi="黑体" w:eastAsia="黑体" w:cs="黑体"/>
                <w:b w:val="0"/>
                <w:bCs/>
                <w:sz w:val="24"/>
                <w:szCs w:val="24"/>
              </w:rPr>
            </w:pPr>
            <w:r>
              <w:rPr>
                <w:rFonts w:hint="eastAsia" w:ascii="黑体" w:hAnsi="黑体" w:eastAsia="黑体" w:cs="黑体"/>
                <w:b w:val="0"/>
                <w:bCs/>
                <w:sz w:val="24"/>
                <w:szCs w:val="24"/>
              </w:rPr>
              <w:t>照相机作为工具可以运用的领域十分广泛，所拍摄的分类是依据拍摄意图、拍摄目的而定。但是图片的拍摄应用分类不十分明确，往往互相渗透包含。但有一点是十分肯定，那就是在传播领域，这也许是摄影的传播特性决定的。</w:t>
            </w:r>
          </w:p>
          <w:p w14:paraId="4E82AB79">
            <w:pPr>
              <w:rPr>
                <w:rFonts w:hint="eastAsia" w:ascii="黑体" w:hAnsi="黑体" w:eastAsia="黑体" w:cs="黑体"/>
                <w:b w:val="0"/>
                <w:bCs/>
                <w:sz w:val="24"/>
                <w:szCs w:val="24"/>
              </w:rPr>
            </w:pPr>
            <w:r>
              <w:rPr>
                <w:rFonts w:hint="eastAsia" w:ascii="黑体" w:hAnsi="黑体" w:eastAsia="黑体" w:cs="黑体"/>
                <w:b w:val="0"/>
                <w:bCs/>
                <w:sz w:val="24"/>
                <w:szCs w:val="24"/>
              </w:rPr>
              <w:t>摄影在新闻传播方面的首要作用是真实性，能够反映出摄影的纪实性。</w:t>
            </w:r>
          </w:p>
          <w:p w14:paraId="20DE8552">
            <w:pPr>
              <w:rPr>
                <w:rFonts w:hint="eastAsia" w:ascii="黑体" w:hAnsi="黑体" w:eastAsia="黑体" w:cs="黑体"/>
                <w:b w:val="0"/>
                <w:bCs/>
                <w:sz w:val="24"/>
                <w:szCs w:val="24"/>
              </w:rPr>
            </w:pPr>
            <w:r>
              <w:rPr>
                <w:rFonts w:hint="eastAsia" w:ascii="黑体" w:hAnsi="黑体" w:eastAsia="黑体" w:cs="黑体"/>
                <w:b w:val="0"/>
                <w:bCs/>
                <w:sz w:val="24"/>
                <w:szCs w:val="24"/>
              </w:rPr>
              <w:t>摄影的传播功能以及自身的传播特点在人类生活中已经发挥的淋漓尽致。通过摄影作品能够记录一个时代，反映一个时代的人们的生活、工作的状态。</w:t>
            </w:r>
          </w:p>
          <w:p w14:paraId="221815A4">
            <w:pPr>
              <w:rPr>
                <w:rFonts w:hint="eastAsia" w:ascii="黑体" w:hAnsi="黑体" w:eastAsia="黑体" w:cs="黑体"/>
                <w:b w:val="0"/>
                <w:bCs/>
                <w:sz w:val="24"/>
                <w:szCs w:val="24"/>
              </w:rPr>
            </w:pPr>
            <w:r>
              <w:rPr>
                <w:rFonts w:hint="eastAsia" w:ascii="黑体" w:hAnsi="黑体" w:eastAsia="黑体" w:cs="黑体"/>
                <w:b w:val="0"/>
                <w:bCs/>
                <w:sz w:val="24"/>
                <w:szCs w:val="24"/>
              </w:rPr>
              <w:t>3、商业摄影（时装、广告摄影）和艺术摄影（风光、肖像、建筑摄影）</w:t>
            </w:r>
          </w:p>
          <w:p w14:paraId="7657A596">
            <w:pPr>
              <w:rPr>
                <w:rFonts w:hint="eastAsia" w:ascii="黑体" w:hAnsi="黑体" w:eastAsia="黑体" w:cs="黑体"/>
                <w:b w:val="0"/>
                <w:bCs/>
                <w:sz w:val="24"/>
                <w:szCs w:val="24"/>
              </w:rPr>
            </w:pPr>
            <w:r>
              <w:rPr>
                <w:rFonts w:hint="eastAsia" w:ascii="黑体" w:hAnsi="黑体" w:eastAsia="黑体" w:cs="黑体"/>
                <w:b w:val="0"/>
                <w:bCs/>
                <w:sz w:val="24"/>
                <w:szCs w:val="24"/>
              </w:rPr>
              <w:t>摄影初期拍摄的作品大多是静止的事物，如端坐的人或是即将拆迁的建筑。随着感光材料的发展，高度感光胶片的出现，在许多场合都能够进行拍摄，这样就使得创作者的创意角度和拍摄空间有了很大的提高，这也使得商业摄影迅速的发展。</w:t>
            </w:r>
          </w:p>
          <w:p w14:paraId="209A348C">
            <w:pPr>
              <w:rPr>
                <w:rFonts w:hint="eastAsia" w:ascii="黑体" w:hAnsi="黑体" w:eastAsia="黑体" w:cs="黑体"/>
                <w:b w:val="0"/>
                <w:bCs/>
                <w:sz w:val="24"/>
                <w:szCs w:val="24"/>
              </w:rPr>
            </w:pPr>
            <w:r>
              <w:rPr>
                <w:rFonts w:hint="eastAsia" w:ascii="黑体" w:hAnsi="黑体" w:eastAsia="黑体" w:cs="黑体"/>
                <w:b w:val="0"/>
                <w:bCs/>
                <w:sz w:val="24"/>
                <w:szCs w:val="24"/>
              </w:rPr>
              <w:t>最明显的就是婚纱摄影在我国已经成为一种行业，室内人像中的艺术照、系列照以及儿童摄影在现在的市场中正在或已经成为了新的宠儿。</w:t>
            </w:r>
          </w:p>
          <w:p w14:paraId="50B37068">
            <w:pPr>
              <w:rPr>
                <w:rFonts w:hint="eastAsia" w:ascii="黑体" w:hAnsi="黑体" w:eastAsia="黑体" w:cs="黑体"/>
                <w:b w:val="0"/>
                <w:bCs/>
                <w:sz w:val="24"/>
                <w:szCs w:val="24"/>
              </w:rPr>
            </w:pPr>
            <w:r>
              <w:rPr>
                <w:rFonts w:hint="eastAsia" w:ascii="黑体" w:hAnsi="黑体" w:eastAsia="黑体" w:cs="黑体"/>
                <w:b w:val="0"/>
                <w:bCs/>
                <w:sz w:val="24"/>
                <w:szCs w:val="24"/>
              </w:rPr>
              <w:t>市场经济时代繁荣所引发的广告市场的热门，如时装、汽车、食品、化妆品等产品广告的宣传材料，越来越多的进入市场，冲击着消费者的视觉，“读图时代”正在进入人们的视线。</w:t>
            </w:r>
          </w:p>
          <w:p w14:paraId="2304016F">
            <w:pPr>
              <w:rPr>
                <w:rFonts w:hint="eastAsia" w:ascii="黑体" w:hAnsi="黑体" w:eastAsia="黑体" w:cs="黑体"/>
                <w:b w:val="0"/>
                <w:bCs/>
                <w:sz w:val="24"/>
                <w:szCs w:val="24"/>
              </w:rPr>
            </w:pPr>
            <w:r>
              <w:rPr>
                <w:rFonts w:hint="eastAsia" w:ascii="黑体" w:hAnsi="黑体" w:eastAsia="黑体" w:cs="黑体"/>
                <w:b w:val="0"/>
                <w:bCs/>
                <w:sz w:val="24"/>
                <w:szCs w:val="24"/>
              </w:rPr>
              <w:t>摄影通过瞬间的捕捉，人自身的某些神态让人情不自禁。摄影总是能够拍摄到人的难以言说的情绪和精神状态。</w:t>
            </w:r>
          </w:p>
          <w:p w14:paraId="1B72AB33">
            <w:pPr>
              <w:pStyle w:val="11"/>
              <w:kinsoku w:val="0"/>
              <w:overflowPunct w:val="0"/>
              <w:spacing w:before="3" w:line="276" w:lineRule="auto"/>
              <w:ind w:firstLine="480" w:firstLineChars="200"/>
              <w:rPr>
                <w:rFonts w:ascii="黑体" w:hAnsi="黑体" w:eastAsia="黑体"/>
              </w:rPr>
            </w:pPr>
          </w:p>
          <w:p w14:paraId="445B10B2">
            <w:pPr>
              <w:pStyle w:val="11"/>
              <w:kinsoku w:val="0"/>
              <w:overflowPunct w:val="0"/>
              <w:spacing w:before="3" w:line="276" w:lineRule="auto"/>
              <w:ind w:firstLine="480" w:firstLineChars="200"/>
              <w:rPr>
                <w:rFonts w:ascii="黑体" w:hAnsi="黑体" w:eastAsia="黑体"/>
              </w:rPr>
            </w:pPr>
          </w:p>
          <w:p w14:paraId="3D3A0CE9">
            <w:pPr>
              <w:pStyle w:val="11"/>
              <w:kinsoku w:val="0"/>
              <w:overflowPunct w:val="0"/>
              <w:spacing w:before="3" w:line="276" w:lineRule="auto"/>
              <w:ind w:firstLine="480" w:firstLineChars="200"/>
              <w:rPr>
                <w:rFonts w:ascii="黑体" w:hAnsi="黑体" w:eastAsia="黑体"/>
              </w:rPr>
            </w:pPr>
          </w:p>
          <w:p w14:paraId="62412187">
            <w:pPr>
              <w:pStyle w:val="11"/>
              <w:kinsoku w:val="0"/>
              <w:overflowPunct w:val="0"/>
              <w:spacing w:before="3" w:line="276" w:lineRule="auto"/>
              <w:ind w:firstLine="480" w:firstLineChars="200"/>
              <w:rPr>
                <w:rFonts w:ascii="黑体" w:hAnsi="黑体" w:eastAsia="黑体"/>
              </w:rPr>
            </w:pPr>
          </w:p>
          <w:p w14:paraId="29E36E79">
            <w:pPr>
              <w:pStyle w:val="11"/>
              <w:kinsoku w:val="0"/>
              <w:overflowPunct w:val="0"/>
              <w:spacing w:before="3" w:line="276" w:lineRule="auto"/>
              <w:ind w:firstLine="480" w:firstLineChars="200"/>
              <w:rPr>
                <w:rFonts w:ascii="黑体" w:hAnsi="黑体" w:eastAsia="黑体"/>
              </w:rPr>
            </w:pPr>
          </w:p>
          <w:p w14:paraId="692D2703">
            <w:pPr>
              <w:pStyle w:val="11"/>
              <w:kinsoku w:val="0"/>
              <w:overflowPunct w:val="0"/>
              <w:spacing w:before="3" w:line="276" w:lineRule="auto"/>
              <w:ind w:firstLine="480" w:firstLineChars="200"/>
              <w:rPr>
                <w:rFonts w:ascii="黑体" w:hAnsi="黑体" w:eastAsia="黑体"/>
              </w:rPr>
            </w:pPr>
          </w:p>
          <w:p w14:paraId="34F263C4">
            <w:pPr>
              <w:pStyle w:val="11"/>
              <w:kinsoku w:val="0"/>
              <w:overflowPunct w:val="0"/>
              <w:spacing w:before="3" w:line="276" w:lineRule="auto"/>
              <w:ind w:firstLine="480" w:firstLineChars="200"/>
              <w:rPr>
                <w:rFonts w:ascii="黑体" w:hAnsi="黑体" w:eastAsia="黑体"/>
              </w:rPr>
            </w:pPr>
          </w:p>
          <w:p w14:paraId="7B71418F">
            <w:pPr>
              <w:pStyle w:val="11"/>
              <w:kinsoku w:val="0"/>
              <w:overflowPunct w:val="0"/>
              <w:spacing w:before="3" w:line="276" w:lineRule="auto"/>
              <w:rPr>
                <w:rFonts w:ascii="黑体" w:hAnsi="黑体" w:eastAsia="黑体"/>
              </w:rPr>
            </w:pPr>
          </w:p>
          <w:p w14:paraId="47FA5847">
            <w:pPr>
              <w:pStyle w:val="11"/>
              <w:kinsoku w:val="0"/>
              <w:overflowPunct w:val="0"/>
              <w:spacing w:before="3" w:line="276" w:lineRule="auto"/>
              <w:ind w:firstLine="480" w:firstLineChars="200"/>
              <w:rPr>
                <w:rFonts w:ascii="黑体" w:hAnsi="黑体" w:eastAsia="黑体"/>
              </w:rPr>
            </w:pPr>
          </w:p>
          <w:p w14:paraId="37A89FDB">
            <w:pPr>
              <w:pStyle w:val="11"/>
              <w:kinsoku w:val="0"/>
              <w:overflowPunct w:val="0"/>
              <w:spacing w:before="3" w:line="276" w:lineRule="auto"/>
              <w:rPr>
                <w:rFonts w:ascii="黑体" w:hAnsi="黑体" w:eastAsia="黑体"/>
              </w:rPr>
            </w:pPr>
          </w:p>
        </w:tc>
      </w:tr>
      <w:tr w14:paraId="66730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5DABE4A3">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1D992E24">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40919104">
            <w:pPr>
              <w:spacing w:line="276" w:lineRule="auto"/>
              <w:jc w:val="left"/>
              <w:rPr>
                <w:rFonts w:ascii="黑体" w:hAnsi="黑体" w:eastAsia="黑体" w:cs="宋体"/>
                <w:sz w:val="24"/>
              </w:rPr>
            </w:pPr>
            <w:r>
              <w:rPr>
                <w:rFonts w:hint="eastAsia" w:ascii="黑体" w:hAnsi="黑体" w:eastAsia="黑体" w:cs="黑体"/>
                <w:b w:val="0"/>
                <w:bCs/>
                <w:sz w:val="24"/>
                <w:szCs w:val="24"/>
              </w:rPr>
              <w:t>第一章  摄影概述</w:t>
            </w:r>
          </w:p>
        </w:tc>
        <w:tc>
          <w:tcPr>
            <w:tcW w:w="1321" w:type="dxa"/>
            <w:vAlign w:val="center"/>
          </w:tcPr>
          <w:p w14:paraId="36C052B5">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6DE9F66C">
            <w:pPr>
              <w:spacing w:line="276" w:lineRule="auto"/>
              <w:jc w:val="center"/>
              <w:rPr>
                <w:rFonts w:ascii="黑体" w:hAnsi="黑体" w:eastAsia="黑体"/>
                <w:sz w:val="24"/>
              </w:rPr>
            </w:pPr>
          </w:p>
        </w:tc>
      </w:tr>
      <w:tr w14:paraId="0F77D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09D0E8DC">
            <w:pPr>
              <w:spacing w:line="276" w:lineRule="auto"/>
              <w:rPr>
                <w:rFonts w:ascii="黑体" w:hAnsi="黑体" w:eastAsia="黑体"/>
                <w:b/>
                <w:bCs/>
                <w:sz w:val="24"/>
              </w:rPr>
            </w:pPr>
          </w:p>
        </w:tc>
        <w:tc>
          <w:tcPr>
            <w:tcW w:w="1624" w:type="dxa"/>
            <w:vAlign w:val="center"/>
          </w:tcPr>
          <w:p w14:paraId="5E6F9C0F">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43D8A226">
            <w:pPr>
              <w:spacing w:line="276" w:lineRule="auto"/>
              <w:jc w:val="left"/>
              <w:rPr>
                <w:rFonts w:ascii="黑体" w:hAnsi="黑体" w:eastAsia="黑体" w:cs="宋体"/>
                <w:sz w:val="24"/>
              </w:rPr>
            </w:pPr>
            <w:r>
              <w:rPr>
                <w:rFonts w:hint="eastAsia" w:ascii="黑体" w:hAnsi="黑体" w:eastAsia="黑体" w:cs="黑体"/>
                <w:sz w:val="24"/>
                <w:lang w:val="en-US" w:eastAsia="zh-CN"/>
              </w:rPr>
              <w:t xml:space="preserve">第三节 </w:t>
            </w:r>
            <w:r>
              <w:rPr>
                <w:rFonts w:hint="eastAsia" w:ascii="黑体" w:hAnsi="黑体" w:eastAsia="黑体" w:cs="黑体"/>
                <w:b w:val="0"/>
                <w:bCs/>
                <w:sz w:val="24"/>
                <w:szCs w:val="24"/>
              </w:rPr>
              <w:t>摄影的应用</w:t>
            </w:r>
          </w:p>
        </w:tc>
        <w:tc>
          <w:tcPr>
            <w:tcW w:w="1321" w:type="dxa"/>
            <w:vAlign w:val="center"/>
          </w:tcPr>
          <w:p w14:paraId="3A273FA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11ADBC5F">
            <w:pPr>
              <w:spacing w:line="276" w:lineRule="auto"/>
              <w:jc w:val="center"/>
              <w:rPr>
                <w:rFonts w:ascii="黑体" w:hAnsi="黑体" w:eastAsia="黑体"/>
                <w:sz w:val="24"/>
              </w:rPr>
            </w:pPr>
          </w:p>
        </w:tc>
      </w:tr>
      <w:tr w14:paraId="0031F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4A681F72">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632C278D">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37" w:type="dxa"/>
            <w:vAlign w:val="center"/>
          </w:tcPr>
          <w:p w14:paraId="29287A34">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3FD8BDD6">
            <w:pPr>
              <w:spacing w:line="276" w:lineRule="auto"/>
              <w:jc w:val="center"/>
              <w:rPr>
                <w:rFonts w:ascii="黑体" w:hAnsi="黑体" w:eastAsia="黑体"/>
                <w:sz w:val="24"/>
              </w:rPr>
            </w:pPr>
            <w:r>
              <w:rPr>
                <w:rFonts w:hint="eastAsia" w:ascii="黑体" w:hAnsi="黑体" w:eastAsia="黑体"/>
                <w:b w:val="0"/>
                <w:bCs w:val="0"/>
              </w:rPr>
              <w:t>项目驱动式</w:t>
            </w:r>
          </w:p>
        </w:tc>
      </w:tr>
      <w:tr w14:paraId="5C318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1AA690B8">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01C2EF01">
            <w:pPr>
              <w:spacing w:line="276" w:lineRule="auto"/>
              <w:jc w:val="left"/>
              <w:rPr>
                <w:rFonts w:ascii="黑体" w:hAnsi="黑体" w:eastAsia="黑体"/>
                <w:sz w:val="24"/>
              </w:rPr>
            </w:pPr>
            <w:r>
              <w:rPr>
                <w:rFonts w:hint="eastAsia" w:ascii="黑体" w:hAnsi="黑体" w:eastAsia="黑体" w:cs="黑体"/>
                <w:sz w:val="24"/>
                <w:lang w:val="en-US" w:eastAsia="zh-CN"/>
              </w:rPr>
              <w:t>了解摄影的基本要素</w:t>
            </w:r>
          </w:p>
        </w:tc>
      </w:tr>
      <w:tr w14:paraId="55B2B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35BDD3DF">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4B008343">
            <w:pPr>
              <w:spacing w:line="276" w:lineRule="auto"/>
              <w:jc w:val="left"/>
              <w:rPr>
                <w:rFonts w:ascii="黑体" w:hAnsi="黑体" w:eastAsia="黑体"/>
                <w:sz w:val="24"/>
              </w:rPr>
            </w:pPr>
            <w:r>
              <w:rPr>
                <w:rFonts w:hint="eastAsia" w:ascii="黑体" w:hAnsi="黑体" w:eastAsia="黑体" w:cs="黑体"/>
                <w:sz w:val="24"/>
                <w:lang w:val="en-US" w:eastAsia="zh-CN"/>
              </w:rPr>
              <w:t>区分不同的摄影分类</w:t>
            </w:r>
          </w:p>
        </w:tc>
      </w:tr>
      <w:tr w14:paraId="5AAE9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2F5B937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5124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1FDBABA8">
            <w:pPr>
              <w:rPr>
                <w:rFonts w:hint="eastAsia" w:ascii="黑体" w:hAnsi="黑体" w:eastAsia="黑体" w:cs="黑体"/>
                <w:b w:val="0"/>
                <w:bCs/>
                <w:sz w:val="24"/>
                <w:szCs w:val="24"/>
              </w:rPr>
            </w:pPr>
            <w:r>
              <w:rPr>
                <w:rFonts w:hint="eastAsia" w:ascii="黑体" w:hAnsi="黑体" w:eastAsia="黑体" w:cs="黑体"/>
                <w:b w:val="0"/>
                <w:bCs/>
                <w:sz w:val="24"/>
                <w:szCs w:val="24"/>
              </w:rPr>
              <w:t>1、摄影提供各类图谱</w:t>
            </w:r>
          </w:p>
          <w:p w14:paraId="358D4548">
            <w:pPr>
              <w:rPr>
                <w:rFonts w:hint="eastAsia" w:ascii="黑体" w:hAnsi="黑体" w:eastAsia="黑体" w:cs="黑体"/>
                <w:b w:val="0"/>
                <w:bCs/>
                <w:sz w:val="24"/>
                <w:szCs w:val="24"/>
              </w:rPr>
            </w:pPr>
            <w:r>
              <w:rPr>
                <w:rFonts w:hint="eastAsia" w:ascii="黑体" w:hAnsi="黑体" w:eastAsia="黑体" w:cs="黑体"/>
                <w:b w:val="0"/>
                <w:bCs/>
                <w:sz w:val="24"/>
                <w:szCs w:val="24"/>
              </w:rPr>
              <w:t>摄影为人们开阔视野、增长知识提供了一个很好的平台。纵观各类图书、光盘装载的图片大多数为摄影纪录的资料。其中单独的个体的经历可以很精彩，而通过观看图片累计就会更为丰富。</w:t>
            </w:r>
          </w:p>
          <w:p w14:paraId="7C6481DC">
            <w:pPr>
              <w:rPr>
                <w:rFonts w:hint="eastAsia" w:ascii="黑体" w:hAnsi="黑体" w:eastAsia="黑体" w:cs="黑体"/>
                <w:b w:val="0"/>
                <w:bCs/>
                <w:sz w:val="24"/>
                <w:szCs w:val="24"/>
              </w:rPr>
            </w:pPr>
            <w:r>
              <w:rPr>
                <w:rFonts w:hint="eastAsia" w:ascii="黑体" w:hAnsi="黑体" w:eastAsia="黑体" w:cs="黑体"/>
                <w:b w:val="0"/>
                <w:bCs/>
                <w:sz w:val="24"/>
                <w:szCs w:val="24"/>
              </w:rPr>
              <w:t>在今天我们不一定要身邻其镜，完全可以通过图片来欣赏另一个世界。</w:t>
            </w:r>
          </w:p>
          <w:p w14:paraId="371D504E">
            <w:pPr>
              <w:rPr>
                <w:rFonts w:hint="eastAsia" w:ascii="黑体" w:hAnsi="黑体" w:eastAsia="黑体" w:cs="黑体"/>
                <w:b w:val="0"/>
                <w:bCs/>
                <w:sz w:val="24"/>
                <w:szCs w:val="24"/>
              </w:rPr>
            </w:pPr>
            <w:r>
              <w:rPr>
                <w:rFonts w:hint="eastAsia" w:ascii="黑体" w:hAnsi="黑体" w:eastAsia="黑体" w:cs="黑体"/>
                <w:b w:val="0"/>
                <w:bCs/>
                <w:sz w:val="24"/>
                <w:szCs w:val="24"/>
              </w:rPr>
              <w:t>2、摄影与科研</w:t>
            </w:r>
          </w:p>
          <w:p w14:paraId="6A5B6C02">
            <w:pPr>
              <w:rPr>
                <w:rFonts w:hint="eastAsia" w:ascii="黑体" w:hAnsi="黑体" w:eastAsia="黑体" w:cs="黑体"/>
                <w:b w:val="0"/>
                <w:bCs/>
                <w:sz w:val="24"/>
                <w:szCs w:val="24"/>
              </w:rPr>
            </w:pPr>
            <w:r>
              <w:rPr>
                <w:rFonts w:hint="eastAsia" w:ascii="黑体" w:hAnsi="黑体" w:eastAsia="黑体" w:cs="黑体"/>
                <w:b w:val="0"/>
                <w:bCs/>
                <w:sz w:val="24"/>
                <w:szCs w:val="24"/>
              </w:rPr>
              <w:t>3、摄影与现代印刷</w:t>
            </w:r>
          </w:p>
          <w:p w14:paraId="40BC369C">
            <w:pPr>
              <w:rPr>
                <w:rFonts w:hint="eastAsia" w:ascii="黑体" w:hAnsi="黑体" w:eastAsia="黑体" w:cs="黑体"/>
                <w:b w:val="0"/>
                <w:bCs/>
                <w:sz w:val="24"/>
                <w:szCs w:val="24"/>
              </w:rPr>
            </w:pPr>
            <w:r>
              <w:rPr>
                <w:rFonts w:hint="eastAsia" w:ascii="黑体" w:hAnsi="黑体" w:eastAsia="黑体" w:cs="黑体"/>
                <w:b w:val="0"/>
                <w:bCs/>
                <w:sz w:val="24"/>
                <w:szCs w:val="24"/>
              </w:rPr>
              <w:t>现代的报社中先进的照相排版正逐步取代老老式的铅字铸造和繁重的人工排版，数字摄影系统出现以后，印刷也变得简单了起来，打印、校对、排版、印刷不再收到大量繁琐工艺的限制，在电脑的排版软件中一并完成，使得工作效率大大提高，出版时间缩短，并且还可以印刷彩色书籍和治疗。</w:t>
            </w:r>
          </w:p>
          <w:p w14:paraId="15C82551">
            <w:pPr>
              <w:rPr>
                <w:rFonts w:hint="eastAsia" w:ascii="黑体" w:hAnsi="黑体" w:eastAsia="黑体" w:cs="黑体"/>
                <w:b w:val="0"/>
                <w:bCs/>
                <w:sz w:val="24"/>
                <w:szCs w:val="24"/>
              </w:rPr>
            </w:pPr>
            <w:r>
              <w:rPr>
                <w:rFonts w:hint="eastAsia" w:ascii="黑体" w:hAnsi="黑体" w:eastAsia="黑体" w:cs="黑体"/>
                <w:b w:val="0"/>
                <w:bCs/>
                <w:sz w:val="24"/>
                <w:szCs w:val="24"/>
              </w:rPr>
              <w:t>第四节 摄影任务作品简介</w:t>
            </w:r>
          </w:p>
          <w:p w14:paraId="317D4379">
            <w:pPr>
              <w:rPr>
                <w:rFonts w:hint="eastAsia" w:ascii="黑体" w:hAnsi="黑体" w:eastAsia="黑体" w:cs="黑体"/>
                <w:b w:val="0"/>
                <w:bCs/>
                <w:sz w:val="24"/>
                <w:szCs w:val="24"/>
              </w:rPr>
            </w:pPr>
            <w:r>
              <w:rPr>
                <w:rFonts w:hint="eastAsia" w:ascii="黑体" w:hAnsi="黑体" w:eastAsia="黑体" w:cs="黑体"/>
                <w:b w:val="0"/>
                <w:bCs/>
                <w:sz w:val="24"/>
                <w:szCs w:val="24"/>
              </w:rPr>
              <w:t>前面我们说到了，摄影的出现只是短短的160余年的历史，但是其中却出现了大量的著名摄影家和他们的优秀作品。</w:t>
            </w:r>
          </w:p>
          <w:p w14:paraId="6ABEA095">
            <w:pPr>
              <w:rPr>
                <w:rFonts w:hint="eastAsia" w:ascii="黑体" w:hAnsi="黑体" w:eastAsia="黑体" w:cs="黑体"/>
                <w:b w:val="0"/>
                <w:bCs/>
                <w:sz w:val="24"/>
                <w:szCs w:val="24"/>
              </w:rPr>
            </w:pPr>
            <w:r>
              <w:rPr>
                <w:rFonts w:hint="eastAsia" w:ascii="黑体" w:hAnsi="黑体" w:eastAsia="黑体" w:cs="黑体"/>
                <w:b w:val="0"/>
                <w:bCs/>
                <w:sz w:val="24"/>
                <w:szCs w:val="24"/>
              </w:rPr>
              <w:t>下面我们就一起来了解一下。</w:t>
            </w:r>
          </w:p>
          <w:p w14:paraId="71963BD8">
            <w:pPr>
              <w:rPr>
                <w:rFonts w:hint="eastAsia" w:ascii="黑体" w:hAnsi="黑体" w:eastAsia="黑体" w:cs="黑体"/>
                <w:b w:val="0"/>
                <w:bCs/>
                <w:sz w:val="24"/>
                <w:szCs w:val="24"/>
              </w:rPr>
            </w:pPr>
            <w:r>
              <w:rPr>
                <w:rFonts w:hint="eastAsia" w:ascii="黑体" w:hAnsi="黑体" w:eastAsia="黑体" w:cs="黑体"/>
                <w:b w:val="0"/>
                <w:bCs/>
                <w:sz w:val="24"/>
                <w:szCs w:val="24"/>
              </w:rPr>
              <w:t>1、尤素福·卡什</w:t>
            </w:r>
          </w:p>
          <w:p w14:paraId="5680E2E5">
            <w:pPr>
              <w:rPr>
                <w:rFonts w:hint="eastAsia" w:ascii="黑体" w:hAnsi="黑体" w:eastAsia="黑体" w:cs="黑体"/>
                <w:b w:val="0"/>
                <w:bCs/>
                <w:sz w:val="24"/>
                <w:szCs w:val="24"/>
              </w:rPr>
            </w:pPr>
            <w:r>
              <w:rPr>
                <w:rFonts w:hint="eastAsia" w:ascii="黑体" w:hAnsi="黑体" w:eastAsia="黑体" w:cs="黑体"/>
                <w:b w:val="0"/>
                <w:bCs/>
                <w:sz w:val="24"/>
                <w:szCs w:val="24"/>
              </w:rPr>
              <w:t>在美国出生的尤素福·卡什是著名的室内肖像大师。</w:t>
            </w:r>
          </w:p>
          <w:p w14:paraId="2875724D">
            <w:pPr>
              <w:rPr>
                <w:rFonts w:hint="eastAsia" w:ascii="黑体" w:hAnsi="黑体" w:eastAsia="黑体" w:cs="黑体"/>
                <w:b w:val="0"/>
                <w:bCs/>
                <w:sz w:val="24"/>
                <w:szCs w:val="24"/>
              </w:rPr>
            </w:pPr>
            <w:r>
              <w:rPr>
                <w:rFonts w:hint="eastAsia" w:ascii="黑体" w:hAnsi="黑体" w:eastAsia="黑体" w:cs="黑体"/>
                <w:b w:val="0"/>
                <w:bCs/>
                <w:sz w:val="24"/>
                <w:szCs w:val="24"/>
              </w:rPr>
              <w:t>主要代表的作品《爱因斯坦》</w:t>
            </w:r>
          </w:p>
          <w:p w14:paraId="6DA2562B">
            <w:pPr>
              <w:rPr>
                <w:rFonts w:hint="eastAsia" w:ascii="黑体" w:hAnsi="黑体" w:eastAsia="黑体" w:cs="黑体"/>
                <w:b w:val="0"/>
                <w:bCs/>
                <w:sz w:val="24"/>
                <w:szCs w:val="24"/>
              </w:rPr>
            </w:pPr>
            <w:r>
              <w:rPr>
                <w:rFonts w:hint="eastAsia" w:ascii="黑体" w:hAnsi="黑体" w:eastAsia="黑体" w:cs="黑体"/>
                <w:b w:val="0"/>
                <w:bCs/>
                <w:sz w:val="24"/>
                <w:szCs w:val="24"/>
              </w:rPr>
              <w:t>（具体内容参见教材P20）</w:t>
            </w:r>
          </w:p>
          <w:p w14:paraId="62EFC278">
            <w:pPr>
              <w:rPr>
                <w:rFonts w:hint="eastAsia" w:ascii="黑体" w:hAnsi="黑体" w:eastAsia="黑体" w:cs="黑体"/>
                <w:b w:val="0"/>
                <w:bCs/>
                <w:sz w:val="24"/>
                <w:szCs w:val="24"/>
              </w:rPr>
            </w:pPr>
            <w:r>
              <w:rPr>
                <w:rFonts w:hint="eastAsia" w:ascii="黑体" w:hAnsi="黑体" w:eastAsia="黑体" w:cs="黑体"/>
                <w:b w:val="0"/>
                <w:bCs/>
                <w:sz w:val="24"/>
                <w:szCs w:val="24"/>
              </w:rPr>
              <w:t>2、赫伯·瑞茨</w:t>
            </w:r>
          </w:p>
          <w:p w14:paraId="6604D770">
            <w:pPr>
              <w:rPr>
                <w:rFonts w:hint="eastAsia" w:ascii="黑体" w:hAnsi="黑体" w:eastAsia="黑体" w:cs="黑体"/>
                <w:b w:val="0"/>
                <w:bCs/>
                <w:sz w:val="24"/>
                <w:szCs w:val="24"/>
              </w:rPr>
            </w:pPr>
            <w:r>
              <w:rPr>
                <w:rFonts w:hint="eastAsia" w:ascii="黑体" w:hAnsi="黑体" w:eastAsia="黑体" w:cs="黑体"/>
                <w:b w:val="0"/>
                <w:bCs/>
                <w:sz w:val="24"/>
                <w:szCs w:val="24"/>
              </w:rPr>
              <w:t>出生在1952年的赫伯·瑞茨。擅长利用自然光对人物面部进行独特的刻画。表现出强烈的美感。</w:t>
            </w:r>
          </w:p>
          <w:p w14:paraId="4139A699">
            <w:pPr>
              <w:pStyle w:val="11"/>
              <w:kinsoku w:val="0"/>
              <w:overflowPunct w:val="0"/>
              <w:spacing w:line="276" w:lineRule="auto"/>
              <w:rPr>
                <w:rFonts w:ascii="黑体" w:hAnsi="黑体" w:eastAsia="黑体"/>
              </w:rPr>
            </w:pPr>
          </w:p>
          <w:p w14:paraId="6E259EFB">
            <w:pPr>
              <w:pStyle w:val="11"/>
              <w:kinsoku w:val="0"/>
              <w:overflowPunct w:val="0"/>
              <w:spacing w:line="276" w:lineRule="auto"/>
              <w:rPr>
                <w:rFonts w:ascii="黑体" w:hAnsi="黑体" w:eastAsia="黑体"/>
              </w:rPr>
            </w:pPr>
          </w:p>
          <w:p w14:paraId="12C880D9">
            <w:pPr>
              <w:pStyle w:val="11"/>
              <w:kinsoku w:val="0"/>
              <w:overflowPunct w:val="0"/>
              <w:spacing w:line="276" w:lineRule="auto"/>
              <w:rPr>
                <w:rFonts w:ascii="黑体" w:hAnsi="黑体" w:eastAsia="黑体"/>
              </w:rPr>
            </w:pPr>
          </w:p>
          <w:p w14:paraId="4814B1FB">
            <w:pPr>
              <w:pStyle w:val="11"/>
              <w:kinsoku w:val="0"/>
              <w:overflowPunct w:val="0"/>
              <w:spacing w:line="276" w:lineRule="auto"/>
              <w:rPr>
                <w:rFonts w:ascii="黑体" w:hAnsi="黑体" w:eastAsia="黑体"/>
              </w:rPr>
            </w:pPr>
          </w:p>
          <w:p w14:paraId="58DF79E7">
            <w:pPr>
              <w:pStyle w:val="11"/>
              <w:kinsoku w:val="0"/>
              <w:overflowPunct w:val="0"/>
              <w:spacing w:line="276" w:lineRule="auto"/>
              <w:rPr>
                <w:rFonts w:ascii="黑体" w:hAnsi="黑体" w:eastAsia="黑体"/>
              </w:rPr>
            </w:pPr>
          </w:p>
          <w:p w14:paraId="0D4A00DA">
            <w:pPr>
              <w:pStyle w:val="11"/>
              <w:kinsoku w:val="0"/>
              <w:overflowPunct w:val="0"/>
              <w:spacing w:line="276" w:lineRule="auto"/>
              <w:rPr>
                <w:rFonts w:ascii="黑体" w:hAnsi="黑体" w:eastAsia="黑体"/>
              </w:rPr>
            </w:pPr>
          </w:p>
          <w:p w14:paraId="3318C20F">
            <w:pPr>
              <w:pStyle w:val="11"/>
              <w:kinsoku w:val="0"/>
              <w:overflowPunct w:val="0"/>
              <w:spacing w:line="276" w:lineRule="auto"/>
              <w:rPr>
                <w:rFonts w:ascii="黑体" w:hAnsi="黑体" w:eastAsia="黑体"/>
              </w:rPr>
            </w:pPr>
          </w:p>
          <w:p w14:paraId="6DE26C7C">
            <w:pPr>
              <w:pStyle w:val="11"/>
              <w:kinsoku w:val="0"/>
              <w:overflowPunct w:val="0"/>
              <w:spacing w:line="276" w:lineRule="auto"/>
              <w:rPr>
                <w:rFonts w:ascii="黑体" w:hAnsi="黑体" w:eastAsia="黑体"/>
              </w:rPr>
            </w:pPr>
          </w:p>
          <w:p w14:paraId="608EBCFC">
            <w:pPr>
              <w:pStyle w:val="11"/>
              <w:kinsoku w:val="0"/>
              <w:overflowPunct w:val="0"/>
              <w:spacing w:line="276" w:lineRule="auto"/>
              <w:rPr>
                <w:rFonts w:ascii="黑体" w:hAnsi="黑体" w:eastAsia="黑体"/>
              </w:rPr>
            </w:pPr>
          </w:p>
          <w:p w14:paraId="600ED630">
            <w:pPr>
              <w:pStyle w:val="11"/>
              <w:kinsoku w:val="0"/>
              <w:overflowPunct w:val="0"/>
              <w:spacing w:line="276" w:lineRule="auto"/>
              <w:rPr>
                <w:rFonts w:ascii="黑体" w:hAnsi="黑体" w:eastAsia="黑体"/>
              </w:rPr>
            </w:pPr>
          </w:p>
          <w:p w14:paraId="65729FF8">
            <w:pPr>
              <w:pStyle w:val="11"/>
              <w:kinsoku w:val="0"/>
              <w:overflowPunct w:val="0"/>
              <w:spacing w:line="276" w:lineRule="auto"/>
              <w:rPr>
                <w:rFonts w:ascii="黑体" w:hAnsi="黑体" w:eastAsia="黑体"/>
              </w:rPr>
            </w:pPr>
          </w:p>
        </w:tc>
      </w:tr>
      <w:tr w14:paraId="3201A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2D6E67ED">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588DBA69">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7663787B">
            <w:pPr>
              <w:spacing w:line="276" w:lineRule="auto"/>
              <w:jc w:val="left"/>
              <w:rPr>
                <w:rFonts w:ascii="黑体" w:hAnsi="黑体" w:eastAsia="黑体" w:cs="宋体"/>
                <w:sz w:val="24"/>
              </w:rPr>
            </w:pPr>
            <w:r>
              <w:rPr>
                <w:rFonts w:hint="eastAsia" w:ascii="黑体" w:hAnsi="黑体" w:eastAsia="黑体" w:cs="黑体"/>
                <w:sz w:val="24"/>
              </w:rPr>
              <w:t xml:space="preserve">第二章  </w:t>
            </w:r>
            <w:r>
              <w:rPr>
                <w:rFonts w:hint="eastAsia" w:ascii="黑体" w:hAnsi="黑体" w:eastAsia="黑体" w:cs="黑体"/>
                <w:b w:val="0"/>
                <w:bCs/>
                <w:sz w:val="24"/>
                <w:szCs w:val="24"/>
              </w:rPr>
              <w:t>摄影成像原理</w:t>
            </w:r>
          </w:p>
        </w:tc>
        <w:tc>
          <w:tcPr>
            <w:tcW w:w="1321" w:type="dxa"/>
            <w:vAlign w:val="center"/>
          </w:tcPr>
          <w:p w14:paraId="2407E14F">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316748A6">
            <w:pPr>
              <w:spacing w:line="276" w:lineRule="auto"/>
              <w:jc w:val="center"/>
              <w:rPr>
                <w:rFonts w:ascii="黑体" w:hAnsi="黑体" w:eastAsia="黑体"/>
                <w:sz w:val="24"/>
              </w:rPr>
            </w:pPr>
          </w:p>
        </w:tc>
      </w:tr>
      <w:tr w14:paraId="79CAE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22483244">
            <w:pPr>
              <w:spacing w:line="276" w:lineRule="auto"/>
              <w:rPr>
                <w:rFonts w:ascii="黑体" w:hAnsi="黑体" w:eastAsia="黑体"/>
                <w:sz w:val="24"/>
              </w:rPr>
            </w:pPr>
          </w:p>
        </w:tc>
        <w:tc>
          <w:tcPr>
            <w:tcW w:w="1624" w:type="dxa"/>
            <w:vAlign w:val="center"/>
          </w:tcPr>
          <w:p w14:paraId="3E94AD9C">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4AB30750">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第一节 </w:t>
            </w:r>
            <w:r>
              <w:rPr>
                <w:rFonts w:hint="eastAsia" w:ascii="黑体" w:hAnsi="黑体" w:eastAsia="黑体" w:cs="黑体"/>
                <w:b w:val="0"/>
                <w:bCs/>
                <w:sz w:val="24"/>
                <w:szCs w:val="24"/>
              </w:rPr>
              <w:t>光的基本原理</w:t>
            </w:r>
          </w:p>
        </w:tc>
        <w:tc>
          <w:tcPr>
            <w:tcW w:w="1321" w:type="dxa"/>
            <w:vAlign w:val="center"/>
          </w:tcPr>
          <w:p w14:paraId="6358A0D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4A2BCF67">
            <w:pPr>
              <w:spacing w:line="276" w:lineRule="auto"/>
              <w:jc w:val="center"/>
              <w:rPr>
                <w:rFonts w:ascii="黑体" w:hAnsi="黑体" w:eastAsia="黑体"/>
                <w:sz w:val="24"/>
              </w:rPr>
            </w:pPr>
          </w:p>
        </w:tc>
      </w:tr>
      <w:tr w14:paraId="29423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1816E936">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307EFD0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37" w:type="dxa"/>
            <w:vAlign w:val="center"/>
          </w:tcPr>
          <w:p w14:paraId="45B76B65">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636942D0">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39D3B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0E9CF61C">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01ADFDBD">
            <w:pPr>
              <w:spacing w:line="276" w:lineRule="auto"/>
              <w:jc w:val="left"/>
              <w:rPr>
                <w:rFonts w:ascii="黑体" w:hAnsi="黑体" w:eastAsia="黑体"/>
                <w:sz w:val="24"/>
              </w:rPr>
            </w:pPr>
            <w:r>
              <w:rPr>
                <w:rFonts w:hint="eastAsia" w:ascii="黑体" w:hAnsi="黑体" w:eastAsia="黑体" w:cs="黑体"/>
                <w:b w:val="0"/>
                <w:bCs/>
                <w:sz w:val="24"/>
                <w:szCs w:val="24"/>
              </w:rPr>
              <w:t>透视与针孔成像</w:t>
            </w:r>
          </w:p>
        </w:tc>
      </w:tr>
      <w:tr w14:paraId="10DB1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18CF8E31">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754E0A7D">
            <w:pPr>
              <w:spacing w:line="276" w:lineRule="auto"/>
              <w:jc w:val="left"/>
              <w:rPr>
                <w:rFonts w:ascii="黑体" w:hAnsi="黑体" w:eastAsia="黑体"/>
                <w:sz w:val="24"/>
              </w:rPr>
            </w:pPr>
            <w:r>
              <w:rPr>
                <w:rFonts w:hint="eastAsia" w:ascii="黑体" w:hAnsi="黑体" w:eastAsia="黑体" w:cs="黑体"/>
                <w:b w:val="0"/>
                <w:bCs/>
                <w:sz w:val="24"/>
                <w:szCs w:val="24"/>
              </w:rPr>
              <w:t>掌握光线与胶片的知识</w:t>
            </w:r>
          </w:p>
        </w:tc>
      </w:tr>
      <w:tr w14:paraId="6869E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48EF395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C82E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05BB02B2">
            <w:pPr>
              <w:rPr>
                <w:rFonts w:hint="eastAsia" w:ascii="黑体" w:hAnsi="黑体" w:eastAsia="黑体" w:cs="黑体"/>
                <w:b w:val="0"/>
                <w:bCs/>
                <w:sz w:val="24"/>
                <w:szCs w:val="24"/>
              </w:rPr>
            </w:pPr>
            <w:r>
              <w:rPr>
                <w:rFonts w:hint="eastAsia" w:ascii="黑体" w:hAnsi="黑体" w:eastAsia="黑体" w:cs="黑体"/>
                <w:b w:val="0"/>
                <w:bCs/>
                <w:sz w:val="24"/>
                <w:szCs w:val="24"/>
              </w:rPr>
              <w:t>我们前面了解了，照相机的发展历史。那么相机的种类的非常的多，有135胶卷机、120胶卷机、大幅面相机、数码照相机等等，那么镜头的性能与质量是决定影响质量的重要指数。我们按下快门只能称为成像，成像的简单造成了“学会摄影非常容易的错觉”，所以我们从光影成像入门，了解基础摄影是很有必要的。</w:t>
            </w:r>
          </w:p>
          <w:p w14:paraId="1DC61616">
            <w:pPr>
              <w:rPr>
                <w:rFonts w:hint="eastAsia" w:ascii="黑体" w:hAnsi="黑体" w:eastAsia="黑体" w:cs="黑体"/>
                <w:b w:val="0"/>
                <w:bCs/>
                <w:sz w:val="24"/>
                <w:szCs w:val="24"/>
              </w:rPr>
            </w:pPr>
            <w:r>
              <w:rPr>
                <w:rFonts w:hint="eastAsia" w:ascii="黑体" w:hAnsi="黑体" w:eastAsia="黑体" w:cs="黑体"/>
                <w:b w:val="0"/>
                <w:bCs/>
                <w:sz w:val="24"/>
                <w:szCs w:val="24"/>
              </w:rPr>
              <w:t>第一节 光的基本原理</w:t>
            </w:r>
          </w:p>
          <w:p w14:paraId="60AF0E18">
            <w:pPr>
              <w:rPr>
                <w:rFonts w:hint="eastAsia" w:ascii="黑体" w:hAnsi="黑体" w:eastAsia="黑体" w:cs="黑体"/>
                <w:b w:val="0"/>
                <w:bCs/>
                <w:sz w:val="24"/>
                <w:szCs w:val="24"/>
              </w:rPr>
            </w:pPr>
            <w:r>
              <w:rPr>
                <w:rFonts w:hint="eastAsia" w:ascii="黑体" w:hAnsi="黑体" w:eastAsia="黑体" w:cs="黑体"/>
                <w:b w:val="0"/>
                <w:bCs/>
                <w:sz w:val="24"/>
                <w:szCs w:val="24"/>
              </w:rPr>
              <w:t>我们前面提到了摄影与光的关系密切。就人的视觉来说，没有光就没有一切。光是照相或摄影的基本条件。早期的摄影实验中将感光材料置于特殊的暗箱中，通过大小合适的光孔（镜头）对着被摄对象曝光，经过化学处理，可以获得照片。</w:t>
            </w:r>
          </w:p>
          <w:p w14:paraId="206A2A58">
            <w:pPr>
              <w:rPr>
                <w:rFonts w:hint="eastAsia" w:ascii="黑体" w:hAnsi="黑体" w:eastAsia="黑体" w:cs="黑体"/>
                <w:b w:val="0"/>
                <w:bCs/>
                <w:sz w:val="24"/>
                <w:szCs w:val="24"/>
              </w:rPr>
            </w:pPr>
            <w:r>
              <w:rPr>
                <w:rFonts w:hint="eastAsia" w:ascii="黑体" w:hAnsi="黑体" w:eastAsia="黑体" w:cs="黑体"/>
                <w:b w:val="0"/>
                <w:bCs/>
                <w:sz w:val="24"/>
                <w:szCs w:val="24"/>
              </w:rPr>
              <w:t>在英文中摄影的Photography的本意为“光画”，也就是用光线来作画的意思。在极暗的条件下摄影是困难的，感光材料在没有光线的暗房内不会起变化，也不能形成别影像。</w:t>
            </w:r>
          </w:p>
          <w:p w14:paraId="3F91F64B">
            <w:pPr>
              <w:rPr>
                <w:rFonts w:hint="eastAsia" w:ascii="黑体" w:hAnsi="黑体" w:eastAsia="黑体" w:cs="黑体"/>
                <w:b w:val="0"/>
                <w:bCs/>
                <w:sz w:val="24"/>
                <w:szCs w:val="24"/>
              </w:rPr>
            </w:pPr>
            <w:r>
              <w:rPr>
                <w:rFonts w:hint="eastAsia" w:ascii="黑体" w:hAnsi="黑体" w:eastAsia="黑体" w:cs="黑体"/>
                <w:b w:val="0"/>
                <w:bCs/>
                <w:sz w:val="24"/>
                <w:szCs w:val="24"/>
              </w:rPr>
              <w:t>那么我们就可以知道，光对感光材料的所起的作用不同，显示出来的效果也不同。</w:t>
            </w:r>
          </w:p>
          <w:p w14:paraId="614109F1">
            <w:pPr>
              <w:rPr>
                <w:rFonts w:hint="eastAsia" w:ascii="黑体" w:hAnsi="黑体" w:eastAsia="黑体" w:cs="黑体"/>
                <w:b w:val="0"/>
                <w:bCs/>
                <w:sz w:val="24"/>
                <w:szCs w:val="24"/>
              </w:rPr>
            </w:pPr>
            <w:r>
              <w:rPr>
                <w:rFonts w:hint="eastAsia" w:ascii="黑体" w:hAnsi="黑体" w:eastAsia="黑体" w:cs="黑体"/>
                <w:b w:val="0"/>
                <w:bCs/>
                <w:sz w:val="24"/>
                <w:szCs w:val="24"/>
              </w:rPr>
              <w:t>我们首先要掌握光的基本知识，才能很好的利用光源拍摄有利于表现被摄对象特征的照片。</w:t>
            </w:r>
          </w:p>
          <w:p w14:paraId="2FEA3331">
            <w:pPr>
              <w:rPr>
                <w:rFonts w:hint="eastAsia" w:ascii="黑体" w:hAnsi="黑体" w:eastAsia="黑体" w:cs="黑体"/>
                <w:b w:val="0"/>
                <w:bCs/>
                <w:sz w:val="24"/>
                <w:szCs w:val="24"/>
              </w:rPr>
            </w:pPr>
            <w:r>
              <w:rPr>
                <w:rFonts w:hint="eastAsia" w:ascii="黑体" w:hAnsi="黑体" w:eastAsia="黑体" w:cs="黑体"/>
                <w:b w:val="0"/>
                <w:bCs/>
                <w:sz w:val="24"/>
                <w:szCs w:val="24"/>
              </w:rPr>
              <w:t>一、 光的概念</w:t>
            </w:r>
          </w:p>
          <w:p w14:paraId="4E9CC8F6">
            <w:pPr>
              <w:rPr>
                <w:rFonts w:hint="eastAsia" w:ascii="黑体" w:hAnsi="黑体" w:eastAsia="黑体" w:cs="黑体"/>
                <w:b w:val="0"/>
                <w:bCs/>
                <w:sz w:val="24"/>
                <w:szCs w:val="24"/>
              </w:rPr>
            </w:pPr>
            <w:r>
              <w:rPr>
                <w:rFonts w:hint="eastAsia" w:ascii="黑体" w:hAnsi="黑体" w:eastAsia="黑体" w:cs="黑体"/>
                <w:b w:val="0"/>
                <w:bCs/>
                <w:sz w:val="24"/>
                <w:szCs w:val="24"/>
              </w:rPr>
              <w:t>1、光的特性</w:t>
            </w:r>
          </w:p>
          <w:p w14:paraId="2C9470AC">
            <w:pPr>
              <w:rPr>
                <w:rFonts w:hint="eastAsia" w:ascii="黑体" w:hAnsi="黑体" w:eastAsia="黑体" w:cs="黑体"/>
                <w:b w:val="0"/>
                <w:bCs/>
                <w:sz w:val="24"/>
                <w:szCs w:val="24"/>
              </w:rPr>
            </w:pPr>
            <w:r>
              <w:rPr>
                <w:rFonts w:hint="eastAsia" w:ascii="黑体" w:hAnsi="黑体" w:eastAsia="黑体" w:cs="黑体"/>
                <w:b w:val="0"/>
                <w:bCs/>
                <w:sz w:val="24"/>
                <w:szCs w:val="24"/>
              </w:rPr>
              <w:t>对光的解释我们可以说光是自然界的能量的一种形式。它在均匀的介质中以每秒30万公里的速度沿直线传播。严格地说，光是人类眼睛所能观察到的一种辐射。有实验证明光就是电磁辐射。</w:t>
            </w:r>
          </w:p>
          <w:p w14:paraId="20C730E1">
            <w:pPr>
              <w:rPr>
                <w:rFonts w:hint="eastAsia" w:ascii="黑体" w:hAnsi="黑体" w:eastAsia="黑体" w:cs="黑体"/>
                <w:b w:val="0"/>
                <w:bCs/>
                <w:sz w:val="24"/>
                <w:szCs w:val="24"/>
              </w:rPr>
            </w:pPr>
            <w:r>
              <w:rPr>
                <w:rFonts w:hint="eastAsia" w:ascii="黑体" w:hAnsi="黑体" w:eastAsia="黑体" w:cs="黑体"/>
                <w:b w:val="0"/>
                <w:bCs/>
                <w:sz w:val="24"/>
                <w:szCs w:val="24"/>
              </w:rPr>
              <w:t>电磁波的波长范围很宽，但人眼可能看得见的，只有波长范围从380叫80毫微米(nm)的非常窄的一段，这段波长范围叫做可见光。</w:t>
            </w:r>
          </w:p>
          <w:p w14:paraId="40F36B93">
            <w:pPr>
              <w:rPr>
                <w:rFonts w:hint="eastAsia" w:ascii="黑体" w:hAnsi="黑体" w:eastAsia="黑体" w:cs="黑体"/>
                <w:b w:val="0"/>
                <w:bCs/>
                <w:sz w:val="24"/>
                <w:szCs w:val="24"/>
              </w:rPr>
            </w:pPr>
            <w:r>
              <w:rPr>
                <w:rFonts w:hint="eastAsia" w:ascii="黑体" w:hAnsi="黑体" w:eastAsia="黑体" w:cs="黑体"/>
                <w:b w:val="0"/>
                <w:bCs/>
                <w:sz w:val="24"/>
                <w:szCs w:val="24"/>
              </w:rPr>
              <w:t>不同波长的可见光，在我们的眼晴中产生不同的颜色感觉，按照波长由长到短，光的颜色依次是红、橙、黄、绿、青、蓝、紫等色。比红光波长更长的叫红外线，比紫光波长更短的叫紫外线，它们都是人眼看不见的，叫做不可见光。</w:t>
            </w:r>
          </w:p>
          <w:p w14:paraId="6B0CF397">
            <w:pPr>
              <w:rPr>
                <w:rFonts w:hint="eastAsia" w:ascii="黑体" w:hAnsi="黑体" w:eastAsia="黑体" w:cs="黑体"/>
                <w:b w:val="0"/>
                <w:bCs/>
                <w:sz w:val="24"/>
                <w:szCs w:val="24"/>
              </w:rPr>
            </w:pPr>
            <w:r>
              <w:rPr>
                <w:rFonts w:hint="eastAsia" w:ascii="黑体" w:hAnsi="黑体" w:eastAsia="黑体" w:cs="黑体"/>
                <w:b w:val="0"/>
                <w:bCs/>
                <w:sz w:val="24"/>
                <w:szCs w:val="24"/>
              </w:rPr>
              <w:t>当被具体的物体阻挡时,会产生作用并不同程度的向外反射,正样人们才能看到物体的形状,识别它的颜色。</w:t>
            </w:r>
          </w:p>
          <w:p w14:paraId="45085253">
            <w:pPr>
              <w:rPr>
                <w:rFonts w:hint="eastAsia" w:ascii="黑体" w:hAnsi="黑体" w:eastAsia="黑体" w:cs="黑体"/>
                <w:b w:val="0"/>
                <w:bCs/>
                <w:sz w:val="24"/>
                <w:szCs w:val="24"/>
              </w:rPr>
            </w:pPr>
            <w:r>
              <w:rPr>
                <w:rFonts w:hint="eastAsia" w:ascii="黑体" w:hAnsi="黑体" w:eastAsia="黑体" w:cs="黑体"/>
                <w:b w:val="0"/>
                <w:bCs/>
                <w:sz w:val="24"/>
                <w:szCs w:val="24"/>
              </w:rPr>
              <w:t>光照在物体上能够产生表面反射，这种现象是光的基本特性之一。当光照在粗糙、光滑的物体的表面上的结果是不同的。</w:t>
            </w:r>
          </w:p>
          <w:p w14:paraId="55E61742">
            <w:pPr>
              <w:rPr>
                <w:rFonts w:hint="eastAsia" w:ascii="黑体" w:hAnsi="黑体" w:eastAsia="黑体" w:cs="黑体"/>
                <w:b w:val="0"/>
                <w:bCs/>
                <w:sz w:val="24"/>
                <w:szCs w:val="24"/>
              </w:rPr>
            </w:pPr>
            <w:r>
              <w:rPr>
                <w:rFonts w:hint="eastAsia" w:ascii="黑体" w:hAnsi="黑体" w:eastAsia="黑体" w:cs="黑体"/>
                <w:b w:val="0"/>
                <w:bCs/>
                <w:sz w:val="24"/>
                <w:szCs w:val="24"/>
              </w:rPr>
              <w:t>2、光的形式</w:t>
            </w:r>
          </w:p>
          <w:p w14:paraId="5D6047B8">
            <w:pPr>
              <w:rPr>
                <w:rFonts w:hint="eastAsia" w:ascii="黑体" w:hAnsi="黑体" w:eastAsia="黑体" w:cs="黑体"/>
                <w:b w:val="0"/>
                <w:bCs/>
                <w:sz w:val="24"/>
                <w:szCs w:val="24"/>
              </w:rPr>
            </w:pPr>
            <w:r>
              <w:rPr>
                <w:rFonts w:hint="eastAsia" w:ascii="黑体" w:hAnsi="黑体" w:eastAsia="黑体" w:cs="黑体"/>
                <w:b w:val="0"/>
                <w:bCs/>
                <w:sz w:val="24"/>
                <w:szCs w:val="24"/>
              </w:rPr>
              <w:t>（1）发散光束</w:t>
            </w:r>
          </w:p>
          <w:p w14:paraId="59251085">
            <w:pPr>
              <w:rPr>
                <w:rFonts w:hint="eastAsia" w:ascii="黑体" w:hAnsi="黑体" w:eastAsia="黑体" w:cs="黑体"/>
                <w:b w:val="0"/>
                <w:bCs/>
                <w:sz w:val="24"/>
                <w:szCs w:val="24"/>
              </w:rPr>
            </w:pPr>
            <w:r>
              <w:rPr>
                <w:rFonts w:hint="eastAsia" w:ascii="黑体" w:hAnsi="黑体" w:eastAsia="黑体" w:cs="黑体"/>
                <w:b w:val="0"/>
                <w:bCs/>
                <w:sz w:val="24"/>
                <w:szCs w:val="24"/>
              </w:rPr>
              <w:t>（2）会聚光束（会聚到一点）</w:t>
            </w:r>
          </w:p>
          <w:p w14:paraId="46434D9E">
            <w:pPr>
              <w:rPr>
                <w:rFonts w:hint="eastAsia" w:ascii="黑体" w:hAnsi="黑体" w:eastAsia="黑体" w:cs="黑体"/>
                <w:b w:val="0"/>
                <w:bCs/>
                <w:sz w:val="24"/>
                <w:szCs w:val="24"/>
              </w:rPr>
            </w:pPr>
            <w:r>
              <w:rPr>
                <w:rFonts w:hint="eastAsia" w:ascii="黑体" w:hAnsi="黑体" w:eastAsia="黑体" w:cs="黑体"/>
                <w:b w:val="0"/>
                <w:bCs/>
                <w:sz w:val="24"/>
                <w:szCs w:val="24"/>
              </w:rPr>
              <w:t>（3）平行光束</w:t>
            </w:r>
          </w:p>
          <w:p w14:paraId="1F7967F4">
            <w:pPr>
              <w:rPr>
                <w:rFonts w:hint="eastAsia" w:ascii="黑体" w:hAnsi="黑体" w:eastAsia="黑体" w:cs="黑体"/>
                <w:b w:val="0"/>
                <w:bCs/>
                <w:sz w:val="24"/>
                <w:szCs w:val="24"/>
              </w:rPr>
            </w:pPr>
            <w:r>
              <w:rPr>
                <w:rFonts w:hint="eastAsia" w:ascii="黑体" w:hAnsi="黑体" w:eastAsia="黑体" w:cs="黑体"/>
                <w:b w:val="0"/>
                <w:bCs/>
                <w:sz w:val="24"/>
                <w:szCs w:val="24"/>
              </w:rPr>
              <w:t>（4）会聚光束（会聚的点部指一个）</w:t>
            </w:r>
          </w:p>
          <w:p w14:paraId="0F9C92B0">
            <w:pPr>
              <w:rPr>
                <w:rFonts w:hint="eastAsia" w:ascii="黑体" w:hAnsi="黑体" w:eastAsia="黑体" w:cs="黑体"/>
                <w:b w:val="0"/>
                <w:bCs/>
                <w:sz w:val="24"/>
                <w:szCs w:val="24"/>
              </w:rPr>
            </w:pPr>
            <w:r>
              <w:rPr>
                <w:rFonts w:hint="eastAsia" w:ascii="黑体" w:hAnsi="黑体" w:eastAsia="黑体" w:cs="黑体"/>
                <w:b w:val="0"/>
                <w:bCs/>
                <w:sz w:val="24"/>
                <w:szCs w:val="24"/>
              </w:rPr>
              <w:t>3、光谱与色散</w:t>
            </w:r>
          </w:p>
          <w:p w14:paraId="01E8BA40">
            <w:pPr>
              <w:rPr>
                <w:rFonts w:hint="eastAsia" w:ascii="黑体" w:hAnsi="黑体" w:eastAsia="黑体" w:cs="黑体"/>
                <w:b w:val="0"/>
                <w:bCs/>
                <w:sz w:val="24"/>
                <w:szCs w:val="24"/>
              </w:rPr>
            </w:pPr>
            <w:r>
              <w:rPr>
                <w:rFonts w:hint="eastAsia" w:ascii="黑体" w:hAnsi="黑体" w:eastAsia="黑体" w:cs="黑体"/>
                <w:b w:val="0"/>
                <w:bCs/>
                <w:sz w:val="24"/>
                <w:szCs w:val="24"/>
              </w:rPr>
              <w:t>我们高中物理都学习过三棱镜可已将一束白光分解成三原色光，在合适的条件下通过三棱镜又可以将它们混合成白光。在自然界中这种现象也很明显。例如夏日雨后初晴，在某一合适的角度，我们可以看见彩虹的出现。这个原因我不这里复述了。</w:t>
            </w:r>
          </w:p>
          <w:p w14:paraId="6F8744C6">
            <w:pPr>
              <w:rPr>
                <w:rFonts w:hint="eastAsia" w:ascii="黑体" w:hAnsi="黑体" w:eastAsia="黑体" w:cs="黑体"/>
                <w:b w:val="0"/>
                <w:bCs/>
                <w:sz w:val="24"/>
                <w:szCs w:val="24"/>
              </w:rPr>
            </w:pPr>
            <w:r>
              <w:rPr>
                <w:rFonts w:hint="eastAsia" w:ascii="黑体" w:hAnsi="黑体" w:eastAsia="黑体" w:cs="黑体"/>
                <w:b w:val="0"/>
                <w:bCs/>
                <w:sz w:val="24"/>
                <w:szCs w:val="24"/>
              </w:rPr>
              <w:t>那么依次排序的红、橙、黄、绿、青、蓝、紫形成的光带被称为光谱。</w:t>
            </w:r>
          </w:p>
          <w:p w14:paraId="483FC29C">
            <w:pPr>
              <w:pStyle w:val="11"/>
              <w:kinsoku w:val="0"/>
              <w:overflowPunct w:val="0"/>
              <w:spacing w:before="3" w:line="276" w:lineRule="auto"/>
              <w:rPr>
                <w:rFonts w:ascii="黑体" w:hAnsi="黑体" w:eastAsia="黑体"/>
              </w:rPr>
            </w:pPr>
          </w:p>
          <w:p w14:paraId="707EB26F">
            <w:pPr>
              <w:pStyle w:val="11"/>
              <w:kinsoku w:val="0"/>
              <w:overflowPunct w:val="0"/>
              <w:spacing w:before="3" w:line="276" w:lineRule="auto"/>
              <w:rPr>
                <w:rFonts w:ascii="黑体" w:hAnsi="黑体" w:eastAsia="黑体"/>
              </w:rPr>
            </w:pPr>
          </w:p>
          <w:p w14:paraId="6B6F54AB">
            <w:pPr>
              <w:pStyle w:val="11"/>
              <w:kinsoku w:val="0"/>
              <w:overflowPunct w:val="0"/>
              <w:spacing w:before="3" w:line="276" w:lineRule="auto"/>
              <w:rPr>
                <w:rFonts w:ascii="黑体" w:hAnsi="黑体" w:eastAsia="黑体"/>
              </w:rPr>
            </w:pPr>
          </w:p>
          <w:p w14:paraId="7BF88EB6">
            <w:pPr>
              <w:pStyle w:val="11"/>
              <w:kinsoku w:val="0"/>
              <w:overflowPunct w:val="0"/>
              <w:spacing w:before="3" w:line="276" w:lineRule="auto"/>
              <w:rPr>
                <w:rFonts w:ascii="黑体" w:hAnsi="黑体" w:eastAsia="黑体"/>
              </w:rPr>
            </w:pPr>
          </w:p>
          <w:p w14:paraId="541941CB">
            <w:pPr>
              <w:pStyle w:val="11"/>
              <w:kinsoku w:val="0"/>
              <w:overflowPunct w:val="0"/>
              <w:spacing w:before="3" w:line="276" w:lineRule="auto"/>
              <w:rPr>
                <w:rFonts w:ascii="黑体" w:hAnsi="黑体" w:eastAsia="黑体"/>
              </w:rPr>
            </w:pPr>
          </w:p>
          <w:p w14:paraId="15B76DE3">
            <w:pPr>
              <w:pStyle w:val="11"/>
              <w:kinsoku w:val="0"/>
              <w:overflowPunct w:val="0"/>
              <w:spacing w:before="3" w:line="276" w:lineRule="auto"/>
              <w:rPr>
                <w:rFonts w:ascii="黑体" w:hAnsi="黑体" w:eastAsia="黑体"/>
              </w:rPr>
            </w:pPr>
          </w:p>
          <w:p w14:paraId="42A2F141">
            <w:pPr>
              <w:pStyle w:val="11"/>
              <w:kinsoku w:val="0"/>
              <w:overflowPunct w:val="0"/>
              <w:spacing w:before="3" w:line="276" w:lineRule="auto"/>
              <w:rPr>
                <w:rFonts w:ascii="黑体" w:hAnsi="黑体" w:eastAsia="黑体"/>
              </w:rPr>
            </w:pPr>
          </w:p>
          <w:p w14:paraId="423ED588">
            <w:pPr>
              <w:pStyle w:val="11"/>
              <w:kinsoku w:val="0"/>
              <w:overflowPunct w:val="0"/>
              <w:spacing w:before="3" w:line="276" w:lineRule="auto"/>
              <w:rPr>
                <w:rFonts w:ascii="黑体" w:hAnsi="黑体" w:eastAsia="黑体"/>
              </w:rPr>
            </w:pPr>
          </w:p>
          <w:p w14:paraId="04801E74">
            <w:pPr>
              <w:pStyle w:val="11"/>
              <w:kinsoku w:val="0"/>
              <w:overflowPunct w:val="0"/>
              <w:spacing w:before="3" w:line="276" w:lineRule="auto"/>
              <w:rPr>
                <w:rFonts w:ascii="黑体" w:hAnsi="黑体" w:eastAsia="黑体"/>
              </w:rPr>
            </w:pPr>
          </w:p>
          <w:p w14:paraId="0215E3E6">
            <w:pPr>
              <w:pStyle w:val="11"/>
              <w:kinsoku w:val="0"/>
              <w:overflowPunct w:val="0"/>
              <w:spacing w:before="3" w:line="276" w:lineRule="auto"/>
              <w:rPr>
                <w:rFonts w:ascii="黑体" w:hAnsi="黑体" w:eastAsia="黑体"/>
              </w:rPr>
            </w:pPr>
          </w:p>
          <w:p w14:paraId="0EFDD477">
            <w:pPr>
              <w:pStyle w:val="11"/>
              <w:kinsoku w:val="0"/>
              <w:overflowPunct w:val="0"/>
              <w:spacing w:before="3" w:line="276" w:lineRule="auto"/>
              <w:rPr>
                <w:rFonts w:ascii="黑体" w:hAnsi="黑体" w:eastAsia="黑体"/>
              </w:rPr>
            </w:pPr>
          </w:p>
          <w:p w14:paraId="5E2D1366">
            <w:pPr>
              <w:pStyle w:val="11"/>
              <w:kinsoku w:val="0"/>
              <w:overflowPunct w:val="0"/>
              <w:spacing w:before="3" w:line="276" w:lineRule="auto"/>
              <w:rPr>
                <w:rFonts w:ascii="黑体" w:hAnsi="黑体" w:eastAsia="黑体"/>
              </w:rPr>
            </w:pPr>
          </w:p>
          <w:p w14:paraId="57FD2F07">
            <w:pPr>
              <w:pStyle w:val="11"/>
              <w:kinsoku w:val="0"/>
              <w:overflowPunct w:val="0"/>
              <w:spacing w:before="3" w:line="276" w:lineRule="auto"/>
              <w:rPr>
                <w:rFonts w:ascii="黑体" w:hAnsi="黑体" w:eastAsia="黑体"/>
              </w:rPr>
            </w:pPr>
          </w:p>
          <w:p w14:paraId="2789D627">
            <w:pPr>
              <w:pStyle w:val="11"/>
              <w:kinsoku w:val="0"/>
              <w:overflowPunct w:val="0"/>
              <w:spacing w:before="3" w:line="276" w:lineRule="auto"/>
              <w:rPr>
                <w:rFonts w:ascii="黑体" w:hAnsi="黑体" w:eastAsia="黑体"/>
              </w:rPr>
            </w:pPr>
          </w:p>
          <w:p w14:paraId="0E7564C6">
            <w:pPr>
              <w:pStyle w:val="11"/>
              <w:kinsoku w:val="0"/>
              <w:overflowPunct w:val="0"/>
              <w:spacing w:before="3" w:line="276" w:lineRule="auto"/>
              <w:rPr>
                <w:rFonts w:ascii="黑体" w:hAnsi="黑体" w:eastAsia="黑体"/>
              </w:rPr>
            </w:pPr>
          </w:p>
          <w:p w14:paraId="00AE2AE6">
            <w:pPr>
              <w:pStyle w:val="11"/>
              <w:kinsoku w:val="0"/>
              <w:overflowPunct w:val="0"/>
              <w:spacing w:before="3" w:line="276" w:lineRule="auto"/>
              <w:rPr>
                <w:rFonts w:ascii="黑体" w:hAnsi="黑体" w:eastAsia="黑体"/>
              </w:rPr>
            </w:pPr>
          </w:p>
          <w:p w14:paraId="434E0304">
            <w:pPr>
              <w:pStyle w:val="11"/>
              <w:kinsoku w:val="0"/>
              <w:overflowPunct w:val="0"/>
              <w:spacing w:before="3" w:line="276" w:lineRule="auto"/>
              <w:rPr>
                <w:rFonts w:ascii="黑体" w:hAnsi="黑体" w:eastAsia="黑体"/>
              </w:rPr>
            </w:pPr>
          </w:p>
          <w:p w14:paraId="309E5801">
            <w:pPr>
              <w:pStyle w:val="11"/>
              <w:kinsoku w:val="0"/>
              <w:overflowPunct w:val="0"/>
              <w:spacing w:before="3" w:line="276" w:lineRule="auto"/>
              <w:rPr>
                <w:rFonts w:ascii="黑体" w:hAnsi="黑体" w:eastAsia="黑体"/>
              </w:rPr>
            </w:pPr>
          </w:p>
          <w:p w14:paraId="1C99EA30">
            <w:pPr>
              <w:pStyle w:val="11"/>
              <w:kinsoku w:val="0"/>
              <w:overflowPunct w:val="0"/>
              <w:spacing w:before="3" w:line="276" w:lineRule="auto"/>
              <w:rPr>
                <w:rFonts w:ascii="黑体" w:hAnsi="黑体" w:eastAsia="黑体"/>
              </w:rPr>
            </w:pPr>
          </w:p>
          <w:p w14:paraId="3676F3CB">
            <w:pPr>
              <w:pStyle w:val="11"/>
              <w:kinsoku w:val="0"/>
              <w:overflowPunct w:val="0"/>
              <w:spacing w:before="3" w:line="276" w:lineRule="auto"/>
              <w:rPr>
                <w:rFonts w:ascii="黑体" w:hAnsi="黑体" w:eastAsia="黑体"/>
              </w:rPr>
            </w:pPr>
          </w:p>
          <w:p w14:paraId="587F5BCA">
            <w:pPr>
              <w:pStyle w:val="11"/>
              <w:kinsoku w:val="0"/>
              <w:overflowPunct w:val="0"/>
              <w:spacing w:before="3" w:line="276" w:lineRule="auto"/>
              <w:rPr>
                <w:rFonts w:ascii="黑体" w:hAnsi="黑体" w:eastAsia="黑体"/>
              </w:rPr>
            </w:pPr>
          </w:p>
          <w:p w14:paraId="299EC240">
            <w:pPr>
              <w:pStyle w:val="11"/>
              <w:kinsoku w:val="0"/>
              <w:overflowPunct w:val="0"/>
              <w:spacing w:before="3" w:line="276" w:lineRule="auto"/>
              <w:rPr>
                <w:rFonts w:ascii="黑体" w:hAnsi="黑体" w:eastAsia="黑体"/>
              </w:rPr>
            </w:pPr>
          </w:p>
          <w:p w14:paraId="308426E5">
            <w:pPr>
              <w:pStyle w:val="11"/>
              <w:kinsoku w:val="0"/>
              <w:overflowPunct w:val="0"/>
              <w:spacing w:before="3" w:line="276" w:lineRule="auto"/>
              <w:rPr>
                <w:rFonts w:ascii="黑体" w:hAnsi="黑体" w:eastAsia="黑体"/>
              </w:rPr>
            </w:pPr>
          </w:p>
          <w:p w14:paraId="42B76563">
            <w:pPr>
              <w:pStyle w:val="11"/>
              <w:kinsoku w:val="0"/>
              <w:overflowPunct w:val="0"/>
              <w:spacing w:before="3" w:line="276" w:lineRule="auto"/>
              <w:rPr>
                <w:rFonts w:ascii="黑体" w:hAnsi="黑体" w:eastAsia="黑体"/>
              </w:rPr>
            </w:pPr>
          </w:p>
          <w:p w14:paraId="2D4C88BA">
            <w:pPr>
              <w:pStyle w:val="11"/>
              <w:kinsoku w:val="0"/>
              <w:overflowPunct w:val="0"/>
              <w:spacing w:before="3" w:line="276" w:lineRule="auto"/>
              <w:rPr>
                <w:rFonts w:ascii="黑体" w:hAnsi="黑体" w:eastAsia="黑体"/>
              </w:rPr>
            </w:pPr>
          </w:p>
          <w:p w14:paraId="3070E8BB">
            <w:pPr>
              <w:pStyle w:val="11"/>
              <w:kinsoku w:val="0"/>
              <w:overflowPunct w:val="0"/>
              <w:spacing w:before="3" w:line="276" w:lineRule="auto"/>
              <w:rPr>
                <w:rFonts w:ascii="黑体" w:hAnsi="黑体" w:eastAsia="黑体"/>
              </w:rPr>
            </w:pPr>
          </w:p>
          <w:p w14:paraId="7EDEB80A">
            <w:pPr>
              <w:pStyle w:val="11"/>
              <w:kinsoku w:val="0"/>
              <w:overflowPunct w:val="0"/>
              <w:spacing w:before="3" w:line="276" w:lineRule="auto"/>
              <w:rPr>
                <w:rFonts w:ascii="黑体" w:hAnsi="黑体" w:eastAsia="黑体"/>
              </w:rPr>
            </w:pPr>
          </w:p>
          <w:p w14:paraId="07E5B448">
            <w:pPr>
              <w:pStyle w:val="11"/>
              <w:kinsoku w:val="0"/>
              <w:overflowPunct w:val="0"/>
              <w:spacing w:before="3" w:line="276" w:lineRule="auto"/>
              <w:rPr>
                <w:rFonts w:ascii="黑体" w:hAnsi="黑体" w:eastAsia="黑体"/>
              </w:rPr>
            </w:pPr>
          </w:p>
          <w:p w14:paraId="2FD9E46D">
            <w:pPr>
              <w:pStyle w:val="11"/>
              <w:kinsoku w:val="0"/>
              <w:overflowPunct w:val="0"/>
              <w:spacing w:before="3" w:line="276" w:lineRule="auto"/>
              <w:rPr>
                <w:rFonts w:ascii="黑体" w:hAnsi="黑体" w:eastAsia="黑体"/>
              </w:rPr>
            </w:pPr>
          </w:p>
          <w:p w14:paraId="48560410">
            <w:pPr>
              <w:pStyle w:val="11"/>
              <w:kinsoku w:val="0"/>
              <w:overflowPunct w:val="0"/>
              <w:spacing w:before="3" w:line="276" w:lineRule="auto"/>
              <w:rPr>
                <w:rFonts w:ascii="黑体" w:hAnsi="黑体" w:eastAsia="黑体"/>
              </w:rPr>
            </w:pPr>
          </w:p>
          <w:p w14:paraId="068FAA1B">
            <w:pPr>
              <w:pStyle w:val="11"/>
              <w:kinsoku w:val="0"/>
              <w:overflowPunct w:val="0"/>
              <w:spacing w:before="3" w:line="276" w:lineRule="auto"/>
              <w:rPr>
                <w:rFonts w:ascii="黑体" w:hAnsi="黑体" w:eastAsia="黑体"/>
              </w:rPr>
            </w:pPr>
          </w:p>
          <w:p w14:paraId="4E30B2CC">
            <w:pPr>
              <w:pStyle w:val="11"/>
              <w:kinsoku w:val="0"/>
              <w:overflowPunct w:val="0"/>
              <w:spacing w:before="3" w:line="276" w:lineRule="auto"/>
              <w:rPr>
                <w:rFonts w:ascii="黑体" w:hAnsi="黑体" w:eastAsia="黑体"/>
              </w:rPr>
            </w:pPr>
          </w:p>
          <w:p w14:paraId="134D50C1">
            <w:pPr>
              <w:pStyle w:val="11"/>
              <w:kinsoku w:val="0"/>
              <w:overflowPunct w:val="0"/>
              <w:spacing w:before="3" w:line="276" w:lineRule="auto"/>
              <w:rPr>
                <w:rFonts w:ascii="黑体" w:hAnsi="黑体" w:eastAsia="黑体"/>
              </w:rPr>
            </w:pPr>
          </w:p>
        </w:tc>
      </w:tr>
    </w:tbl>
    <w:p w14:paraId="6F617ABB">
      <w:pPr>
        <w:jc w:val="center"/>
        <w:rPr>
          <w:rFonts w:ascii="黑体" w:hAnsi="黑体" w:eastAsia="黑体" w:cs="宋体"/>
          <w:b/>
          <w:bCs/>
          <w:sz w:val="28"/>
          <w:szCs w:val="28"/>
        </w:rPr>
      </w:pPr>
    </w:p>
    <w:p w14:paraId="535816AB">
      <w:pPr>
        <w:jc w:val="center"/>
        <w:rPr>
          <w:rFonts w:ascii="黑体" w:hAnsi="黑体" w:eastAsia="黑体" w:cs="宋体"/>
          <w:b/>
          <w:bCs/>
          <w:sz w:val="28"/>
          <w:szCs w:val="28"/>
        </w:rPr>
      </w:pP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1E8FD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AB0E47E">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77A706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3CEB0A2">
            <w:pPr>
              <w:spacing w:line="276" w:lineRule="auto"/>
              <w:jc w:val="left"/>
              <w:rPr>
                <w:rFonts w:ascii="黑体" w:hAnsi="黑体" w:eastAsia="黑体" w:cs="宋体"/>
                <w:sz w:val="24"/>
              </w:rPr>
            </w:pPr>
            <w:r>
              <w:rPr>
                <w:rFonts w:hint="eastAsia" w:ascii="黑体" w:hAnsi="黑体" w:eastAsia="黑体" w:cs="黑体"/>
                <w:sz w:val="24"/>
              </w:rPr>
              <w:t xml:space="preserve">第二章  </w:t>
            </w:r>
            <w:r>
              <w:rPr>
                <w:rFonts w:hint="eastAsia" w:ascii="黑体" w:hAnsi="黑体" w:eastAsia="黑体" w:cs="黑体"/>
                <w:b w:val="0"/>
                <w:bCs/>
                <w:sz w:val="24"/>
                <w:szCs w:val="24"/>
              </w:rPr>
              <w:t>摄影成像原理</w:t>
            </w:r>
          </w:p>
        </w:tc>
        <w:tc>
          <w:tcPr>
            <w:tcW w:w="1352" w:type="dxa"/>
            <w:vAlign w:val="center"/>
          </w:tcPr>
          <w:p w14:paraId="49C0EAC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5B28518">
            <w:pPr>
              <w:spacing w:line="276" w:lineRule="auto"/>
              <w:jc w:val="center"/>
              <w:rPr>
                <w:rFonts w:ascii="黑体" w:hAnsi="黑体" w:eastAsia="黑体"/>
                <w:sz w:val="24"/>
              </w:rPr>
            </w:pPr>
          </w:p>
        </w:tc>
      </w:tr>
      <w:tr w14:paraId="71602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3D92E10">
            <w:pPr>
              <w:spacing w:line="276" w:lineRule="auto"/>
              <w:rPr>
                <w:rFonts w:ascii="黑体" w:hAnsi="黑体" w:eastAsia="黑体"/>
                <w:sz w:val="24"/>
              </w:rPr>
            </w:pPr>
          </w:p>
        </w:tc>
        <w:tc>
          <w:tcPr>
            <w:tcW w:w="1662" w:type="dxa"/>
            <w:vAlign w:val="center"/>
          </w:tcPr>
          <w:p w14:paraId="6B16F79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17B6DBC">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b w:val="0"/>
                <w:bCs/>
                <w:sz w:val="24"/>
                <w:szCs w:val="24"/>
              </w:rPr>
              <w:t>透视与针孔成像</w:t>
            </w:r>
          </w:p>
        </w:tc>
        <w:tc>
          <w:tcPr>
            <w:tcW w:w="1352" w:type="dxa"/>
            <w:vAlign w:val="center"/>
          </w:tcPr>
          <w:p w14:paraId="5AD1094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F2489D5">
            <w:pPr>
              <w:spacing w:line="276" w:lineRule="auto"/>
              <w:jc w:val="center"/>
              <w:rPr>
                <w:rFonts w:ascii="黑体" w:hAnsi="黑体" w:eastAsia="黑体"/>
                <w:sz w:val="24"/>
              </w:rPr>
            </w:pPr>
          </w:p>
        </w:tc>
      </w:tr>
      <w:tr w14:paraId="24614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B75C6F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EAF49D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064BF1B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9670B62">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668D9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8997B2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20ED695">
            <w:pPr>
              <w:spacing w:line="276" w:lineRule="auto"/>
              <w:jc w:val="left"/>
              <w:rPr>
                <w:rFonts w:ascii="黑体" w:hAnsi="黑体" w:eastAsia="黑体"/>
                <w:sz w:val="24"/>
              </w:rPr>
            </w:pPr>
            <w:r>
              <w:rPr>
                <w:rFonts w:hint="eastAsia" w:ascii="黑体" w:hAnsi="黑体" w:eastAsia="黑体" w:cs="黑体"/>
                <w:b w:val="0"/>
                <w:bCs/>
                <w:sz w:val="24"/>
                <w:szCs w:val="24"/>
              </w:rPr>
              <w:t>透视与针孔成像</w:t>
            </w:r>
          </w:p>
        </w:tc>
      </w:tr>
      <w:tr w14:paraId="509D9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0BA394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502D7DA">
            <w:pPr>
              <w:spacing w:line="276" w:lineRule="auto"/>
              <w:jc w:val="left"/>
              <w:rPr>
                <w:rFonts w:ascii="黑体" w:hAnsi="黑体" w:eastAsia="黑体"/>
                <w:sz w:val="24"/>
              </w:rPr>
            </w:pPr>
            <w:r>
              <w:rPr>
                <w:rFonts w:hint="eastAsia" w:ascii="黑体" w:hAnsi="黑体" w:eastAsia="黑体" w:cs="黑体"/>
                <w:b w:val="0"/>
                <w:bCs/>
                <w:sz w:val="24"/>
                <w:szCs w:val="24"/>
              </w:rPr>
              <w:t>掌握光线与胶片的知识</w:t>
            </w:r>
          </w:p>
        </w:tc>
      </w:tr>
      <w:tr w14:paraId="089C5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5EE0AF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6AE9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00EC5C7">
            <w:pPr>
              <w:rPr>
                <w:rFonts w:hint="eastAsia" w:ascii="黑体" w:hAnsi="黑体" w:eastAsia="黑体" w:cs="黑体"/>
                <w:b w:val="0"/>
                <w:bCs/>
                <w:sz w:val="24"/>
                <w:szCs w:val="24"/>
              </w:rPr>
            </w:pPr>
            <w:r>
              <w:rPr>
                <w:rFonts w:hint="eastAsia" w:ascii="黑体" w:hAnsi="黑体" w:eastAsia="黑体" w:cs="黑体"/>
                <w:b w:val="0"/>
                <w:bCs/>
                <w:sz w:val="24"/>
                <w:szCs w:val="24"/>
              </w:rPr>
              <w:t>在一定的位置上观察体积相同而距离不等的物体，近者观察的视角大，远者观察的视角小，会造成近大远小的印象。而且渐远渐小，直到最后消失不见，这就是透视的基本原理之一。</w:t>
            </w:r>
          </w:p>
          <w:p w14:paraId="690C0D37">
            <w:pPr>
              <w:rPr>
                <w:rFonts w:hint="eastAsia" w:ascii="黑体" w:hAnsi="黑体" w:eastAsia="黑体" w:cs="黑体"/>
                <w:b w:val="0"/>
                <w:bCs/>
                <w:sz w:val="24"/>
                <w:szCs w:val="24"/>
              </w:rPr>
            </w:pPr>
            <w:r>
              <w:rPr>
                <w:rFonts w:hint="eastAsia" w:ascii="黑体" w:hAnsi="黑体" w:eastAsia="黑体" w:cs="黑体"/>
                <w:b w:val="0"/>
                <w:bCs/>
                <w:sz w:val="24"/>
                <w:szCs w:val="24"/>
              </w:rPr>
              <w:t>1、针孔成像</w:t>
            </w:r>
          </w:p>
          <w:p w14:paraId="3C2E13ED">
            <w:pPr>
              <w:rPr>
                <w:rFonts w:hint="eastAsia" w:ascii="黑体" w:hAnsi="黑体" w:eastAsia="黑体" w:cs="黑体"/>
                <w:b w:val="0"/>
                <w:bCs/>
                <w:sz w:val="24"/>
                <w:szCs w:val="24"/>
              </w:rPr>
            </w:pPr>
            <w:r>
              <w:rPr>
                <w:rFonts w:hint="eastAsia" w:ascii="黑体" w:hAnsi="黑体" w:eastAsia="黑体" w:cs="黑体"/>
                <w:b w:val="0"/>
                <w:bCs/>
                <w:sz w:val="24"/>
                <w:szCs w:val="24"/>
              </w:rPr>
              <w:t>早在公元前，我国的思想家墨子就阐述了最早的成像方法是针孔成像。在暗房中点一只蜡烛，放在桌子上的一头，在桌子的另一头竖起一块纸板，用作光屏；在做一个中间有小孔的较大的纸板放在蜡烛和光屏间。这时光屏上会出现一个倒立的光焰的像。</w:t>
            </w:r>
          </w:p>
          <w:p w14:paraId="2930055E">
            <w:pPr>
              <w:rPr>
                <w:rFonts w:hint="eastAsia" w:ascii="黑体" w:hAnsi="黑体" w:eastAsia="黑体" w:cs="黑体"/>
                <w:b w:val="0"/>
                <w:bCs/>
                <w:sz w:val="24"/>
                <w:szCs w:val="24"/>
              </w:rPr>
            </w:pPr>
            <w:r>
              <w:rPr>
                <w:rFonts w:hint="eastAsia" w:ascii="黑体" w:hAnsi="黑体" w:eastAsia="黑体" w:cs="黑体"/>
                <w:b w:val="0"/>
                <w:bCs/>
                <w:sz w:val="24"/>
                <w:szCs w:val="24"/>
              </w:rPr>
              <w:t>由于针孔面积非常小，限制了入射光的通量，所以影像暗淡、细节不清楚。实现针孔成像的方法取决于针孔的大小，以及发光点与针孔之间、针孔与光屏之间的距离。光学影像的捕获运用了小孔成像的原理。</w:t>
            </w:r>
          </w:p>
          <w:p w14:paraId="5236F081">
            <w:pPr>
              <w:rPr>
                <w:rFonts w:hint="eastAsia" w:ascii="黑体" w:hAnsi="黑体" w:eastAsia="黑体" w:cs="黑体"/>
                <w:b w:val="0"/>
                <w:bCs/>
                <w:sz w:val="24"/>
                <w:szCs w:val="24"/>
              </w:rPr>
            </w:pPr>
            <w:r>
              <w:rPr>
                <w:rFonts w:hint="eastAsia" w:ascii="黑体" w:hAnsi="黑体" w:eastAsia="黑体" w:cs="黑体"/>
                <w:b w:val="0"/>
                <w:bCs/>
                <w:sz w:val="24"/>
                <w:szCs w:val="24"/>
              </w:rPr>
              <w:t>2、透镜成像</w:t>
            </w:r>
          </w:p>
          <w:p w14:paraId="780FA5B1">
            <w:pPr>
              <w:rPr>
                <w:rFonts w:hint="eastAsia" w:ascii="黑体" w:hAnsi="黑体" w:eastAsia="黑体" w:cs="黑体"/>
                <w:b w:val="0"/>
                <w:bCs/>
                <w:sz w:val="24"/>
                <w:szCs w:val="24"/>
              </w:rPr>
            </w:pPr>
            <w:r>
              <w:rPr>
                <w:rFonts w:hint="eastAsia" w:ascii="黑体" w:hAnsi="黑体" w:eastAsia="黑体" w:cs="黑体"/>
                <w:b w:val="0"/>
                <w:bCs/>
                <w:sz w:val="24"/>
                <w:szCs w:val="24"/>
              </w:rPr>
              <w:t>透镜是两面为球面或者一面为球面的透明体。通常是由高质量的光学玻璃制成,有凸透镜和凹透镜两大类。</w:t>
            </w:r>
          </w:p>
          <w:p w14:paraId="589CB330">
            <w:pPr>
              <w:rPr>
                <w:rFonts w:hint="eastAsia" w:ascii="黑体" w:hAnsi="黑体" w:eastAsia="黑体" w:cs="黑体"/>
                <w:b w:val="0"/>
                <w:bCs/>
                <w:sz w:val="24"/>
                <w:szCs w:val="24"/>
              </w:rPr>
            </w:pPr>
            <w:r>
              <w:rPr>
                <w:rFonts w:hint="eastAsia" w:ascii="黑体" w:hAnsi="黑体" w:eastAsia="黑体" w:cs="黑体"/>
                <w:b w:val="0"/>
                <w:bCs/>
                <w:sz w:val="24"/>
                <w:szCs w:val="24"/>
              </w:rPr>
              <w:t>中间厚边缘薄为凸透镜，也叫正透镜。中间薄边缘厚为凸透镜。又叫负透镜。当两块棱镜底对底拼合时，通常他们的平行光便会聚到一点。这便是照相机镜头的汇聚透镜的工作原理。这种透镜是一块中间厚、边缘薄的曲面玻璃片，它将不同方向来的光线会聚到它的焦平面上。摄影成像时，透镜聚焦须与白纸保持一定的距离，该距离即为透镜的焦距。</w:t>
            </w:r>
          </w:p>
          <w:p w14:paraId="1F371C14">
            <w:pPr>
              <w:pStyle w:val="11"/>
              <w:kinsoku w:val="0"/>
              <w:overflowPunct w:val="0"/>
              <w:spacing w:before="3" w:line="276" w:lineRule="auto"/>
              <w:rPr>
                <w:rFonts w:ascii="黑体" w:hAnsi="黑体" w:eastAsia="黑体"/>
              </w:rPr>
            </w:pPr>
          </w:p>
          <w:p w14:paraId="002BBFAB">
            <w:pPr>
              <w:pStyle w:val="11"/>
              <w:kinsoku w:val="0"/>
              <w:overflowPunct w:val="0"/>
              <w:spacing w:before="3" w:line="276" w:lineRule="auto"/>
              <w:rPr>
                <w:rFonts w:ascii="黑体" w:hAnsi="黑体" w:eastAsia="黑体"/>
              </w:rPr>
            </w:pPr>
          </w:p>
          <w:p w14:paraId="27FE70C4">
            <w:pPr>
              <w:pStyle w:val="11"/>
              <w:kinsoku w:val="0"/>
              <w:overflowPunct w:val="0"/>
              <w:spacing w:before="3" w:line="276" w:lineRule="auto"/>
              <w:rPr>
                <w:rFonts w:ascii="黑体" w:hAnsi="黑体" w:eastAsia="黑体"/>
              </w:rPr>
            </w:pPr>
          </w:p>
          <w:p w14:paraId="3EAA0001">
            <w:pPr>
              <w:pStyle w:val="11"/>
              <w:kinsoku w:val="0"/>
              <w:overflowPunct w:val="0"/>
              <w:spacing w:before="3" w:line="276" w:lineRule="auto"/>
              <w:rPr>
                <w:rFonts w:ascii="黑体" w:hAnsi="黑体" w:eastAsia="黑体"/>
              </w:rPr>
            </w:pPr>
          </w:p>
          <w:p w14:paraId="38DA867C">
            <w:pPr>
              <w:pStyle w:val="11"/>
              <w:kinsoku w:val="0"/>
              <w:overflowPunct w:val="0"/>
              <w:spacing w:before="3" w:line="276" w:lineRule="auto"/>
              <w:rPr>
                <w:rFonts w:ascii="黑体" w:hAnsi="黑体" w:eastAsia="黑体"/>
              </w:rPr>
            </w:pPr>
          </w:p>
          <w:p w14:paraId="478F2576">
            <w:pPr>
              <w:pStyle w:val="11"/>
              <w:kinsoku w:val="0"/>
              <w:overflowPunct w:val="0"/>
              <w:spacing w:before="3" w:line="276" w:lineRule="auto"/>
              <w:rPr>
                <w:rFonts w:ascii="黑体" w:hAnsi="黑体" w:eastAsia="黑体"/>
              </w:rPr>
            </w:pPr>
          </w:p>
          <w:p w14:paraId="1FD734CE">
            <w:pPr>
              <w:pStyle w:val="11"/>
              <w:kinsoku w:val="0"/>
              <w:overflowPunct w:val="0"/>
              <w:spacing w:before="3" w:line="276" w:lineRule="auto"/>
              <w:rPr>
                <w:rFonts w:ascii="黑体" w:hAnsi="黑体" w:eastAsia="黑体"/>
              </w:rPr>
            </w:pPr>
          </w:p>
          <w:p w14:paraId="7DA5CD26">
            <w:pPr>
              <w:pStyle w:val="11"/>
              <w:kinsoku w:val="0"/>
              <w:overflowPunct w:val="0"/>
              <w:spacing w:before="3" w:line="276" w:lineRule="auto"/>
              <w:rPr>
                <w:rFonts w:ascii="黑体" w:hAnsi="黑体" w:eastAsia="黑体"/>
              </w:rPr>
            </w:pPr>
          </w:p>
          <w:p w14:paraId="011409B9">
            <w:pPr>
              <w:pStyle w:val="11"/>
              <w:kinsoku w:val="0"/>
              <w:overflowPunct w:val="0"/>
              <w:spacing w:before="3" w:line="276" w:lineRule="auto"/>
              <w:rPr>
                <w:rFonts w:ascii="黑体" w:hAnsi="黑体" w:eastAsia="黑体"/>
              </w:rPr>
            </w:pPr>
          </w:p>
          <w:p w14:paraId="2251A260">
            <w:pPr>
              <w:pStyle w:val="11"/>
              <w:kinsoku w:val="0"/>
              <w:overflowPunct w:val="0"/>
              <w:spacing w:before="3" w:line="276" w:lineRule="auto"/>
              <w:rPr>
                <w:rFonts w:ascii="黑体" w:hAnsi="黑体" w:eastAsia="黑体"/>
              </w:rPr>
            </w:pPr>
          </w:p>
          <w:p w14:paraId="30F49281">
            <w:pPr>
              <w:pStyle w:val="11"/>
              <w:kinsoku w:val="0"/>
              <w:overflowPunct w:val="0"/>
              <w:spacing w:before="3" w:line="276" w:lineRule="auto"/>
              <w:rPr>
                <w:rFonts w:ascii="黑体" w:hAnsi="黑体" w:eastAsia="黑体"/>
              </w:rPr>
            </w:pPr>
          </w:p>
          <w:p w14:paraId="32095344">
            <w:pPr>
              <w:pStyle w:val="11"/>
              <w:kinsoku w:val="0"/>
              <w:overflowPunct w:val="0"/>
              <w:spacing w:before="3" w:line="276" w:lineRule="auto"/>
              <w:rPr>
                <w:rFonts w:ascii="黑体" w:hAnsi="黑体" w:eastAsia="黑体"/>
              </w:rPr>
            </w:pPr>
          </w:p>
          <w:p w14:paraId="661015F4">
            <w:pPr>
              <w:pStyle w:val="11"/>
              <w:kinsoku w:val="0"/>
              <w:overflowPunct w:val="0"/>
              <w:spacing w:before="3" w:line="276" w:lineRule="auto"/>
              <w:rPr>
                <w:rFonts w:ascii="黑体" w:hAnsi="黑体" w:eastAsia="黑体"/>
              </w:rPr>
            </w:pPr>
          </w:p>
          <w:p w14:paraId="6AB8B7D6">
            <w:pPr>
              <w:pStyle w:val="11"/>
              <w:kinsoku w:val="0"/>
              <w:overflowPunct w:val="0"/>
              <w:spacing w:before="3" w:line="276" w:lineRule="auto"/>
              <w:rPr>
                <w:rFonts w:ascii="黑体" w:hAnsi="黑体" w:eastAsia="黑体"/>
              </w:rPr>
            </w:pPr>
          </w:p>
          <w:p w14:paraId="5BDEA9BB">
            <w:pPr>
              <w:pStyle w:val="11"/>
              <w:kinsoku w:val="0"/>
              <w:overflowPunct w:val="0"/>
              <w:spacing w:before="3" w:line="276" w:lineRule="auto"/>
              <w:rPr>
                <w:rFonts w:ascii="黑体" w:hAnsi="黑体" w:eastAsia="黑体"/>
              </w:rPr>
            </w:pPr>
          </w:p>
          <w:p w14:paraId="760280A6">
            <w:pPr>
              <w:pStyle w:val="11"/>
              <w:kinsoku w:val="0"/>
              <w:overflowPunct w:val="0"/>
              <w:spacing w:before="3" w:line="276" w:lineRule="auto"/>
              <w:rPr>
                <w:rFonts w:ascii="黑体" w:hAnsi="黑体" w:eastAsia="黑体"/>
              </w:rPr>
            </w:pPr>
          </w:p>
        </w:tc>
      </w:tr>
      <w:tr w14:paraId="039BD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D6B103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4331CC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2C23839">
            <w:pPr>
              <w:spacing w:line="276" w:lineRule="auto"/>
              <w:jc w:val="left"/>
              <w:rPr>
                <w:rFonts w:ascii="黑体" w:hAnsi="黑体" w:eastAsia="黑体" w:cs="宋体"/>
                <w:sz w:val="24"/>
              </w:rPr>
            </w:pPr>
            <w:r>
              <w:rPr>
                <w:rFonts w:hint="eastAsia" w:ascii="黑体" w:hAnsi="黑体" w:eastAsia="黑体" w:cs="黑体"/>
                <w:sz w:val="24"/>
              </w:rPr>
              <w:t xml:space="preserve">第二章  </w:t>
            </w:r>
            <w:r>
              <w:rPr>
                <w:rFonts w:hint="eastAsia" w:ascii="黑体" w:hAnsi="黑体" w:eastAsia="黑体" w:cs="黑体"/>
                <w:b w:val="0"/>
                <w:bCs/>
                <w:sz w:val="24"/>
                <w:szCs w:val="24"/>
              </w:rPr>
              <w:t>摄影成像原理</w:t>
            </w:r>
          </w:p>
        </w:tc>
        <w:tc>
          <w:tcPr>
            <w:tcW w:w="1352" w:type="dxa"/>
            <w:vAlign w:val="center"/>
          </w:tcPr>
          <w:p w14:paraId="0832BE1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8A45202">
            <w:pPr>
              <w:spacing w:line="276" w:lineRule="auto"/>
              <w:jc w:val="center"/>
              <w:rPr>
                <w:rFonts w:ascii="黑体" w:hAnsi="黑体" w:eastAsia="黑体"/>
                <w:sz w:val="24"/>
              </w:rPr>
            </w:pPr>
          </w:p>
        </w:tc>
      </w:tr>
      <w:tr w14:paraId="1186F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E302412">
            <w:pPr>
              <w:spacing w:line="276" w:lineRule="auto"/>
              <w:rPr>
                <w:rFonts w:ascii="黑体" w:hAnsi="黑体" w:eastAsia="黑体"/>
                <w:sz w:val="24"/>
              </w:rPr>
            </w:pPr>
          </w:p>
        </w:tc>
        <w:tc>
          <w:tcPr>
            <w:tcW w:w="1662" w:type="dxa"/>
            <w:vAlign w:val="center"/>
          </w:tcPr>
          <w:p w14:paraId="19AFEB8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A2D3C13">
            <w:pPr>
              <w:pStyle w:val="11"/>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 xml:space="preserve">节 </w:t>
            </w:r>
            <w:r>
              <w:rPr>
                <w:rFonts w:hint="eastAsia" w:ascii="黑体" w:hAnsi="黑体" w:eastAsia="黑体" w:cs="黑体"/>
                <w:b w:val="0"/>
                <w:bCs/>
                <w:sz w:val="24"/>
                <w:szCs w:val="24"/>
              </w:rPr>
              <w:t>光线与胶片</w:t>
            </w:r>
          </w:p>
        </w:tc>
        <w:tc>
          <w:tcPr>
            <w:tcW w:w="1352" w:type="dxa"/>
            <w:vAlign w:val="center"/>
          </w:tcPr>
          <w:p w14:paraId="07978F1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65A3CF8">
            <w:pPr>
              <w:spacing w:line="276" w:lineRule="auto"/>
              <w:jc w:val="center"/>
              <w:rPr>
                <w:rFonts w:ascii="黑体" w:hAnsi="黑体" w:eastAsia="黑体"/>
                <w:sz w:val="24"/>
              </w:rPr>
            </w:pPr>
          </w:p>
        </w:tc>
      </w:tr>
      <w:tr w14:paraId="7684B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84F251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272B0B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11CA5D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8148C84">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2F089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7518EF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FE3C8C1">
            <w:pPr>
              <w:spacing w:line="276" w:lineRule="auto"/>
              <w:jc w:val="left"/>
              <w:rPr>
                <w:rFonts w:ascii="黑体" w:hAnsi="黑体" w:eastAsia="黑体"/>
                <w:sz w:val="24"/>
              </w:rPr>
            </w:pPr>
            <w:r>
              <w:rPr>
                <w:rFonts w:hint="eastAsia" w:ascii="黑体" w:hAnsi="黑体" w:eastAsia="黑体" w:cs="黑体"/>
                <w:b w:val="0"/>
                <w:bCs/>
                <w:sz w:val="24"/>
                <w:szCs w:val="24"/>
              </w:rPr>
              <w:t>透视与针孔成像</w:t>
            </w:r>
          </w:p>
        </w:tc>
      </w:tr>
      <w:tr w14:paraId="0AB6F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4E8C23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7CACFFF">
            <w:pPr>
              <w:spacing w:line="276" w:lineRule="auto"/>
              <w:jc w:val="left"/>
              <w:rPr>
                <w:rFonts w:ascii="黑体" w:hAnsi="黑体" w:eastAsia="黑体"/>
                <w:sz w:val="24"/>
              </w:rPr>
            </w:pPr>
            <w:r>
              <w:rPr>
                <w:rFonts w:hint="eastAsia" w:ascii="黑体" w:hAnsi="黑体" w:eastAsia="黑体" w:cs="黑体"/>
                <w:b w:val="0"/>
                <w:bCs/>
                <w:sz w:val="24"/>
                <w:szCs w:val="24"/>
              </w:rPr>
              <w:t>掌握光线与胶片的知识</w:t>
            </w:r>
          </w:p>
        </w:tc>
      </w:tr>
      <w:tr w14:paraId="4A2B0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5462F2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4B6D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64BA013">
            <w:pPr>
              <w:rPr>
                <w:rFonts w:hint="eastAsia" w:ascii="黑体" w:hAnsi="黑体" w:eastAsia="黑体" w:cs="黑体"/>
                <w:b w:val="0"/>
                <w:bCs/>
                <w:sz w:val="24"/>
                <w:szCs w:val="24"/>
              </w:rPr>
            </w:pPr>
            <w:r>
              <w:rPr>
                <w:rFonts w:hint="eastAsia" w:ascii="黑体" w:hAnsi="黑体" w:eastAsia="黑体" w:cs="黑体"/>
                <w:b w:val="0"/>
                <w:bCs/>
                <w:sz w:val="24"/>
                <w:szCs w:val="24"/>
              </w:rPr>
              <w:t>试制记录影像的胶片，经历了很多次的改革。直到19世纪才研制出今天称为的慢速胶片。提高胶片感光度又花了几十年的时间，才有了1600度的超特快速胶片供摄影者使用。</w:t>
            </w:r>
          </w:p>
          <w:p w14:paraId="45802060">
            <w:pPr>
              <w:rPr>
                <w:rFonts w:hint="eastAsia" w:ascii="黑体" w:hAnsi="黑体" w:eastAsia="黑体" w:cs="黑体"/>
                <w:b w:val="0"/>
                <w:bCs/>
                <w:sz w:val="24"/>
                <w:szCs w:val="24"/>
              </w:rPr>
            </w:pPr>
            <w:r>
              <w:rPr>
                <w:rFonts w:hint="eastAsia" w:ascii="黑体" w:hAnsi="黑体" w:eastAsia="黑体" w:cs="黑体"/>
                <w:b w:val="0"/>
                <w:bCs/>
                <w:sz w:val="24"/>
                <w:szCs w:val="24"/>
              </w:rPr>
              <w:t>1、敏感的胶片</w:t>
            </w:r>
          </w:p>
          <w:p w14:paraId="4AB5AF3F">
            <w:pPr>
              <w:rPr>
                <w:rFonts w:hint="eastAsia" w:ascii="黑体" w:hAnsi="黑体" w:eastAsia="黑体" w:cs="黑体"/>
                <w:b w:val="0"/>
                <w:bCs/>
                <w:sz w:val="24"/>
                <w:szCs w:val="24"/>
              </w:rPr>
            </w:pPr>
            <w:r>
              <w:rPr>
                <w:rFonts w:hint="eastAsia" w:ascii="黑体" w:hAnsi="黑体" w:eastAsia="黑体" w:cs="黑体"/>
                <w:b w:val="0"/>
                <w:bCs/>
                <w:sz w:val="24"/>
                <w:szCs w:val="24"/>
              </w:rPr>
              <w:t>照相机材料市场有很多种胶片供拍摄者选择。那我们选择哪一样比较适合自己的胶片，那我们就要对感光材料的特性有一个了解。</w:t>
            </w:r>
          </w:p>
          <w:p w14:paraId="4E161E7C">
            <w:pPr>
              <w:rPr>
                <w:rFonts w:hint="eastAsia" w:ascii="黑体" w:hAnsi="黑体" w:eastAsia="黑体" w:cs="黑体"/>
                <w:b w:val="0"/>
                <w:bCs/>
                <w:sz w:val="24"/>
                <w:szCs w:val="24"/>
              </w:rPr>
            </w:pPr>
            <w:r>
              <w:rPr>
                <w:rFonts w:hint="eastAsia" w:ascii="黑体" w:hAnsi="黑体" w:eastAsia="黑体" w:cs="黑体"/>
                <w:b w:val="0"/>
                <w:bCs/>
                <w:sz w:val="24"/>
                <w:szCs w:val="24"/>
              </w:rPr>
              <w:t>胶片对光线十分敏感。胶片上的含银化合物暴露在光线下发生了物质的改变。前面我们已经解释了什么是光线，实际上人眼见到的即可在胶片上成像的光线，只是一个范围很大的能量中的一小部分，这种能量被称为电磁光谱。</w:t>
            </w:r>
          </w:p>
          <w:p w14:paraId="02610EB5">
            <w:pPr>
              <w:rPr>
                <w:rFonts w:hint="eastAsia" w:ascii="黑体" w:hAnsi="黑体" w:eastAsia="黑体" w:cs="黑体"/>
                <w:b w:val="0"/>
                <w:bCs/>
                <w:sz w:val="24"/>
                <w:szCs w:val="24"/>
              </w:rPr>
            </w:pPr>
            <w:r>
              <w:rPr>
                <w:rFonts w:hint="eastAsia" w:ascii="黑体" w:hAnsi="黑体" w:eastAsia="黑体" w:cs="黑体"/>
                <w:b w:val="0"/>
                <w:bCs/>
                <w:sz w:val="24"/>
                <w:szCs w:val="24"/>
              </w:rPr>
              <w:t>2、胶片的选择与使用</w:t>
            </w:r>
          </w:p>
          <w:p w14:paraId="42997319">
            <w:pPr>
              <w:rPr>
                <w:rFonts w:hint="eastAsia" w:ascii="黑体" w:hAnsi="黑体" w:eastAsia="黑体" w:cs="黑体"/>
                <w:b w:val="0"/>
                <w:bCs/>
                <w:sz w:val="24"/>
                <w:szCs w:val="24"/>
              </w:rPr>
            </w:pPr>
            <w:r>
              <w:rPr>
                <w:rFonts w:hint="eastAsia" w:ascii="黑体" w:hAnsi="黑体" w:eastAsia="黑体" w:cs="黑体"/>
                <w:b w:val="0"/>
                <w:bCs/>
                <w:sz w:val="24"/>
                <w:szCs w:val="24"/>
              </w:rPr>
              <w:t>照片材料商能够提供给我们的胶片种类很多，选择不同类型的胶片有几个标准：黑白还是彩色；照片还是反转片；需要的感光度高还是低；什么样的尺寸等。</w:t>
            </w:r>
          </w:p>
          <w:p w14:paraId="14D6B2B9">
            <w:pPr>
              <w:rPr>
                <w:rFonts w:hint="eastAsia" w:ascii="黑体" w:hAnsi="黑体" w:eastAsia="黑体" w:cs="黑体"/>
                <w:b w:val="0"/>
                <w:bCs/>
                <w:sz w:val="24"/>
                <w:szCs w:val="24"/>
              </w:rPr>
            </w:pPr>
            <w:r>
              <w:rPr>
                <w:rFonts w:hint="eastAsia" w:ascii="黑体" w:hAnsi="黑体" w:eastAsia="黑体" w:cs="黑体"/>
                <w:b w:val="0"/>
                <w:bCs/>
                <w:sz w:val="24"/>
                <w:szCs w:val="24"/>
              </w:rPr>
              <w:t>（1）胶片感光度数值</w:t>
            </w:r>
          </w:p>
          <w:p w14:paraId="29503F64">
            <w:pPr>
              <w:rPr>
                <w:rFonts w:hint="eastAsia" w:ascii="黑体" w:hAnsi="黑体" w:eastAsia="黑体" w:cs="黑体"/>
                <w:b w:val="0"/>
                <w:bCs/>
                <w:sz w:val="24"/>
                <w:szCs w:val="24"/>
              </w:rPr>
            </w:pPr>
            <w:r>
              <w:rPr>
                <w:rFonts w:hint="eastAsia" w:ascii="黑体" w:hAnsi="黑体" w:eastAsia="黑体" w:cs="黑体"/>
                <w:b w:val="0"/>
                <w:bCs/>
                <w:sz w:val="24"/>
                <w:szCs w:val="24"/>
              </w:rPr>
              <w:t>近年来国际交往日益普及。冠以“ASA”的指标数据在某些区域不乐于采用。一套由“国际标准化组织”（ISO）制定和计算标准被确立下来了。今天我们采用的感光度计算就是按“ISO”制执行的，就不再称做ASA了。ISO数值为3、6、9、12、25、50、100、200、400、800、1600、3200。</w:t>
            </w:r>
          </w:p>
          <w:p w14:paraId="77732D29">
            <w:pPr>
              <w:rPr>
                <w:rFonts w:hint="eastAsia" w:ascii="黑体" w:hAnsi="黑体" w:eastAsia="黑体" w:cs="黑体"/>
                <w:b w:val="0"/>
                <w:bCs/>
                <w:sz w:val="24"/>
                <w:szCs w:val="24"/>
              </w:rPr>
            </w:pPr>
            <w:r>
              <w:rPr>
                <w:rFonts w:hint="eastAsia" w:ascii="黑体" w:hAnsi="黑体" w:eastAsia="黑体" w:cs="黑体"/>
                <w:b w:val="0"/>
                <w:bCs/>
                <w:sz w:val="24"/>
                <w:szCs w:val="24"/>
              </w:rPr>
              <w:t>胶片感光度的数字增加一倍，胶片对光线的敏感程度也增加一倍。以前惯称的“ASA 100胶片”现在都改称为“ISO 100胶片”。胶片本身及其实际速度都没有改变，只是英文的缩写字母改变了。你还可能看到同类胶片有的标做“ASA/ISO 100”，或标做“ISO/ASA 100”，其实都一样。它们的感光测定和计算方法都是按ISO 100实施的。</w:t>
            </w:r>
          </w:p>
          <w:p w14:paraId="6AF748D8">
            <w:pPr>
              <w:rPr>
                <w:rFonts w:hint="eastAsia" w:ascii="黑体" w:hAnsi="黑体" w:eastAsia="黑体" w:cs="黑体"/>
                <w:b w:val="0"/>
                <w:bCs/>
                <w:sz w:val="24"/>
                <w:szCs w:val="24"/>
              </w:rPr>
            </w:pPr>
            <w:r>
              <w:rPr>
                <w:rFonts w:hint="eastAsia" w:ascii="黑体" w:hAnsi="黑体" w:eastAsia="黑体" w:cs="黑体"/>
                <w:b w:val="0"/>
                <w:bCs/>
                <w:sz w:val="24"/>
                <w:szCs w:val="24"/>
              </w:rPr>
              <w:t>感光度系统的数字越大，胶片对光线的敏感程度越高，拍摄时正确曝光所需要的光量就越少。例如：100的感光度是200的1/2，即低一半（低一档）；400的感光度是200的2倍（高一档）。为了正确的曝光，200的胶片所需要的光量是100的一半，是400的胶片的2倍。</w:t>
            </w:r>
          </w:p>
          <w:p w14:paraId="1C2BA550">
            <w:pPr>
              <w:rPr>
                <w:rFonts w:hint="eastAsia" w:ascii="黑体" w:hAnsi="黑体" w:eastAsia="黑体" w:cs="黑体"/>
                <w:b w:val="0"/>
                <w:bCs/>
                <w:sz w:val="24"/>
                <w:szCs w:val="24"/>
              </w:rPr>
            </w:pPr>
            <w:r>
              <w:rPr>
                <w:rFonts w:hint="eastAsia" w:ascii="黑体" w:hAnsi="黑体" w:eastAsia="黑体" w:cs="黑体"/>
                <w:b w:val="0"/>
                <w:bCs/>
                <w:sz w:val="24"/>
                <w:szCs w:val="24"/>
              </w:rPr>
              <w:t>（2）胶片怎样感光</w:t>
            </w:r>
          </w:p>
          <w:p w14:paraId="598D410E">
            <w:pPr>
              <w:rPr>
                <w:rFonts w:hint="eastAsia" w:ascii="黑体" w:hAnsi="黑体" w:eastAsia="黑体" w:cs="黑体"/>
                <w:b w:val="0"/>
                <w:bCs/>
                <w:sz w:val="24"/>
                <w:szCs w:val="24"/>
              </w:rPr>
            </w:pPr>
            <w:r>
              <w:rPr>
                <w:rFonts w:hint="eastAsia" w:ascii="黑体" w:hAnsi="黑体" w:eastAsia="黑体" w:cs="黑体"/>
                <w:b w:val="0"/>
                <w:bCs/>
                <w:sz w:val="24"/>
                <w:szCs w:val="24"/>
              </w:rPr>
              <w:t>在现代感光胶片和相纸中使用的银盐感光材料解决了三个问题。如果将感光材料曝光，银盐将根据曝光量的不同发生不同的变化。这时的胶片还不能拿出暗房，必须经过化学药品进行定影处理，洗去多余的银盐，这样即使将胶片放置在白光中，影像也不会发生变化。</w:t>
            </w:r>
          </w:p>
          <w:p w14:paraId="2016735C">
            <w:pPr>
              <w:rPr>
                <w:rFonts w:hint="eastAsia" w:ascii="黑体" w:hAnsi="黑体" w:eastAsia="黑体" w:cs="黑体"/>
                <w:b w:val="0"/>
                <w:bCs/>
                <w:sz w:val="24"/>
                <w:szCs w:val="24"/>
              </w:rPr>
            </w:pPr>
            <w:r>
              <w:rPr>
                <w:rFonts w:hint="eastAsia" w:ascii="黑体" w:hAnsi="黑体" w:eastAsia="黑体" w:cs="黑体"/>
                <w:b w:val="0"/>
                <w:bCs/>
                <w:sz w:val="24"/>
                <w:szCs w:val="24"/>
              </w:rPr>
              <w:t>第四节 照相机的种类</w:t>
            </w:r>
          </w:p>
          <w:p w14:paraId="3D842914">
            <w:pPr>
              <w:rPr>
                <w:rFonts w:hint="eastAsia" w:ascii="黑体" w:hAnsi="黑体" w:eastAsia="黑体" w:cs="黑体"/>
                <w:b w:val="0"/>
                <w:bCs/>
                <w:sz w:val="24"/>
                <w:szCs w:val="24"/>
              </w:rPr>
            </w:pPr>
            <w:r>
              <w:rPr>
                <w:rFonts w:hint="eastAsia" w:ascii="黑体" w:hAnsi="黑体" w:eastAsia="黑体" w:cs="黑体"/>
                <w:b w:val="0"/>
                <w:bCs/>
                <w:sz w:val="24"/>
                <w:szCs w:val="24"/>
              </w:rPr>
              <w:t>根据相机的不同取景方式和构造特点，我们把相机分为下列几大类：</w:t>
            </w:r>
          </w:p>
          <w:p w14:paraId="4BBF9872">
            <w:pPr>
              <w:rPr>
                <w:rFonts w:hint="eastAsia" w:ascii="黑体" w:hAnsi="黑体" w:eastAsia="黑体" w:cs="黑体"/>
                <w:b w:val="0"/>
                <w:bCs/>
                <w:sz w:val="24"/>
                <w:szCs w:val="24"/>
              </w:rPr>
            </w:pPr>
            <w:r>
              <w:rPr>
                <w:rFonts w:hint="eastAsia" w:ascii="黑体" w:hAnsi="黑体" w:eastAsia="黑体" w:cs="黑体"/>
                <w:b w:val="0"/>
                <w:bCs/>
                <w:sz w:val="24"/>
                <w:szCs w:val="24"/>
              </w:rPr>
              <w:t>1、 旁轴取景相机</w:t>
            </w:r>
          </w:p>
          <w:p w14:paraId="21307000">
            <w:pPr>
              <w:rPr>
                <w:rFonts w:hint="eastAsia" w:ascii="黑体" w:hAnsi="黑体" w:eastAsia="黑体" w:cs="黑体"/>
                <w:b w:val="0"/>
                <w:bCs/>
                <w:sz w:val="24"/>
                <w:szCs w:val="24"/>
              </w:rPr>
            </w:pPr>
            <w:r>
              <w:rPr>
                <w:rFonts w:hint="eastAsia" w:ascii="黑体" w:hAnsi="黑体" w:eastAsia="黑体" w:cs="黑体"/>
                <w:b w:val="0"/>
                <w:bCs/>
                <w:sz w:val="24"/>
                <w:szCs w:val="24"/>
              </w:rPr>
              <w:t>在相机镜头旁另装有一组专起对焦取景作用的光学系统的照相机，称为旁轴取景相机，也叫旁侧取景相机。这类相机由于构造相对简单，故价格便宜。另外多采用镜间快门，无反光板动作，所以振动小，快门没有时滞。由于最大孔径较大，因此在光照较暗的室内环境也便于拍摄，适用面较广。这类相机中，较有名的有国产的凤凰205、康太时的Ｇ2、Ｇ3、瑞典的哈苏X Pan，以及大名鼎鼎的号称相机中的劳斯莱斯的德国莱卡（Leica）M系列相机。我们大多数家庭中使用的“傻瓜”相机，也属此类。</w:t>
            </w:r>
          </w:p>
          <w:p w14:paraId="338DE380">
            <w:pPr>
              <w:rPr>
                <w:rFonts w:hint="eastAsia" w:ascii="黑体" w:hAnsi="黑体" w:eastAsia="黑体" w:cs="黑体"/>
                <w:b w:val="0"/>
                <w:bCs/>
                <w:sz w:val="24"/>
                <w:szCs w:val="24"/>
              </w:rPr>
            </w:pPr>
            <w:r>
              <w:rPr>
                <w:rFonts w:hint="eastAsia" w:ascii="黑体" w:hAnsi="黑体" w:eastAsia="黑体" w:cs="黑体"/>
                <w:b w:val="0"/>
                <w:bCs/>
                <w:sz w:val="24"/>
                <w:szCs w:val="24"/>
              </w:rPr>
              <w:t>由于取景与成像不同光路，旁轴取景相机最突出的缺点是存在视差。</w:t>
            </w:r>
          </w:p>
          <w:p w14:paraId="4EE95A84">
            <w:pPr>
              <w:rPr>
                <w:rFonts w:hint="eastAsia" w:ascii="黑体" w:hAnsi="黑体" w:eastAsia="黑体" w:cs="黑体"/>
                <w:b w:val="0"/>
                <w:bCs/>
                <w:sz w:val="24"/>
                <w:szCs w:val="24"/>
              </w:rPr>
            </w:pPr>
            <w:r>
              <w:rPr>
                <w:rFonts w:hint="eastAsia" w:ascii="黑体" w:hAnsi="黑体" w:eastAsia="黑体" w:cs="黑体"/>
                <w:b w:val="0"/>
                <w:bCs/>
                <w:sz w:val="24"/>
                <w:szCs w:val="24"/>
              </w:rPr>
              <w:t>2、 单镜头反光相机</w:t>
            </w:r>
          </w:p>
          <w:p w14:paraId="782584AA">
            <w:pPr>
              <w:rPr>
                <w:rFonts w:hint="eastAsia" w:ascii="黑体" w:hAnsi="黑体" w:eastAsia="黑体" w:cs="黑体"/>
                <w:b w:val="0"/>
                <w:bCs/>
                <w:sz w:val="24"/>
                <w:szCs w:val="24"/>
              </w:rPr>
            </w:pPr>
            <w:r>
              <w:rPr>
                <w:rFonts w:hint="eastAsia" w:ascii="黑体" w:hAnsi="黑体" w:eastAsia="黑体" w:cs="黑体"/>
                <w:b w:val="0"/>
                <w:bCs/>
                <w:sz w:val="24"/>
                <w:szCs w:val="24"/>
              </w:rPr>
              <w:t>这是目前广泛使用于摄影各个领域的相机。被新闻摄影、体育摄影、民俗风情摄影、风光及野生动物摄影等领域的摄影师大量使用。这类相机的取景和成像共用一个摄影镜头，所见即所得，不存在视差，且可更换不同焦距的镜头，功能齐全，配件完善，自动化程度非常高。但构造复杂，故价格相对较贵。</w:t>
            </w:r>
          </w:p>
          <w:p w14:paraId="6CDB56A4">
            <w:pPr>
              <w:rPr>
                <w:rFonts w:hint="eastAsia" w:ascii="黑体" w:hAnsi="黑体" w:eastAsia="黑体" w:cs="黑体"/>
                <w:b w:val="0"/>
                <w:bCs/>
                <w:sz w:val="24"/>
                <w:szCs w:val="24"/>
              </w:rPr>
            </w:pPr>
            <w:r>
              <w:rPr>
                <w:rFonts w:hint="eastAsia" w:ascii="黑体" w:hAnsi="黑体" w:eastAsia="黑体" w:cs="黑体"/>
                <w:b w:val="0"/>
                <w:bCs/>
                <w:sz w:val="24"/>
                <w:szCs w:val="24"/>
              </w:rPr>
              <w:t>此类相机品种众多，包括日本的尼康、佳能、中国的凤凰、海鸥等品牌的135系列；也包含日本的玛米亚67、宾得67、德国的禄莱6008，及瑞典的哈苏500等120系列。可谓“名机倍出”，队伍庞大。</w:t>
            </w:r>
          </w:p>
          <w:p w14:paraId="5D95E4AC">
            <w:pPr>
              <w:rPr>
                <w:rFonts w:hint="eastAsia" w:ascii="黑体" w:hAnsi="黑体" w:eastAsia="黑体" w:cs="黑体"/>
                <w:b w:val="0"/>
                <w:bCs/>
                <w:sz w:val="24"/>
                <w:szCs w:val="24"/>
              </w:rPr>
            </w:pPr>
            <w:r>
              <w:rPr>
                <w:rFonts w:hint="eastAsia" w:ascii="黑体" w:hAnsi="黑体" w:eastAsia="黑体" w:cs="黑体"/>
                <w:b w:val="0"/>
                <w:bCs/>
                <w:sz w:val="24"/>
                <w:szCs w:val="24"/>
              </w:rPr>
              <w:t>单镜头反光相机由于反光镜的升落造成相机振动较大，容易影响画面清晰度，成为它的一个最大缺点，在使用时应特别注意。</w:t>
            </w:r>
          </w:p>
          <w:p w14:paraId="45ECDF0A">
            <w:pPr>
              <w:rPr>
                <w:rFonts w:hint="eastAsia" w:ascii="黑体" w:hAnsi="黑体" w:eastAsia="黑体" w:cs="黑体"/>
                <w:b w:val="0"/>
                <w:bCs/>
                <w:sz w:val="24"/>
                <w:szCs w:val="24"/>
              </w:rPr>
            </w:pPr>
            <w:r>
              <w:rPr>
                <w:rFonts w:hint="eastAsia" w:ascii="黑体" w:hAnsi="黑体" w:eastAsia="黑体" w:cs="黑体"/>
                <w:b w:val="0"/>
                <w:bCs/>
                <w:sz w:val="24"/>
                <w:szCs w:val="24"/>
              </w:rPr>
              <w:t>3、 双镜头反光相机</w:t>
            </w:r>
          </w:p>
          <w:p w14:paraId="706EC485">
            <w:pPr>
              <w:rPr>
                <w:rFonts w:hint="eastAsia" w:ascii="黑体" w:hAnsi="黑体" w:eastAsia="黑体" w:cs="黑体"/>
                <w:b w:val="0"/>
                <w:bCs/>
                <w:sz w:val="24"/>
                <w:szCs w:val="24"/>
              </w:rPr>
            </w:pPr>
            <w:r>
              <w:rPr>
                <w:rFonts w:hint="eastAsia" w:ascii="黑体" w:hAnsi="黑体" w:eastAsia="黑体" w:cs="黑体"/>
                <w:b w:val="0"/>
                <w:bCs/>
                <w:sz w:val="24"/>
                <w:szCs w:val="24"/>
              </w:rPr>
              <w:t>双镜头反光相机是在方箱机身上，安装有上下两个焦距相同的镜头，上面用来取景和调焦，下面用于拍摄。因此，同样存在视差。此类相机现已淘汰，几乎已无人使用，大多成为了收藏家的藏品。较有代表性的有国产海鸥４型、德国禄莱弗莱克斯及日本雅西卡124G等。</w:t>
            </w:r>
          </w:p>
          <w:p w14:paraId="4B184D6B">
            <w:pPr>
              <w:rPr>
                <w:rFonts w:hint="eastAsia" w:ascii="黑体" w:hAnsi="黑体" w:eastAsia="黑体" w:cs="黑体"/>
                <w:b w:val="0"/>
                <w:bCs/>
                <w:sz w:val="24"/>
                <w:szCs w:val="24"/>
              </w:rPr>
            </w:pPr>
            <w:r>
              <w:rPr>
                <w:rFonts w:hint="eastAsia" w:ascii="黑体" w:hAnsi="黑体" w:eastAsia="黑体" w:cs="黑体"/>
                <w:b w:val="0"/>
                <w:bCs/>
                <w:sz w:val="24"/>
                <w:szCs w:val="24"/>
              </w:rPr>
              <w:t>4、 数码相机</w:t>
            </w:r>
          </w:p>
          <w:p w14:paraId="756EDA3D">
            <w:pPr>
              <w:rPr>
                <w:rFonts w:hint="eastAsia" w:ascii="黑体" w:hAnsi="黑体" w:eastAsia="黑体" w:cs="黑体"/>
                <w:b w:val="0"/>
                <w:bCs/>
                <w:sz w:val="24"/>
                <w:szCs w:val="24"/>
              </w:rPr>
            </w:pPr>
            <w:r>
              <w:rPr>
                <w:rFonts w:hint="eastAsia" w:ascii="黑体" w:hAnsi="黑体" w:eastAsia="黑体" w:cs="黑体"/>
                <w:b w:val="0"/>
                <w:bCs/>
                <w:sz w:val="24"/>
                <w:szCs w:val="24"/>
              </w:rPr>
              <w:t>进入21世纪，现代人生活的方方面面，都经历着数字革命浪潮的冲击。</w:t>
            </w:r>
          </w:p>
          <w:p w14:paraId="320A5EAB">
            <w:pPr>
              <w:rPr>
                <w:rFonts w:hint="eastAsia" w:ascii="黑体" w:hAnsi="黑体" w:eastAsia="黑体" w:cs="黑体"/>
                <w:b w:val="0"/>
                <w:bCs/>
                <w:sz w:val="24"/>
                <w:szCs w:val="24"/>
              </w:rPr>
            </w:pPr>
            <w:r>
              <w:rPr>
                <w:rFonts w:hint="eastAsia" w:ascii="黑体" w:hAnsi="黑体" w:eastAsia="黑体" w:cs="黑体"/>
                <w:b w:val="0"/>
                <w:bCs/>
                <w:sz w:val="24"/>
                <w:szCs w:val="24"/>
              </w:rPr>
              <w:t>1981年，日本索尼公司试制成功用磁盘记录图像的数码相机。谁也无法预料，短短20年，数码相机（又称数字相机，简称“DC”）可谓异军突起，如今已成风靡全球之势。据资料统计，2003年美国、日本的数码相机的销售量已超过传统胶片相机，占到市场份额的60％，而中国市场也达40％之巨，大有与传统相机平分秋色之势。</w:t>
            </w:r>
          </w:p>
          <w:p w14:paraId="29387FA8">
            <w:pPr>
              <w:rPr>
                <w:rFonts w:hint="eastAsia" w:ascii="黑体" w:hAnsi="黑体" w:eastAsia="黑体" w:cs="黑体"/>
                <w:b w:val="0"/>
                <w:bCs/>
                <w:sz w:val="24"/>
                <w:szCs w:val="24"/>
              </w:rPr>
            </w:pPr>
            <w:r>
              <w:rPr>
                <w:rFonts w:hint="eastAsia" w:ascii="黑体" w:hAnsi="黑体" w:eastAsia="黑体" w:cs="黑体"/>
                <w:b w:val="0"/>
                <w:bCs/>
                <w:sz w:val="24"/>
                <w:szCs w:val="24"/>
              </w:rPr>
              <w:t>数码相机最大特点是记录影像的方式发生了革命性的改变，由感光材料演进到磁盘、光盘及各种闪存卡，从而减少了中间的冲洗环节，并能直接输入电脑，任意地进行修改，再通过打印机输出。各种存储卡可重复使用，大大节省了时间、金钱。</w:t>
            </w:r>
          </w:p>
          <w:p w14:paraId="137FCE1C">
            <w:pPr>
              <w:rPr>
                <w:rFonts w:hint="eastAsia" w:ascii="黑体" w:hAnsi="黑体" w:eastAsia="黑体" w:cs="黑体"/>
                <w:b w:val="0"/>
                <w:bCs/>
                <w:sz w:val="24"/>
                <w:szCs w:val="24"/>
              </w:rPr>
            </w:pPr>
            <w:r>
              <w:rPr>
                <w:rFonts w:hint="eastAsia" w:ascii="黑体" w:hAnsi="黑体" w:eastAsia="黑体" w:cs="黑体"/>
                <w:b w:val="0"/>
                <w:bCs/>
                <w:sz w:val="24"/>
                <w:szCs w:val="24"/>
              </w:rPr>
              <w:t>在此不多介绍，后面将专门立章讲述。</w:t>
            </w:r>
          </w:p>
          <w:p w14:paraId="10E800FF">
            <w:pPr>
              <w:pStyle w:val="11"/>
              <w:kinsoku w:val="0"/>
              <w:overflowPunct w:val="0"/>
              <w:spacing w:before="3" w:line="276" w:lineRule="auto"/>
              <w:rPr>
                <w:rFonts w:ascii="黑体" w:hAnsi="黑体" w:eastAsia="黑体"/>
              </w:rPr>
            </w:pPr>
          </w:p>
          <w:p w14:paraId="08C4CD5B">
            <w:pPr>
              <w:pStyle w:val="11"/>
              <w:kinsoku w:val="0"/>
              <w:overflowPunct w:val="0"/>
              <w:spacing w:before="3" w:line="276" w:lineRule="auto"/>
              <w:rPr>
                <w:rFonts w:ascii="黑体" w:hAnsi="黑体" w:eastAsia="黑体"/>
              </w:rPr>
            </w:pPr>
          </w:p>
          <w:p w14:paraId="691927DC">
            <w:pPr>
              <w:pStyle w:val="11"/>
              <w:kinsoku w:val="0"/>
              <w:overflowPunct w:val="0"/>
              <w:spacing w:before="3" w:line="276" w:lineRule="auto"/>
              <w:rPr>
                <w:rFonts w:ascii="黑体" w:hAnsi="黑体" w:eastAsia="黑体"/>
              </w:rPr>
            </w:pPr>
          </w:p>
          <w:p w14:paraId="282D98A9">
            <w:pPr>
              <w:pStyle w:val="11"/>
              <w:kinsoku w:val="0"/>
              <w:overflowPunct w:val="0"/>
              <w:spacing w:before="3" w:line="276" w:lineRule="auto"/>
              <w:rPr>
                <w:rFonts w:ascii="黑体" w:hAnsi="黑体" w:eastAsia="黑体"/>
              </w:rPr>
            </w:pPr>
          </w:p>
          <w:p w14:paraId="7E3A9648">
            <w:pPr>
              <w:pStyle w:val="11"/>
              <w:kinsoku w:val="0"/>
              <w:overflowPunct w:val="0"/>
              <w:spacing w:before="3" w:line="276" w:lineRule="auto"/>
              <w:rPr>
                <w:rFonts w:ascii="黑体" w:hAnsi="黑体" w:eastAsia="黑体"/>
              </w:rPr>
            </w:pPr>
          </w:p>
          <w:p w14:paraId="71CE40E5">
            <w:pPr>
              <w:pStyle w:val="11"/>
              <w:kinsoku w:val="0"/>
              <w:overflowPunct w:val="0"/>
              <w:spacing w:before="3" w:line="276" w:lineRule="auto"/>
              <w:rPr>
                <w:rFonts w:ascii="黑体" w:hAnsi="黑体" w:eastAsia="黑体"/>
              </w:rPr>
            </w:pPr>
          </w:p>
          <w:p w14:paraId="07824BF4">
            <w:pPr>
              <w:pStyle w:val="11"/>
              <w:kinsoku w:val="0"/>
              <w:overflowPunct w:val="0"/>
              <w:spacing w:before="3" w:line="276" w:lineRule="auto"/>
              <w:rPr>
                <w:rFonts w:ascii="黑体" w:hAnsi="黑体" w:eastAsia="黑体"/>
              </w:rPr>
            </w:pPr>
          </w:p>
          <w:p w14:paraId="2E648595">
            <w:pPr>
              <w:pStyle w:val="11"/>
              <w:kinsoku w:val="0"/>
              <w:overflowPunct w:val="0"/>
              <w:spacing w:before="3" w:line="276" w:lineRule="auto"/>
              <w:rPr>
                <w:rFonts w:ascii="黑体" w:hAnsi="黑体" w:eastAsia="黑体"/>
              </w:rPr>
            </w:pPr>
          </w:p>
          <w:p w14:paraId="6D93732E">
            <w:pPr>
              <w:pStyle w:val="11"/>
              <w:kinsoku w:val="0"/>
              <w:overflowPunct w:val="0"/>
              <w:spacing w:before="3" w:line="276" w:lineRule="auto"/>
              <w:rPr>
                <w:rFonts w:ascii="黑体" w:hAnsi="黑体" w:eastAsia="黑体"/>
              </w:rPr>
            </w:pPr>
          </w:p>
          <w:p w14:paraId="571DDE4E">
            <w:pPr>
              <w:pStyle w:val="11"/>
              <w:kinsoku w:val="0"/>
              <w:overflowPunct w:val="0"/>
              <w:spacing w:before="3" w:line="276" w:lineRule="auto"/>
              <w:rPr>
                <w:rFonts w:ascii="黑体" w:hAnsi="黑体" w:eastAsia="黑体"/>
              </w:rPr>
            </w:pPr>
          </w:p>
          <w:p w14:paraId="566CC599">
            <w:pPr>
              <w:pStyle w:val="11"/>
              <w:kinsoku w:val="0"/>
              <w:overflowPunct w:val="0"/>
              <w:spacing w:before="3" w:line="276" w:lineRule="auto"/>
              <w:rPr>
                <w:rFonts w:ascii="黑体" w:hAnsi="黑体" w:eastAsia="黑体"/>
              </w:rPr>
            </w:pPr>
          </w:p>
          <w:p w14:paraId="75060248">
            <w:pPr>
              <w:pStyle w:val="11"/>
              <w:kinsoku w:val="0"/>
              <w:overflowPunct w:val="0"/>
              <w:spacing w:before="3" w:line="276" w:lineRule="auto"/>
              <w:rPr>
                <w:rFonts w:ascii="黑体" w:hAnsi="黑体" w:eastAsia="黑体"/>
              </w:rPr>
            </w:pPr>
          </w:p>
          <w:p w14:paraId="3391719C">
            <w:pPr>
              <w:pStyle w:val="11"/>
              <w:kinsoku w:val="0"/>
              <w:overflowPunct w:val="0"/>
              <w:spacing w:before="3" w:line="276" w:lineRule="auto"/>
              <w:rPr>
                <w:rFonts w:ascii="黑体" w:hAnsi="黑体" w:eastAsia="黑体"/>
              </w:rPr>
            </w:pPr>
          </w:p>
          <w:p w14:paraId="78717D89">
            <w:pPr>
              <w:pStyle w:val="11"/>
              <w:kinsoku w:val="0"/>
              <w:overflowPunct w:val="0"/>
              <w:spacing w:before="3" w:line="276" w:lineRule="auto"/>
              <w:rPr>
                <w:rFonts w:ascii="黑体" w:hAnsi="黑体" w:eastAsia="黑体"/>
              </w:rPr>
            </w:pPr>
          </w:p>
          <w:p w14:paraId="1403FD05">
            <w:pPr>
              <w:pStyle w:val="11"/>
              <w:kinsoku w:val="0"/>
              <w:overflowPunct w:val="0"/>
              <w:spacing w:before="3" w:line="276" w:lineRule="auto"/>
              <w:rPr>
                <w:rFonts w:ascii="黑体" w:hAnsi="黑体" w:eastAsia="黑体"/>
              </w:rPr>
            </w:pPr>
          </w:p>
        </w:tc>
      </w:tr>
      <w:tr w14:paraId="1D9A7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4C2DE3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3F63FE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3C38471">
            <w:pPr>
              <w:spacing w:line="276" w:lineRule="auto"/>
              <w:jc w:val="left"/>
              <w:rPr>
                <w:rFonts w:ascii="黑体" w:hAnsi="黑体" w:eastAsia="黑体" w:cs="宋体"/>
                <w:sz w:val="24"/>
              </w:rPr>
            </w:pPr>
            <w:r>
              <w:rPr>
                <w:rFonts w:hint="eastAsia" w:ascii="黑体" w:hAnsi="黑体" w:eastAsia="黑体" w:cs="黑体"/>
                <w:sz w:val="24"/>
              </w:rPr>
              <w:t xml:space="preserve">第三章  </w:t>
            </w:r>
            <w:r>
              <w:rPr>
                <w:rFonts w:hint="eastAsia" w:ascii="黑体" w:hAnsi="黑体" w:eastAsia="黑体" w:cs="黑体"/>
                <w:b w:val="0"/>
                <w:bCs/>
                <w:sz w:val="24"/>
                <w:szCs w:val="24"/>
              </w:rPr>
              <w:t>照相机</w:t>
            </w:r>
          </w:p>
        </w:tc>
        <w:tc>
          <w:tcPr>
            <w:tcW w:w="1352" w:type="dxa"/>
            <w:vAlign w:val="center"/>
          </w:tcPr>
          <w:p w14:paraId="1DD631E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25D05B8">
            <w:pPr>
              <w:spacing w:line="276" w:lineRule="auto"/>
              <w:jc w:val="center"/>
              <w:rPr>
                <w:rFonts w:ascii="黑体" w:hAnsi="黑体" w:eastAsia="黑体"/>
                <w:sz w:val="24"/>
              </w:rPr>
            </w:pPr>
          </w:p>
        </w:tc>
      </w:tr>
      <w:tr w14:paraId="0C205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5521819">
            <w:pPr>
              <w:spacing w:line="276" w:lineRule="auto"/>
              <w:rPr>
                <w:rFonts w:ascii="黑体" w:hAnsi="黑体" w:eastAsia="黑体"/>
                <w:sz w:val="24"/>
              </w:rPr>
            </w:pPr>
          </w:p>
        </w:tc>
        <w:tc>
          <w:tcPr>
            <w:tcW w:w="1662" w:type="dxa"/>
            <w:vAlign w:val="center"/>
          </w:tcPr>
          <w:p w14:paraId="77133BF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1E958FC">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第一节  </w:t>
            </w:r>
            <w:r>
              <w:rPr>
                <w:rFonts w:hint="eastAsia" w:ascii="黑体" w:hAnsi="黑体" w:eastAsia="黑体" w:cs="黑体"/>
                <w:b w:val="0"/>
                <w:bCs/>
                <w:sz w:val="24"/>
                <w:szCs w:val="24"/>
              </w:rPr>
              <w:t>相机的工作原理</w:t>
            </w:r>
          </w:p>
        </w:tc>
        <w:tc>
          <w:tcPr>
            <w:tcW w:w="1352" w:type="dxa"/>
            <w:vAlign w:val="center"/>
          </w:tcPr>
          <w:p w14:paraId="62660E8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207EB48">
            <w:pPr>
              <w:spacing w:line="276" w:lineRule="auto"/>
              <w:jc w:val="center"/>
              <w:rPr>
                <w:rFonts w:ascii="黑体" w:hAnsi="黑体" w:eastAsia="黑体"/>
                <w:sz w:val="24"/>
              </w:rPr>
            </w:pPr>
          </w:p>
        </w:tc>
      </w:tr>
      <w:tr w14:paraId="2A63A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F8727E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A27029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F98AF8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3E2455F">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6D83E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8CDAB2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1C7EF8B">
            <w:pPr>
              <w:spacing w:line="276" w:lineRule="auto"/>
              <w:jc w:val="left"/>
              <w:rPr>
                <w:rFonts w:ascii="黑体" w:hAnsi="黑体" w:eastAsia="黑体"/>
                <w:sz w:val="24"/>
              </w:rPr>
            </w:pPr>
            <w:r>
              <w:rPr>
                <w:rFonts w:hint="eastAsia" w:ascii="黑体" w:hAnsi="黑体" w:eastAsia="黑体" w:cs="黑体"/>
                <w:b w:val="0"/>
                <w:bCs/>
                <w:sz w:val="24"/>
                <w:szCs w:val="24"/>
              </w:rPr>
              <w:t>了解各种不同焦距镜头的特点特性以及使用方法</w:t>
            </w:r>
          </w:p>
        </w:tc>
      </w:tr>
      <w:tr w14:paraId="379AC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2D2A1C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E881BDB">
            <w:pPr>
              <w:spacing w:line="276" w:lineRule="auto"/>
              <w:jc w:val="left"/>
              <w:rPr>
                <w:rFonts w:ascii="黑体" w:hAnsi="黑体" w:eastAsia="黑体"/>
                <w:sz w:val="24"/>
              </w:rPr>
            </w:pPr>
            <w:r>
              <w:rPr>
                <w:rFonts w:hint="eastAsia" w:ascii="黑体" w:hAnsi="黑体" w:eastAsia="黑体" w:cs="黑体"/>
                <w:b w:val="0"/>
                <w:bCs/>
                <w:sz w:val="24"/>
                <w:szCs w:val="24"/>
              </w:rPr>
              <w:t>掌握相机的工作原理与成像原理</w:t>
            </w:r>
          </w:p>
        </w:tc>
      </w:tr>
      <w:tr w14:paraId="6DF01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9BFB9F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D11A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BE7469F">
            <w:pPr>
              <w:rPr>
                <w:rFonts w:hint="eastAsia" w:ascii="黑体" w:hAnsi="黑体" w:eastAsia="黑体" w:cs="黑体"/>
                <w:b w:val="0"/>
                <w:bCs/>
                <w:sz w:val="24"/>
                <w:szCs w:val="24"/>
              </w:rPr>
            </w:pPr>
            <w:r>
              <w:rPr>
                <w:rFonts w:hint="eastAsia" w:ascii="黑体" w:hAnsi="黑体" w:eastAsia="黑体" w:cs="黑体"/>
                <w:b w:val="0"/>
                <w:bCs/>
                <w:sz w:val="24"/>
                <w:szCs w:val="24"/>
              </w:rPr>
              <w:t>我们前面介绍了照相机的种类，那么我们这里就详细的见解一下数码相机。</w:t>
            </w:r>
          </w:p>
          <w:p w14:paraId="1646C146">
            <w:pPr>
              <w:rPr>
                <w:rFonts w:hint="eastAsia" w:ascii="黑体" w:hAnsi="黑体" w:eastAsia="黑体" w:cs="黑体"/>
                <w:b w:val="0"/>
                <w:bCs/>
                <w:sz w:val="24"/>
                <w:szCs w:val="24"/>
              </w:rPr>
            </w:pPr>
            <w:r>
              <w:rPr>
                <w:rFonts w:hint="eastAsia" w:ascii="黑体" w:hAnsi="黑体" w:eastAsia="黑体" w:cs="黑体"/>
                <w:b w:val="0"/>
                <w:bCs/>
                <w:sz w:val="24"/>
                <w:szCs w:val="24"/>
              </w:rPr>
              <w:t>数码相机是由镜头、影像传感器（CCD/CMOS）、模拟/数字信号转换器（A/D）、微处理器（MPU）、内置存储器、液晶显示器（LCD）、电子取景器（EVF）、可移动存储器（基本上是各种存储卡或者硬盘）、接口（和电脑相连的USB以及和电视相连的AV等形式），等部分组成。</w:t>
            </w:r>
          </w:p>
          <w:p w14:paraId="231FCD96">
            <w:pPr>
              <w:rPr>
                <w:rFonts w:hint="eastAsia" w:ascii="黑体" w:hAnsi="黑体" w:eastAsia="黑体" w:cs="黑体"/>
                <w:b w:val="0"/>
                <w:bCs/>
                <w:sz w:val="24"/>
                <w:szCs w:val="24"/>
              </w:rPr>
            </w:pPr>
            <w:r>
              <w:rPr>
                <w:rFonts w:hint="eastAsia" w:ascii="黑体" w:hAnsi="黑体" w:eastAsia="黑体" w:cs="黑体"/>
                <w:b w:val="0"/>
                <w:bCs/>
                <w:sz w:val="24"/>
                <w:szCs w:val="24"/>
              </w:rPr>
              <w:t>工作原理如下：</w:t>
            </w:r>
          </w:p>
          <w:p w14:paraId="2ADB22E1">
            <w:pPr>
              <w:rPr>
                <w:rFonts w:hint="eastAsia" w:ascii="黑体" w:hAnsi="黑体" w:eastAsia="黑体" w:cs="黑体"/>
                <w:b w:val="0"/>
                <w:bCs/>
                <w:sz w:val="24"/>
                <w:szCs w:val="24"/>
              </w:rPr>
            </w:pPr>
            <w:r>
              <w:rPr>
                <w:rFonts w:hint="eastAsia" w:ascii="黑体" w:hAnsi="黑体" w:eastAsia="黑体" w:cs="黑体"/>
                <w:b w:val="0"/>
                <w:bCs/>
                <w:sz w:val="24"/>
                <w:szCs w:val="24"/>
              </w:rPr>
              <w:t>打开相机的电源开关，主控程序开始运行，并检查相机各部件是否处在正常工作状态，如果一切正常，相机则处于待命状态，否则停止工作。</w:t>
            </w:r>
          </w:p>
          <w:p w14:paraId="07FFE29A">
            <w:pPr>
              <w:rPr>
                <w:rFonts w:hint="eastAsia" w:ascii="黑体" w:hAnsi="黑体" w:eastAsia="黑体" w:cs="黑体"/>
                <w:b w:val="0"/>
                <w:bCs/>
                <w:sz w:val="24"/>
                <w:szCs w:val="24"/>
              </w:rPr>
            </w:pPr>
            <w:r>
              <w:rPr>
                <w:rFonts w:hint="eastAsia" w:ascii="黑体" w:hAnsi="黑体" w:eastAsia="黑体" w:cs="黑体"/>
                <w:b w:val="0"/>
                <w:bCs/>
                <w:sz w:val="24"/>
                <w:szCs w:val="24"/>
              </w:rPr>
              <w:t>当你对准某一物体并半按快门时，MPU就开始运行，来确定对焦距离、快门速度以及光圈的大小。完全按下快门时，光学镜头将光线聚焦到影像传感器上（CCD/CMOS），捕捉景物光信号，并转换成电信号。这样，我们就能看到对应于拍摄景物的电子图像，但这个时候的图像文件还是模拟信号，不能被电脑识别，还要通过A/D转换成数字信号。接下来MPU对数字信号进行压缩并转换成特定的图像格式（JPEG、TIFF等）。</w:t>
            </w:r>
          </w:p>
          <w:p w14:paraId="168F3ADD">
            <w:pPr>
              <w:rPr>
                <w:rFonts w:hint="eastAsia" w:ascii="黑体" w:hAnsi="黑体" w:eastAsia="黑体" w:cs="黑体"/>
                <w:b w:val="0"/>
                <w:bCs/>
                <w:sz w:val="24"/>
                <w:szCs w:val="24"/>
              </w:rPr>
            </w:pPr>
            <w:r>
              <w:rPr>
                <w:rFonts w:hint="eastAsia" w:ascii="黑体" w:hAnsi="黑体" w:eastAsia="黑体" w:cs="黑体"/>
                <w:b w:val="0"/>
                <w:bCs/>
                <w:sz w:val="24"/>
                <w:szCs w:val="24"/>
              </w:rPr>
              <w:t>下面我们就对数码相机中的一些名词来做一个了解：</w:t>
            </w:r>
          </w:p>
          <w:p w14:paraId="0840689B">
            <w:pPr>
              <w:rPr>
                <w:rFonts w:hint="eastAsia" w:ascii="黑体" w:hAnsi="黑体" w:eastAsia="黑体" w:cs="黑体"/>
                <w:b w:val="0"/>
                <w:bCs/>
                <w:sz w:val="24"/>
                <w:szCs w:val="24"/>
              </w:rPr>
            </w:pPr>
            <w:r>
              <w:rPr>
                <w:rFonts w:hint="eastAsia" w:ascii="黑体" w:hAnsi="黑体" w:eastAsia="黑体" w:cs="黑体"/>
                <w:b w:val="0"/>
                <w:bCs/>
                <w:sz w:val="24"/>
                <w:szCs w:val="24"/>
              </w:rPr>
              <w:t>1、 像素</w:t>
            </w:r>
          </w:p>
          <w:p w14:paraId="63F11AD8">
            <w:pPr>
              <w:rPr>
                <w:rFonts w:hint="eastAsia" w:ascii="黑体" w:hAnsi="黑体" w:eastAsia="黑体" w:cs="黑体"/>
                <w:b w:val="0"/>
                <w:bCs/>
                <w:sz w:val="24"/>
                <w:szCs w:val="24"/>
              </w:rPr>
            </w:pPr>
            <w:r>
              <w:rPr>
                <w:rFonts w:hint="eastAsia" w:ascii="黑体" w:hAnsi="黑体" w:eastAsia="黑体" w:cs="黑体"/>
                <w:b w:val="0"/>
                <w:bCs/>
                <w:sz w:val="24"/>
                <w:szCs w:val="24"/>
              </w:rPr>
              <w:t>通常是作为划分数码相机档次的主要依据。CCD/CMOS的分辨率（像素点）在一定意义上决定了成像的质量（图像分辨率），在这里要注意两个分辨率的区别（参见教材P19）。</w:t>
            </w:r>
          </w:p>
          <w:p w14:paraId="4BA2F307">
            <w:pPr>
              <w:rPr>
                <w:rFonts w:hint="eastAsia" w:ascii="黑体" w:hAnsi="黑体" w:eastAsia="黑体" w:cs="黑体"/>
                <w:b w:val="0"/>
                <w:bCs/>
                <w:sz w:val="24"/>
                <w:szCs w:val="24"/>
              </w:rPr>
            </w:pPr>
            <w:r>
              <w:rPr>
                <w:rFonts w:hint="eastAsia" w:ascii="黑体" w:hAnsi="黑体" w:eastAsia="黑体" w:cs="黑体"/>
                <w:b w:val="0"/>
                <w:bCs/>
                <w:sz w:val="24"/>
                <w:szCs w:val="24"/>
              </w:rPr>
              <w:t>2、 镜头</w:t>
            </w:r>
          </w:p>
          <w:p w14:paraId="746EE123">
            <w:pPr>
              <w:rPr>
                <w:rFonts w:hint="eastAsia" w:ascii="黑体" w:hAnsi="黑体" w:eastAsia="黑体" w:cs="黑体"/>
                <w:b w:val="0"/>
                <w:bCs/>
                <w:sz w:val="24"/>
                <w:szCs w:val="24"/>
              </w:rPr>
            </w:pPr>
            <w:r>
              <w:rPr>
                <w:rFonts w:hint="eastAsia" w:ascii="黑体" w:hAnsi="黑体" w:eastAsia="黑体" w:cs="黑体"/>
                <w:b w:val="0"/>
                <w:bCs/>
                <w:sz w:val="24"/>
                <w:szCs w:val="24"/>
              </w:rPr>
              <w:t>镜头是影响成像质量的关键因素，数码相机标明的镜头焦距不同于35毫米的普通相机。数码相机镜头上标明f：7.4mm；f：5.2——15.6mm等数值，这是镜头的焦距。以往我们见到的f：50mm、f：28——85mm是针对35毫米光学相机而言，它的成像尺寸是135胶卷（24mm*36mm）。而数码相机中的CCD/CMOS尺寸远远小于普通相机的成像尺寸。</w:t>
            </w:r>
          </w:p>
          <w:p w14:paraId="6E8B9AA4">
            <w:pPr>
              <w:rPr>
                <w:rFonts w:hint="eastAsia" w:ascii="黑体" w:hAnsi="黑体" w:eastAsia="黑体" w:cs="黑体"/>
                <w:b w:val="0"/>
                <w:bCs/>
                <w:sz w:val="24"/>
                <w:szCs w:val="24"/>
              </w:rPr>
            </w:pPr>
            <w:r>
              <w:rPr>
                <w:rFonts w:hint="eastAsia" w:ascii="黑体" w:hAnsi="黑体" w:eastAsia="黑体" w:cs="黑体"/>
                <w:b w:val="0"/>
                <w:bCs/>
                <w:sz w:val="24"/>
                <w:szCs w:val="24"/>
              </w:rPr>
              <w:t>3、 存储器</w:t>
            </w:r>
          </w:p>
          <w:p w14:paraId="66E62F52">
            <w:pPr>
              <w:rPr>
                <w:rFonts w:hint="eastAsia" w:ascii="黑体" w:hAnsi="黑体" w:eastAsia="黑体" w:cs="黑体"/>
                <w:b w:val="0"/>
                <w:bCs/>
                <w:sz w:val="24"/>
                <w:szCs w:val="24"/>
              </w:rPr>
            </w:pPr>
            <w:r>
              <w:rPr>
                <w:rFonts w:hint="eastAsia" w:ascii="黑体" w:hAnsi="黑体" w:eastAsia="黑体" w:cs="黑体"/>
                <w:b w:val="0"/>
                <w:bCs/>
                <w:sz w:val="24"/>
                <w:szCs w:val="24"/>
              </w:rPr>
              <w:t>存储器可分为内置存储器和可移动存储器。可移动存储器（CF、SD卡）装满后可以取出更换，就像普通相机拍摄完可换胶卷一样，所不同的就是这些存储器可以反复擦除纪录。</w:t>
            </w:r>
          </w:p>
          <w:p w14:paraId="079E6CEC">
            <w:pPr>
              <w:rPr>
                <w:rFonts w:hint="eastAsia" w:ascii="黑体" w:hAnsi="黑体" w:eastAsia="黑体" w:cs="黑体"/>
                <w:b w:val="0"/>
                <w:bCs/>
                <w:sz w:val="24"/>
                <w:szCs w:val="24"/>
              </w:rPr>
            </w:pPr>
            <w:r>
              <w:rPr>
                <w:rFonts w:hint="eastAsia" w:ascii="黑体" w:hAnsi="黑体" w:eastAsia="黑体" w:cs="黑体"/>
                <w:b w:val="0"/>
                <w:bCs/>
                <w:sz w:val="24"/>
                <w:szCs w:val="24"/>
              </w:rPr>
              <w:t>4、 接口</w:t>
            </w:r>
          </w:p>
          <w:p w14:paraId="396508EC">
            <w:pPr>
              <w:rPr>
                <w:rFonts w:hint="eastAsia" w:ascii="黑体" w:hAnsi="黑体" w:eastAsia="黑体" w:cs="黑体"/>
                <w:b w:val="0"/>
                <w:bCs/>
                <w:sz w:val="24"/>
                <w:szCs w:val="24"/>
              </w:rPr>
            </w:pPr>
            <w:r>
              <w:rPr>
                <w:rFonts w:hint="eastAsia" w:ascii="黑体" w:hAnsi="黑体" w:eastAsia="黑体" w:cs="黑体"/>
                <w:b w:val="0"/>
                <w:bCs/>
                <w:sz w:val="24"/>
                <w:szCs w:val="24"/>
              </w:rPr>
              <w:t>是数码相机连接外部设备的通道。常见数码相机的接口有：USB接口、AV接口、电源输入借口等。有的数码相机还提供了闪光同步接口、红外接口。</w:t>
            </w:r>
          </w:p>
          <w:p w14:paraId="0D219966">
            <w:pPr>
              <w:pStyle w:val="11"/>
              <w:kinsoku w:val="0"/>
              <w:overflowPunct w:val="0"/>
              <w:spacing w:before="3" w:line="276" w:lineRule="auto"/>
              <w:rPr>
                <w:rFonts w:ascii="黑体" w:hAnsi="黑体" w:eastAsia="黑体"/>
              </w:rPr>
            </w:pPr>
          </w:p>
          <w:p w14:paraId="65BDC705">
            <w:pPr>
              <w:pStyle w:val="11"/>
              <w:kinsoku w:val="0"/>
              <w:overflowPunct w:val="0"/>
              <w:spacing w:before="3" w:line="276" w:lineRule="auto"/>
              <w:rPr>
                <w:rFonts w:ascii="黑体" w:hAnsi="黑体" w:eastAsia="黑体"/>
              </w:rPr>
            </w:pPr>
          </w:p>
          <w:p w14:paraId="32747458">
            <w:pPr>
              <w:pStyle w:val="11"/>
              <w:kinsoku w:val="0"/>
              <w:overflowPunct w:val="0"/>
              <w:spacing w:before="3" w:line="276" w:lineRule="auto"/>
              <w:rPr>
                <w:rFonts w:ascii="黑体" w:hAnsi="黑体" w:eastAsia="黑体"/>
              </w:rPr>
            </w:pPr>
          </w:p>
          <w:p w14:paraId="183DB31C">
            <w:pPr>
              <w:pStyle w:val="11"/>
              <w:kinsoku w:val="0"/>
              <w:overflowPunct w:val="0"/>
              <w:spacing w:before="3" w:line="276" w:lineRule="auto"/>
              <w:rPr>
                <w:rFonts w:ascii="黑体" w:hAnsi="黑体" w:eastAsia="黑体"/>
              </w:rPr>
            </w:pPr>
          </w:p>
          <w:p w14:paraId="316D800A">
            <w:pPr>
              <w:pStyle w:val="11"/>
              <w:kinsoku w:val="0"/>
              <w:overflowPunct w:val="0"/>
              <w:spacing w:before="3" w:line="276" w:lineRule="auto"/>
              <w:rPr>
                <w:rFonts w:ascii="黑体" w:hAnsi="黑体" w:eastAsia="黑体"/>
              </w:rPr>
            </w:pPr>
          </w:p>
          <w:p w14:paraId="6703478A">
            <w:pPr>
              <w:pStyle w:val="11"/>
              <w:kinsoku w:val="0"/>
              <w:overflowPunct w:val="0"/>
              <w:spacing w:before="3" w:line="276" w:lineRule="auto"/>
              <w:rPr>
                <w:rFonts w:ascii="黑体" w:hAnsi="黑体" w:eastAsia="黑体"/>
              </w:rPr>
            </w:pPr>
          </w:p>
          <w:p w14:paraId="1E455DC2">
            <w:pPr>
              <w:pStyle w:val="11"/>
              <w:kinsoku w:val="0"/>
              <w:overflowPunct w:val="0"/>
              <w:spacing w:before="3" w:line="276" w:lineRule="auto"/>
              <w:rPr>
                <w:rFonts w:ascii="黑体" w:hAnsi="黑体" w:eastAsia="黑体"/>
              </w:rPr>
            </w:pPr>
          </w:p>
        </w:tc>
      </w:tr>
      <w:tr w14:paraId="608AC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55ACEA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124695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8CCCCB1">
            <w:pPr>
              <w:spacing w:line="276" w:lineRule="auto"/>
              <w:jc w:val="left"/>
              <w:rPr>
                <w:rFonts w:ascii="黑体" w:hAnsi="黑体" w:eastAsia="黑体" w:cs="宋体"/>
                <w:sz w:val="24"/>
              </w:rPr>
            </w:pPr>
            <w:r>
              <w:rPr>
                <w:rFonts w:hint="eastAsia" w:ascii="黑体" w:hAnsi="黑体" w:eastAsia="黑体" w:cs="黑体"/>
                <w:sz w:val="24"/>
              </w:rPr>
              <w:t xml:space="preserve">第三章  </w:t>
            </w:r>
            <w:r>
              <w:rPr>
                <w:rFonts w:hint="eastAsia" w:ascii="黑体" w:hAnsi="黑体" w:eastAsia="黑体" w:cs="黑体"/>
                <w:b w:val="0"/>
                <w:bCs/>
                <w:sz w:val="24"/>
                <w:szCs w:val="24"/>
              </w:rPr>
              <w:t>照相机</w:t>
            </w:r>
          </w:p>
        </w:tc>
        <w:tc>
          <w:tcPr>
            <w:tcW w:w="1352" w:type="dxa"/>
            <w:vAlign w:val="center"/>
          </w:tcPr>
          <w:p w14:paraId="7AA7094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0A7E4B1">
            <w:pPr>
              <w:spacing w:line="276" w:lineRule="auto"/>
              <w:jc w:val="center"/>
              <w:rPr>
                <w:rFonts w:ascii="黑体" w:hAnsi="黑体" w:eastAsia="黑体"/>
                <w:sz w:val="24"/>
              </w:rPr>
            </w:pPr>
          </w:p>
        </w:tc>
      </w:tr>
      <w:tr w14:paraId="1438F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B56608E">
            <w:pPr>
              <w:spacing w:line="276" w:lineRule="auto"/>
              <w:rPr>
                <w:rFonts w:ascii="黑体" w:hAnsi="黑体" w:eastAsia="黑体"/>
                <w:sz w:val="24"/>
              </w:rPr>
            </w:pPr>
          </w:p>
        </w:tc>
        <w:tc>
          <w:tcPr>
            <w:tcW w:w="1662" w:type="dxa"/>
            <w:vAlign w:val="center"/>
          </w:tcPr>
          <w:p w14:paraId="61709B3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6097C56">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b w:val="0"/>
                <w:bCs/>
                <w:sz w:val="24"/>
                <w:szCs w:val="24"/>
              </w:rPr>
              <w:t>相机的使用</w:t>
            </w:r>
          </w:p>
        </w:tc>
        <w:tc>
          <w:tcPr>
            <w:tcW w:w="1352" w:type="dxa"/>
            <w:vAlign w:val="center"/>
          </w:tcPr>
          <w:p w14:paraId="2022E7D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0CFA917">
            <w:pPr>
              <w:spacing w:line="276" w:lineRule="auto"/>
              <w:jc w:val="center"/>
              <w:rPr>
                <w:rFonts w:ascii="黑体" w:hAnsi="黑体" w:eastAsia="黑体"/>
                <w:sz w:val="24"/>
              </w:rPr>
            </w:pPr>
          </w:p>
        </w:tc>
      </w:tr>
      <w:tr w14:paraId="54001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5EF492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DD0B19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B784BF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16E8E31">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3453D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16F107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EA00F3D">
            <w:pPr>
              <w:spacing w:line="276" w:lineRule="auto"/>
              <w:jc w:val="left"/>
              <w:rPr>
                <w:rFonts w:ascii="黑体" w:hAnsi="黑体" w:eastAsia="黑体"/>
                <w:sz w:val="24"/>
              </w:rPr>
            </w:pPr>
            <w:r>
              <w:rPr>
                <w:rFonts w:hint="eastAsia" w:ascii="黑体" w:hAnsi="黑体" w:eastAsia="黑体" w:cs="黑体"/>
                <w:b w:val="0"/>
                <w:bCs/>
                <w:sz w:val="24"/>
                <w:szCs w:val="24"/>
              </w:rPr>
              <w:t>了解各种不同焦距镜头的特点特性以及使用方法</w:t>
            </w:r>
          </w:p>
        </w:tc>
      </w:tr>
      <w:tr w14:paraId="550E9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55EAFE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74669C0">
            <w:pPr>
              <w:spacing w:line="276" w:lineRule="auto"/>
              <w:jc w:val="left"/>
              <w:rPr>
                <w:rFonts w:ascii="黑体" w:hAnsi="黑体" w:eastAsia="黑体"/>
                <w:sz w:val="24"/>
              </w:rPr>
            </w:pPr>
            <w:r>
              <w:rPr>
                <w:rFonts w:hint="eastAsia" w:ascii="黑体" w:hAnsi="黑体" w:eastAsia="黑体" w:cs="黑体"/>
                <w:b w:val="0"/>
                <w:bCs/>
                <w:sz w:val="24"/>
                <w:szCs w:val="24"/>
              </w:rPr>
              <w:t>掌握相机的工作原理与成像原理</w:t>
            </w:r>
          </w:p>
        </w:tc>
      </w:tr>
      <w:tr w14:paraId="610C3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AF1696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1360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DBC8786">
            <w:pPr>
              <w:rPr>
                <w:rFonts w:hint="eastAsia" w:ascii="黑体" w:hAnsi="黑体" w:eastAsia="黑体" w:cs="黑体"/>
                <w:b w:val="0"/>
                <w:bCs/>
                <w:sz w:val="24"/>
                <w:szCs w:val="24"/>
              </w:rPr>
            </w:pPr>
            <w:r>
              <w:rPr>
                <w:rFonts w:hint="eastAsia" w:ascii="黑体" w:hAnsi="黑体" w:eastAsia="黑体" w:cs="黑体"/>
                <w:b w:val="0"/>
                <w:bCs/>
                <w:sz w:val="24"/>
                <w:szCs w:val="24"/>
              </w:rPr>
              <w:t>我们学习摄影的第一步是读懂说明书，遵循操作要领，使自己熟练相机的基本操作。掌握学习基本要领、了解基本功能，从135型的机械手动相机开始。这样可以比较简单的说明使用方法以及照相的构造。</w:t>
            </w:r>
          </w:p>
          <w:p w14:paraId="536FD8E6">
            <w:pPr>
              <w:rPr>
                <w:rFonts w:hint="eastAsia" w:ascii="黑体" w:hAnsi="黑体" w:eastAsia="黑体" w:cs="黑体"/>
                <w:b w:val="0"/>
                <w:bCs/>
                <w:sz w:val="24"/>
                <w:szCs w:val="24"/>
              </w:rPr>
            </w:pPr>
            <w:r>
              <w:rPr>
                <w:rFonts w:hint="eastAsia" w:ascii="黑体" w:hAnsi="黑体" w:eastAsia="黑体" w:cs="黑体"/>
                <w:b w:val="0"/>
                <w:bCs/>
                <w:sz w:val="24"/>
                <w:szCs w:val="24"/>
              </w:rPr>
              <w:t>通常拍摄距离刻度、光圈（相对口径）、景深表刻于镜头的镜筒上，而快门速度刻度盘在机身上端卷片钮旁，旋钮提起方格内可旋动红色数值为感光度的调节。</w:t>
            </w:r>
          </w:p>
          <w:p w14:paraId="4E8A856D">
            <w:pPr>
              <w:rPr>
                <w:rFonts w:hint="eastAsia" w:ascii="黑体" w:hAnsi="黑体" w:eastAsia="黑体" w:cs="黑体"/>
                <w:b w:val="0"/>
                <w:bCs/>
                <w:sz w:val="24"/>
                <w:szCs w:val="24"/>
              </w:rPr>
            </w:pPr>
            <w:r>
              <w:rPr>
                <w:rFonts w:hint="eastAsia" w:ascii="黑体" w:hAnsi="黑体" w:eastAsia="黑体" w:cs="黑体"/>
                <w:b w:val="0"/>
                <w:bCs/>
                <w:sz w:val="24"/>
                <w:szCs w:val="24"/>
              </w:rPr>
              <w:t>打开后机背的内壁仅能容纳底片暗盒，抽出片头搭向另一侧卷齿孔内卷紧，按住齿孔将胶片拉到合适长度，能将暗盒置入巢中，盖上后备，试着卷动卷片钮，另一侧的倒片机构开始转动，表示胶卷上好可以拍摄。</w:t>
            </w:r>
          </w:p>
          <w:p w14:paraId="26F9B154">
            <w:pPr>
              <w:rPr>
                <w:rFonts w:hint="eastAsia" w:ascii="黑体" w:hAnsi="黑体" w:eastAsia="黑体" w:cs="黑体"/>
                <w:b w:val="0"/>
                <w:bCs/>
                <w:sz w:val="24"/>
                <w:szCs w:val="24"/>
              </w:rPr>
            </w:pPr>
            <w:r>
              <w:rPr>
                <w:rFonts w:hint="eastAsia" w:ascii="黑体" w:hAnsi="黑体" w:eastAsia="黑体" w:cs="黑体"/>
                <w:b w:val="0"/>
                <w:bCs/>
                <w:sz w:val="24"/>
                <w:szCs w:val="24"/>
              </w:rPr>
              <w:t>拍摄姿势宜站稳，双臂夹紧，左手托底握住机身，拇指于食指把握镜头，根据现场需要调解光圈和景深刻度环，便于对准物体调节距离找到最佳清晰点。在屏住呼吸的状态下按下快门。一般常见的拍摄姿势有：站姿、蹲姿、半蹲姿、卧姿等几种，可根据现场的环境选择。也可以依靠某一个固定的物体来固定相机。</w:t>
            </w:r>
          </w:p>
          <w:p w14:paraId="7AD14E0E">
            <w:pPr>
              <w:rPr>
                <w:rFonts w:hint="eastAsia" w:ascii="黑体" w:hAnsi="黑体" w:eastAsia="黑体" w:cs="黑体"/>
                <w:b w:val="0"/>
                <w:bCs/>
                <w:sz w:val="24"/>
                <w:szCs w:val="24"/>
              </w:rPr>
            </w:pPr>
            <w:r>
              <w:rPr>
                <w:rFonts w:hint="eastAsia" w:ascii="黑体" w:hAnsi="黑体" w:eastAsia="黑体" w:cs="黑体"/>
                <w:b w:val="0"/>
                <w:bCs/>
                <w:sz w:val="24"/>
                <w:szCs w:val="24"/>
              </w:rPr>
              <w:t>一、 相机构造</w:t>
            </w:r>
          </w:p>
          <w:p w14:paraId="4D59EDE2">
            <w:pPr>
              <w:rPr>
                <w:rFonts w:hint="eastAsia" w:ascii="黑体" w:hAnsi="黑体" w:eastAsia="黑体" w:cs="黑体"/>
                <w:b w:val="0"/>
                <w:bCs/>
                <w:sz w:val="24"/>
                <w:szCs w:val="24"/>
              </w:rPr>
            </w:pPr>
            <w:r>
              <w:rPr>
                <w:rFonts w:hint="eastAsia" w:ascii="黑体" w:hAnsi="黑体" w:eastAsia="黑体" w:cs="黑体"/>
                <w:b w:val="0"/>
                <w:bCs/>
                <w:sz w:val="24"/>
                <w:szCs w:val="24"/>
              </w:rPr>
              <w:t>上面我们观察了相机的外观和装卷的操作，还学习了拍摄的几种姿势。那么我们还要对相机的基本构造进行了解。</w:t>
            </w:r>
          </w:p>
          <w:p w14:paraId="4E59F0E3">
            <w:pPr>
              <w:rPr>
                <w:rFonts w:hint="eastAsia" w:ascii="黑体" w:hAnsi="黑体" w:eastAsia="黑体" w:cs="黑体"/>
                <w:b w:val="0"/>
                <w:bCs/>
                <w:sz w:val="24"/>
                <w:szCs w:val="24"/>
              </w:rPr>
            </w:pPr>
            <w:r>
              <w:rPr>
                <w:rFonts w:hint="eastAsia" w:ascii="黑体" w:hAnsi="黑体" w:eastAsia="黑体" w:cs="黑体"/>
                <w:b w:val="0"/>
                <w:bCs/>
                <w:sz w:val="24"/>
                <w:szCs w:val="24"/>
              </w:rPr>
              <w:t>通常照相机是由机身和镜头两大部分组成。</w:t>
            </w:r>
          </w:p>
          <w:p w14:paraId="7D90E0F4">
            <w:pPr>
              <w:rPr>
                <w:rFonts w:hint="eastAsia" w:ascii="黑体" w:hAnsi="黑体" w:eastAsia="黑体" w:cs="黑体"/>
                <w:b w:val="0"/>
                <w:bCs/>
                <w:sz w:val="24"/>
                <w:szCs w:val="24"/>
              </w:rPr>
            </w:pPr>
            <w:r>
              <w:rPr>
                <w:rFonts w:hint="eastAsia" w:ascii="黑体" w:hAnsi="黑体" w:eastAsia="黑体" w:cs="黑体"/>
                <w:b w:val="0"/>
                <w:bCs/>
                <w:sz w:val="24"/>
                <w:szCs w:val="24"/>
              </w:rPr>
              <w:t>机身部分又包括快门、取景、输片、倒片等装置；镜头部分包括光圈、聚焦和变焦装置。</w:t>
            </w:r>
          </w:p>
          <w:p w14:paraId="0AC709E7">
            <w:pPr>
              <w:rPr>
                <w:rFonts w:hint="eastAsia" w:ascii="黑体" w:hAnsi="黑体" w:eastAsia="黑体" w:cs="黑体"/>
                <w:b w:val="0"/>
                <w:bCs/>
                <w:sz w:val="24"/>
                <w:szCs w:val="24"/>
              </w:rPr>
            </w:pPr>
            <w:r>
              <w:rPr>
                <w:rFonts w:hint="eastAsia" w:ascii="黑体" w:hAnsi="黑体" w:eastAsia="黑体" w:cs="黑体"/>
                <w:b w:val="0"/>
                <w:bCs/>
                <w:sz w:val="24"/>
                <w:szCs w:val="24"/>
              </w:rPr>
              <w:t>下面我们分别加以讨论。</w:t>
            </w:r>
          </w:p>
          <w:p w14:paraId="0BCADD4D">
            <w:pPr>
              <w:rPr>
                <w:rFonts w:hint="eastAsia" w:ascii="黑体" w:hAnsi="黑体" w:eastAsia="黑体" w:cs="黑体"/>
                <w:b w:val="0"/>
                <w:bCs/>
                <w:sz w:val="24"/>
                <w:szCs w:val="24"/>
              </w:rPr>
            </w:pPr>
            <w:r>
              <w:rPr>
                <w:rFonts w:hint="eastAsia" w:ascii="黑体" w:hAnsi="黑体" w:eastAsia="黑体" w:cs="黑体"/>
                <w:b w:val="0"/>
                <w:bCs/>
                <w:sz w:val="24"/>
                <w:szCs w:val="24"/>
              </w:rPr>
              <w:t>1、 快门</w:t>
            </w:r>
          </w:p>
          <w:p w14:paraId="682AF458">
            <w:pPr>
              <w:rPr>
                <w:rFonts w:hint="eastAsia" w:ascii="黑体" w:hAnsi="黑体" w:eastAsia="黑体" w:cs="黑体"/>
                <w:b w:val="0"/>
                <w:bCs/>
                <w:sz w:val="24"/>
                <w:szCs w:val="24"/>
              </w:rPr>
            </w:pPr>
            <w:r>
              <w:rPr>
                <w:rFonts w:hint="eastAsia" w:ascii="黑体" w:hAnsi="黑体" w:eastAsia="黑体" w:cs="黑体"/>
                <w:b w:val="0"/>
                <w:bCs/>
                <w:sz w:val="24"/>
                <w:szCs w:val="24"/>
              </w:rPr>
              <w:t>快门是整个相机的曝光心脏。是用来控制曝光时间长短的部件。</w:t>
            </w:r>
          </w:p>
          <w:p w14:paraId="27F5BE5C">
            <w:pPr>
              <w:rPr>
                <w:rFonts w:hint="eastAsia" w:ascii="黑体" w:hAnsi="黑体" w:eastAsia="黑体" w:cs="黑体"/>
                <w:b w:val="0"/>
                <w:bCs/>
                <w:sz w:val="24"/>
                <w:szCs w:val="24"/>
              </w:rPr>
            </w:pPr>
            <w:r>
              <w:rPr>
                <w:rFonts w:hint="eastAsia" w:ascii="黑体" w:hAnsi="黑体" w:eastAsia="黑体" w:cs="黑体"/>
                <w:b w:val="0"/>
                <w:bCs/>
                <w:sz w:val="24"/>
                <w:szCs w:val="24"/>
              </w:rPr>
              <w:t>通常用快门系数来表示：1、2、4、8、15、30、60、125、250、500、1000等，它们分别代表1秒、1/2秒、1/4秒、1/8秒等等，这称为相机的速度级。另外还有用于长时间曝光的“B”门。它与快门线配合,当按下时快门开启，松开时快门关闭，时间长短根据曝光要求自由调节。现代不少高档相机最短快门速度已达1/8000秒。</w:t>
            </w:r>
          </w:p>
          <w:p w14:paraId="2EE807A5">
            <w:pPr>
              <w:rPr>
                <w:rFonts w:hint="eastAsia" w:ascii="黑体" w:hAnsi="黑体" w:eastAsia="黑体" w:cs="黑体"/>
                <w:b w:val="0"/>
                <w:bCs/>
                <w:sz w:val="24"/>
                <w:szCs w:val="24"/>
              </w:rPr>
            </w:pPr>
            <w:r>
              <w:rPr>
                <w:rFonts w:hint="eastAsia" w:ascii="黑体" w:hAnsi="黑体" w:eastAsia="黑体" w:cs="黑体"/>
                <w:b w:val="0"/>
                <w:bCs/>
                <w:sz w:val="24"/>
                <w:szCs w:val="24"/>
              </w:rPr>
              <w:t>快门的作用：一是控制进光时间，与光圈配合获得正确曝光。二是影响成像清晰度。当被摄物体运动速度高于快门速度时，将影响物体成像清晰度。另外，当快门速度过低时，因为手持的稳定性，也会影响成像清晰。一般以镜头焦距倒数为最低下限。如130毫米镜头，其倒数为1/130，那么手持快门速度最低为1/125秒。低于此速度，将造成手的振动，影响清晰度。据统计，70%的模糊照片是因为手的振动而造成的。</w:t>
            </w:r>
          </w:p>
          <w:p w14:paraId="3AAB3BCB">
            <w:pPr>
              <w:rPr>
                <w:rFonts w:hint="eastAsia" w:ascii="黑体" w:hAnsi="黑体" w:eastAsia="黑体" w:cs="黑体"/>
                <w:b w:val="0"/>
                <w:bCs/>
                <w:sz w:val="24"/>
                <w:szCs w:val="24"/>
              </w:rPr>
            </w:pPr>
            <w:r>
              <w:rPr>
                <w:rFonts w:hint="eastAsia" w:ascii="黑体" w:hAnsi="黑体" w:eastAsia="黑体" w:cs="黑体"/>
                <w:b w:val="0"/>
                <w:bCs/>
                <w:sz w:val="24"/>
                <w:szCs w:val="24"/>
              </w:rPr>
              <w:t>快门由于构造不同，可分为镜间快门又称中心快门,（哈苏等120相机采用），帘幕快门（尼康、佳能等大多数相机采用）；由于控制方式不同又可分为电子快门（现代AF相机采用）、机械快门（手动相机采用）和程序快门（大部分傻瓜相机和现代AF相机采用）。</w:t>
            </w:r>
          </w:p>
          <w:p w14:paraId="64A27926">
            <w:pPr>
              <w:rPr>
                <w:rFonts w:hint="eastAsia" w:ascii="黑体" w:hAnsi="黑体" w:eastAsia="黑体" w:cs="黑体"/>
                <w:b w:val="0"/>
                <w:bCs/>
                <w:sz w:val="24"/>
                <w:szCs w:val="24"/>
              </w:rPr>
            </w:pPr>
            <w:r>
              <w:rPr>
                <w:rFonts w:hint="eastAsia" w:ascii="黑体" w:hAnsi="黑体" w:eastAsia="黑体" w:cs="黑体"/>
                <w:b w:val="0"/>
                <w:bCs/>
                <w:sz w:val="24"/>
                <w:szCs w:val="24"/>
              </w:rPr>
              <w:t>前面我们提到光圈决定了景深，快门则是决定了被摄物的「时间」。当我们拍摄一个快速移动的物体时，通常需要比较高速的快门，才可以抓到凝结的画面，所以我们在拍动态的画面时，通常都要考虑可以使用的快门速度。</w:t>
            </w:r>
          </w:p>
          <w:p w14:paraId="17C1752D">
            <w:pPr>
              <w:rPr>
                <w:rFonts w:hint="eastAsia" w:ascii="黑体" w:hAnsi="黑体" w:eastAsia="黑体" w:cs="黑体"/>
                <w:b w:val="0"/>
                <w:bCs/>
                <w:sz w:val="24"/>
                <w:szCs w:val="24"/>
              </w:rPr>
            </w:pPr>
            <w:r>
              <w:rPr>
                <w:rFonts w:hint="eastAsia" w:ascii="黑体" w:hAnsi="黑体" w:eastAsia="黑体" w:cs="黑体"/>
                <w:b w:val="0"/>
                <w:bCs/>
                <w:sz w:val="24"/>
                <w:szCs w:val="24"/>
              </w:rPr>
              <w:t>除了「时间」之外，快门也决定了我们拍摄的稳定度，一般以手持相机拍摄来说，快门必须要高到一个值，拍出来的画面才不会晃动，这个能拍出稳定画面的快门速度，通常称之为「安全快门」。</w:t>
            </w:r>
          </w:p>
          <w:p w14:paraId="0FFB74EC">
            <w:pPr>
              <w:rPr>
                <w:rFonts w:hint="eastAsia" w:ascii="黑体" w:hAnsi="黑体" w:eastAsia="黑体" w:cs="黑体"/>
                <w:b w:val="0"/>
                <w:bCs/>
                <w:sz w:val="24"/>
                <w:szCs w:val="24"/>
              </w:rPr>
            </w:pPr>
            <w:r>
              <w:rPr>
                <w:rFonts w:hint="eastAsia" w:ascii="黑体" w:hAnsi="黑体" w:eastAsia="黑体" w:cs="黑体"/>
                <w:b w:val="0"/>
                <w:bCs/>
                <w:sz w:val="24"/>
                <w:szCs w:val="24"/>
              </w:rPr>
              <w:t>2、 光圈</w:t>
            </w:r>
          </w:p>
          <w:p w14:paraId="3ABB42A5">
            <w:pPr>
              <w:rPr>
                <w:rFonts w:hint="eastAsia" w:ascii="黑体" w:hAnsi="黑体" w:eastAsia="黑体" w:cs="黑体"/>
                <w:b w:val="0"/>
                <w:bCs/>
                <w:sz w:val="24"/>
                <w:szCs w:val="24"/>
              </w:rPr>
            </w:pPr>
            <w:r>
              <w:rPr>
                <w:rFonts w:hint="eastAsia" w:ascii="黑体" w:hAnsi="黑体" w:eastAsia="黑体" w:cs="黑体"/>
                <w:b w:val="0"/>
                <w:bCs/>
                <w:sz w:val="24"/>
                <w:szCs w:val="24"/>
              </w:rPr>
              <w:t>光圈和快门速度共同控制曝光量，为的是使胶片得到正确的曝光量。光圈又称为相对口径，是由镜头中若干金属薄片组成，控制进光孔大小的装置。它是装在镜头组之间，光圈的功能是以不同的孔径来调节的通光量。</w:t>
            </w:r>
          </w:p>
          <w:p w14:paraId="484A0442">
            <w:pPr>
              <w:rPr>
                <w:rFonts w:hint="eastAsia" w:ascii="黑体" w:hAnsi="黑体" w:eastAsia="黑体" w:cs="黑体"/>
                <w:b w:val="0"/>
                <w:bCs/>
                <w:sz w:val="24"/>
                <w:szCs w:val="24"/>
              </w:rPr>
            </w:pPr>
            <w:r>
              <w:rPr>
                <w:rFonts w:hint="eastAsia" w:ascii="黑体" w:hAnsi="黑体" w:eastAsia="黑体" w:cs="黑体"/>
                <w:b w:val="0"/>
                <w:bCs/>
                <w:sz w:val="24"/>
                <w:szCs w:val="24"/>
              </w:rPr>
              <w:t>光圈大小用光圈系数“f”表示：1、1.4、2、2.8、4、5.6、8、11、16、22、32、45、64。</w:t>
            </w:r>
          </w:p>
          <w:p w14:paraId="099009AD">
            <w:pPr>
              <w:rPr>
                <w:rFonts w:hint="eastAsia" w:ascii="黑体" w:hAnsi="黑体" w:eastAsia="黑体" w:cs="黑体"/>
                <w:b w:val="0"/>
                <w:bCs/>
                <w:sz w:val="24"/>
                <w:szCs w:val="24"/>
              </w:rPr>
            </w:pPr>
            <w:r>
              <w:rPr>
                <w:rFonts w:hint="eastAsia" w:ascii="黑体" w:hAnsi="黑体" w:eastAsia="黑体" w:cs="黑体"/>
                <w:b w:val="0"/>
                <w:bCs/>
                <w:sz w:val="24"/>
                <w:szCs w:val="24"/>
              </w:rPr>
              <w:t>f系数=镜头焦距÷光孔直径。因此，对同一焦距来说，f系数越小，表示光孔越大，进光量越多；f系数越大，表示光孔越小，进光量越少。相邻两数字之间的关系是，每相差一级，光孔的面积差一倍，曝光量相差一倍。</w:t>
            </w:r>
          </w:p>
          <w:p w14:paraId="146AD7B3">
            <w:pPr>
              <w:rPr>
                <w:rFonts w:hint="eastAsia" w:ascii="黑体" w:hAnsi="黑体" w:eastAsia="黑体" w:cs="黑体"/>
                <w:b w:val="0"/>
                <w:bCs/>
                <w:sz w:val="24"/>
                <w:szCs w:val="24"/>
              </w:rPr>
            </w:pPr>
            <w:r>
              <w:rPr>
                <w:rFonts w:hint="eastAsia" w:ascii="黑体" w:hAnsi="黑体" w:eastAsia="黑体" w:cs="黑体"/>
                <w:b w:val="0"/>
                <w:bCs/>
                <w:sz w:val="24"/>
                <w:szCs w:val="24"/>
              </w:rPr>
              <w:t>光圈的作用：一是调节进光孔大小，与快门配合获得正确曝光。二是控制景深效果。光圈大，景深小，重点突出；光圈小，景深大，画面整体清晰。例如：拍摄风光、建筑照片往往采用小光圈，以获得最大景深，保证画面清晰范围；而在人像拍摄时则多采用大光圈，以虚化背景，突出人物主体。三是影响成像清晰度。由于镜头存在像差问题，当使用最大和最小光圈时，像差最严重，影响成像清晰，所以在日常拍摄时，尽可能采用中等光圈，一般为f8、f11、f16，俗称“最佳光圈”。</w:t>
            </w:r>
          </w:p>
          <w:p w14:paraId="5E0E30A4">
            <w:pPr>
              <w:rPr>
                <w:rFonts w:hint="eastAsia" w:ascii="黑体" w:hAnsi="黑体" w:eastAsia="黑体" w:cs="黑体"/>
                <w:b w:val="0"/>
                <w:bCs/>
                <w:sz w:val="24"/>
                <w:szCs w:val="24"/>
              </w:rPr>
            </w:pPr>
            <w:r>
              <w:rPr>
                <w:rFonts w:hint="eastAsia" w:ascii="黑体" w:hAnsi="黑体" w:eastAsia="黑体" w:cs="黑体"/>
                <w:b w:val="0"/>
                <w:bCs/>
                <w:sz w:val="24"/>
                <w:szCs w:val="24"/>
              </w:rPr>
              <w:t>光圈号数与进光量的关系</w:t>
            </w:r>
          </w:p>
          <w:p w14:paraId="71CBCCC4">
            <w:pPr>
              <w:rPr>
                <w:rFonts w:hint="eastAsia" w:ascii="黑体" w:hAnsi="黑体" w:eastAsia="黑体" w:cs="黑体"/>
                <w:b w:val="0"/>
                <w:bCs/>
                <w:sz w:val="24"/>
                <w:szCs w:val="24"/>
              </w:rPr>
            </w:pPr>
            <w:r>
              <w:rPr>
                <w:rFonts w:hint="eastAsia" w:ascii="黑体" w:hAnsi="黑体" w:eastAsia="黑体" w:cs="黑体"/>
                <w:b w:val="0"/>
                <w:bCs/>
                <w:sz w:val="24"/>
                <w:szCs w:val="24"/>
              </w:rPr>
              <w:t>除了考虑进光量之外，光圈的大小还跟景深有关。景深是物体成像后，在相片（图档）中清晰的程度。光圈越大景深会越浅（清晰的范围较小）、光圈越小景深就会越长（清晰的范围较大）。</w:t>
            </w:r>
          </w:p>
          <w:p w14:paraId="56572A2F">
            <w:pPr>
              <w:rPr>
                <w:rFonts w:hint="eastAsia" w:ascii="黑体" w:hAnsi="黑体" w:eastAsia="黑体" w:cs="黑体"/>
                <w:b w:val="0"/>
                <w:bCs/>
                <w:sz w:val="24"/>
                <w:szCs w:val="24"/>
              </w:rPr>
            </w:pPr>
            <w:r>
              <w:rPr>
                <w:rFonts w:hint="eastAsia" w:ascii="黑体" w:hAnsi="黑体" w:eastAsia="黑体" w:cs="黑体"/>
                <w:b w:val="0"/>
                <w:bCs/>
                <w:sz w:val="24"/>
                <w:szCs w:val="24"/>
              </w:rPr>
              <w:t>光圈的镜头非常适合低光量的环境，因为它可以在微亮光的环境下，撷取更多的现场光，让我们可以用较快速的快门来拍照，以便保持拍摄时相机的稳定度。但是前面有提到大光圈的镜头不易制作，必须要花较多的花费才可以获得。</w:t>
            </w:r>
          </w:p>
          <w:p w14:paraId="34D19A4E">
            <w:pPr>
              <w:rPr>
                <w:rFonts w:hint="eastAsia" w:ascii="黑体" w:hAnsi="黑体" w:eastAsia="黑体" w:cs="黑体"/>
                <w:b w:val="0"/>
                <w:bCs/>
                <w:sz w:val="24"/>
                <w:szCs w:val="24"/>
              </w:rPr>
            </w:pPr>
            <w:r>
              <w:rPr>
                <w:rFonts w:hint="eastAsia" w:ascii="黑体" w:hAnsi="黑体" w:eastAsia="黑体" w:cs="黑体"/>
                <w:b w:val="0"/>
                <w:bCs/>
                <w:sz w:val="24"/>
                <w:szCs w:val="24"/>
              </w:rPr>
              <w:t>好的数码相机会根据测光的结果等情况自动计算出光圈的大小，一般情况下快门速度越快光圈就越大，以保证有足够的光线通过，所以也比较适合拍高速运动的物体，比如行动中的汽车、落下的水滴等。光圈大比较容易使用较快的快门外。</w:t>
            </w:r>
          </w:p>
          <w:p w14:paraId="384F3A4F">
            <w:pPr>
              <w:rPr>
                <w:rFonts w:hint="eastAsia" w:ascii="黑体" w:hAnsi="黑体" w:eastAsia="黑体" w:cs="黑体"/>
                <w:b w:val="0"/>
                <w:bCs/>
                <w:sz w:val="24"/>
                <w:szCs w:val="24"/>
              </w:rPr>
            </w:pPr>
            <w:r>
              <w:rPr>
                <w:rFonts w:hint="eastAsia" w:ascii="黑体" w:hAnsi="黑体" w:eastAsia="黑体" w:cs="黑体"/>
                <w:b w:val="0"/>
                <w:bCs/>
                <w:sz w:val="24"/>
                <w:szCs w:val="24"/>
              </w:rPr>
              <w:t>二、 以135相机为例</w:t>
            </w:r>
          </w:p>
          <w:p w14:paraId="173EB9A9">
            <w:pPr>
              <w:rPr>
                <w:rFonts w:hint="eastAsia" w:ascii="黑体" w:hAnsi="黑体" w:eastAsia="黑体" w:cs="黑体"/>
                <w:b w:val="0"/>
                <w:bCs/>
                <w:sz w:val="24"/>
                <w:szCs w:val="24"/>
              </w:rPr>
            </w:pPr>
            <w:r>
              <w:rPr>
                <w:rFonts w:hint="eastAsia" w:ascii="黑体" w:hAnsi="黑体" w:eastAsia="黑体" w:cs="黑体"/>
                <w:b w:val="0"/>
                <w:bCs/>
                <w:sz w:val="24"/>
                <w:szCs w:val="24"/>
              </w:rPr>
              <w:t>1、 聚焦方式</w:t>
            </w:r>
          </w:p>
          <w:p w14:paraId="17300343">
            <w:pPr>
              <w:rPr>
                <w:rFonts w:hint="eastAsia" w:ascii="黑体" w:hAnsi="黑体" w:eastAsia="黑体" w:cs="黑体"/>
                <w:b w:val="0"/>
                <w:bCs/>
                <w:sz w:val="24"/>
                <w:szCs w:val="24"/>
              </w:rPr>
            </w:pPr>
            <w:r>
              <w:rPr>
                <w:rFonts w:hint="eastAsia" w:ascii="黑体" w:hAnsi="黑体" w:eastAsia="黑体" w:cs="黑体"/>
                <w:b w:val="0"/>
                <w:bCs/>
                <w:sz w:val="24"/>
                <w:szCs w:val="24"/>
              </w:rPr>
              <w:t>（1）片窗磨砂玻璃式</w:t>
            </w:r>
          </w:p>
          <w:p w14:paraId="40D3E310">
            <w:pPr>
              <w:rPr>
                <w:rFonts w:hint="eastAsia" w:ascii="黑体" w:hAnsi="黑体" w:eastAsia="黑体" w:cs="黑体"/>
                <w:b w:val="0"/>
                <w:bCs/>
                <w:sz w:val="24"/>
                <w:szCs w:val="24"/>
              </w:rPr>
            </w:pPr>
            <w:r>
              <w:rPr>
                <w:rFonts w:hint="eastAsia" w:ascii="黑体" w:hAnsi="黑体" w:eastAsia="黑体" w:cs="黑体"/>
                <w:b w:val="0"/>
                <w:bCs/>
                <w:sz w:val="24"/>
                <w:szCs w:val="24"/>
              </w:rPr>
              <w:t>这种取景操作略显繁琐，但是从磨砂玻璃中观察，上下左右颠倒，非常简单。容易观察，广泛运用在大型相机中。</w:t>
            </w:r>
          </w:p>
          <w:p w14:paraId="4934E135">
            <w:pPr>
              <w:rPr>
                <w:rFonts w:hint="eastAsia" w:ascii="黑体" w:hAnsi="黑体" w:eastAsia="黑体" w:cs="黑体"/>
                <w:b w:val="0"/>
                <w:bCs/>
                <w:sz w:val="24"/>
                <w:szCs w:val="24"/>
              </w:rPr>
            </w:pPr>
            <w:r>
              <w:rPr>
                <w:rFonts w:hint="eastAsia" w:ascii="黑体" w:hAnsi="黑体" w:eastAsia="黑体" w:cs="黑体"/>
                <w:b w:val="0"/>
                <w:bCs/>
                <w:sz w:val="24"/>
                <w:szCs w:val="24"/>
              </w:rPr>
              <w:t>（2）裂像式</w:t>
            </w:r>
          </w:p>
          <w:p w14:paraId="34C27BC2">
            <w:pPr>
              <w:rPr>
                <w:rFonts w:hint="eastAsia" w:ascii="黑体" w:hAnsi="黑体" w:eastAsia="黑体" w:cs="黑体"/>
                <w:b w:val="0"/>
                <w:bCs/>
                <w:sz w:val="24"/>
                <w:szCs w:val="24"/>
              </w:rPr>
            </w:pPr>
            <w:r>
              <w:rPr>
                <w:rFonts w:hint="eastAsia" w:ascii="黑体" w:hAnsi="黑体" w:eastAsia="黑体" w:cs="黑体"/>
                <w:b w:val="0"/>
                <w:bCs/>
                <w:sz w:val="24"/>
                <w:szCs w:val="24"/>
              </w:rPr>
              <w:t>聚焦时眼睛注视聚焦屏中央的圆圈，其中间有一条裂纹（把圆分成两半）。对焦的过程中对着拍摄对象局部，在小圆圈中上下分裂，也就是如果对焦在直线或曲线时中间是错位的，就是没有对清楚；当同一对象的两部分完全整齐了，就是聚焦准确。</w:t>
            </w:r>
          </w:p>
          <w:p w14:paraId="66449809">
            <w:pPr>
              <w:rPr>
                <w:rFonts w:hint="eastAsia" w:ascii="黑体" w:hAnsi="黑体" w:eastAsia="黑体" w:cs="黑体"/>
                <w:b w:val="0"/>
                <w:bCs/>
                <w:sz w:val="24"/>
                <w:szCs w:val="24"/>
              </w:rPr>
            </w:pPr>
            <w:r>
              <w:rPr>
                <w:rFonts w:hint="eastAsia" w:ascii="黑体" w:hAnsi="黑体" w:eastAsia="黑体" w:cs="黑体"/>
                <w:b w:val="0"/>
                <w:bCs/>
                <w:sz w:val="24"/>
                <w:szCs w:val="24"/>
              </w:rPr>
              <w:t>2、 取景</w:t>
            </w:r>
          </w:p>
          <w:p w14:paraId="56B784D2">
            <w:pPr>
              <w:rPr>
                <w:rFonts w:hint="eastAsia" w:ascii="黑体" w:hAnsi="黑体" w:eastAsia="黑体" w:cs="黑体"/>
                <w:b w:val="0"/>
                <w:bCs/>
                <w:sz w:val="24"/>
                <w:szCs w:val="24"/>
              </w:rPr>
            </w:pPr>
            <w:r>
              <w:rPr>
                <w:rFonts w:hint="eastAsia" w:ascii="黑体" w:hAnsi="黑体" w:eastAsia="黑体" w:cs="黑体"/>
                <w:b w:val="0"/>
                <w:bCs/>
                <w:sz w:val="24"/>
                <w:szCs w:val="24"/>
              </w:rPr>
              <w:t>聚焦范围内的景物在拍摄中常有一部分景物没能拍摄进来，而没有看到的却拍下一部分，原因是取景视点和成像视点不能够一致。这种情况一般存在旁轴相机、120双镜头相机中，单镜头并不存在这样问题。</w:t>
            </w:r>
          </w:p>
          <w:p w14:paraId="5033C150">
            <w:pPr>
              <w:rPr>
                <w:rFonts w:hint="eastAsia" w:ascii="黑体" w:hAnsi="黑体" w:eastAsia="黑体" w:cs="黑体"/>
                <w:b w:val="0"/>
                <w:bCs/>
                <w:sz w:val="24"/>
                <w:szCs w:val="24"/>
              </w:rPr>
            </w:pPr>
            <w:r>
              <w:rPr>
                <w:rFonts w:hint="eastAsia" w:ascii="黑体" w:hAnsi="黑体" w:eastAsia="黑体" w:cs="黑体"/>
                <w:b w:val="0"/>
                <w:bCs/>
                <w:sz w:val="24"/>
                <w:szCs w:val="24"/>
              </w:rPr>
              <w:t>3、 自动曝光</w:t>
            </w:r>
          </w:p>
          <w:p w14:paraId="6FC191FF">
            <w:pPr>
              <w:rPr>
                <w:rFonts w:hint="eastAsia" w:ascii="黑体" w:hAnsi="黑体" w:eastAsia="黑体" w:cs="黑体"/>
                <w:b w:val="0"/>
                <w:bCs/>
                <w:sz w:val="24"/>
                <w:szCs w:val="24"/>
              </w:rPr>
            </w:pPr>
            <w:r>
              <w:rPr>
                <w:rFonts w:hint="eastAsia" w:ascii="黑体" w:hAnsi="黑体" w:eastAsia="黑体" w:cs="黑体"/>
                <w:b w:val="0"/>
                <w:bCs/>
                <w:sz w:val="24"/>
                <w:szCs w:val="24"/>
              </w:rPr>
              <w:t>现代相机基本上设有内测光系统，这类照相机能自行测定出被摄物体的亮度，并根据胶片感光度计算出该亮度下的正确曝光量，然后根据预选光圈系数或快门时间时间值，或者同时调节光圈系数和快门时间，使底片正确曝光。</w:t>
            </w:r>
          </w:p>
          <w:p w14:paraId="620D9BB7">
            <w:pPr>
              <w:rPr>
                <w:rFonts w:hint="eastAsia" w:ascii="黑体" w:hAnsi="黑体" w:eastAsia="黑体" w:cs="黑体"/>
                <w:b w:val="0"/>
                <w:bCs/>
                <w:sz w:val="24"/>
                <w:szCs w:val="24"/>
              </w:rPr>
            </w:pPr>
            <w:r>
              <w:rPr>
                <w:rFonts w:hint="eastAsia" w:ascii="黑体" w:hAnsi="黑体" w:eastAsia="黑体" w:cs="黑体"/>
                <w:b w:val="0"/>
                <w:bCs/>
                <w:sz w:val="24"/>
                <w:szCs w:val="24"/>
              </w:rPr>
              <w:t>测光系统有内测光和外测光的区别。主要测光方式有：</w:t>
            </w:r>
          </w:p>
          <w:p w14:paraId="4740966D">
            <w:pPr>
              <w:rPr>
                <w:rFonts w:hint="eastAsia" w:ascii="黑体" w:hAnsi="黑体" w:eastAsia="黑体" w:cs="黑体"/>
                <w:b w:val="0"/>
                <w:bCs/>
                <w:sz w:val="24"/>
                <w:szCs w:val="24"/>
              </w:rPr>
            </w:pPr>
            <w:r>
              <w:rPr>
                <w:rFonts w:hint="eastAsia" w:ascii="黑体" w:hAnsi="黑体" w:eastAsia="黑体" w:cs="黑体"/>
                <w:b w:val="0"/>
                <w:bCs/>
                <w:sz w:val="24"/>
                <w:szCs w:val="24"/>
              </w:rPr>
              <w:t>（1）平均测光</w:t>
            </w:r>
          </w:p>
          <w:p w14:paraId="46749000">
            <w:pPr>
              <w:rPr>
                <w:rFonts w:hint="eastAsia" w:ascii="黑体" w:hAnsi="黑体" w:eastAsia="黑体" w:cs="黑体"/>
                <w:b w:val="0"/>
                <w:bCs/>
                <w:sz w:val="24"/>
                <w:szCs w:val="24"/>
              </w:rPr>
            </w:pPr>
            <w:r>
              <w:rPr>
                <w:rFonts w:hint="eastAsia" w:ascii="黑体" w:hAnsi="黑体" w:eastAsia="黑体" w:cs="黑体"/>
                <w:b w:val="0"/>
                <w:bCs/>
                <w:sz w:val="24"/>
                <w:szCs w:val="24"/>
              </w:rPr>
              <w:t>多用于风景摄影。</w:t>
            </w:r>
          </w:p>
          <w:p w14:paraId="5B716842">
            <w:pPr>
              <w:rPr>
                <w:rFonts w:hint="eastAsia" w:ascii="黑体" w:hAnsi="黑体" w:eastAsia="黑体" w:cs="黑体"/>
                <w:b w:val="0"/>
                <w:bCs/>
                <w:sz w:val="24"/>
                <w:szCs w:val="24"/>
              </w:rPr>
            </w:pPr>
            <w:r>
              <w:rPr>
                <w:rFonts w:hint="eastAsia" w:ascii="黑体" w:hAnsi="黑体" w:eastAsia="黑体" w:cs="黑体"/>
                <w:b w:val="0"/>
                <w:bCs/>
                <w:sz w:val="24"/>
                <w:szCs w:val="24"/>
              </w:rPr>
              <w:t>（2）中央重点测光、偏中央测光</w:t>
            </w:r>
          </w:p>
          <w:p w14:paraId="07B1A24A">
            <w:pPr>
              <w:rPr>
                <w:rFonts w:hint="eastAsia" w:ascii="黑体" w:hAnsi="黑体" w:eastAsia="黑体" w:cs="黑体"/>
                <w:b w:val="0"/>
                <w:bCs/>
                <w:sz w:val="24"/>
                <w:szCs w:val="24"/>
              </w:rPr>
            </w:pPr>
            <w:r>
              <w:rPr>
                <w:rFonts w:hint="eastAsia" w:ascii="黑体" w:hAnsi="黑体" w:eastAsia="黑体" w:cs="黑体"/>
                <w:b w:val="0"/>
                <w:bCs/>
                <w:sz w:val="24"/>
                <w:szCs w:val="24"/>
              </w:rPr>
              <w:t>将中央的被摄主体为测光的重点，也能兼顾四周的景物，应用广泛、精确度高，适合风景人像的拍摄。</w:t>
            </w:r>
          </w:p>
          <w:p w14:paraId="64B86DC4">
            <w:pPr>
              <w:rPr>
                <w:rFonts w:hint="eastAsia" w:ascii="黑体" w:hAnsi="黑体" w:eastAsia="黑体" w:cs="黑体"/>
                <w:b w:val="0"/>
                <w:bCs/>
                <w:sz w:val="24"/>
                <w:szCs w:val="24"/>
              </w:rPr>
            </w:pPr>
            <w:r>
              <w:rPr>
                <w:rFonts w:hint="eastAsia" w:ascii="黑体" w:hAnsi="黑体" w:eastAsia="黑体" w:cs="黑体"/>
                <w:b w:val="0"/>
                <w:bCs/>
                <w:sz w:val="24"/>
                <w:szCs w:val="24"/>
              </w:rPr>
              <w:t>（3）分区评估测光</w:t>
            </w:r>
          </w:p>
          <w:p w14:paraId="0841670D">
            <w:pPr>
              <w:rPr>
                <w:rFonts w:hint="eastAsia" w:ascii="黑体" w:hAnsi="黑体" w:eastAsia="黑体" w:cs="黑体"/>
                <w:b w:val="0"/>
                <w:bCs/>
                <w:sz w:val="24"/>
                <w:szCs w:val="24"/>
              </w:rPr>
            </w:pPr>
            <w:r>
              <w:rPr>
                <w:rFonts w:hint="eastAsia" w:ascii="黑体" w:hAnsi="黑体" w:eastAsia="黑体" w:cs="黑体"/>
                <w:b w:val="0"/>
                <w:bCs/>
                <w:sz w:val="24"/>
                <w:szCs w:val="24"/>
              </w:rPr>
              <w:t>将各自测得的结果输入MPU中，相机系统综合评估后选出一种进行实施。</w:t>
            </w:r>
          </w:p>
          <w:p w14:paraId="4CED3A11">
            <w:pPr>
              <w:rPr>
                <w:rFonts w:hint="eastAsia" w:ascii="黑体" w:hAnsi="黑体" w:eastAsia="黑体" w:cs="黑体"/>
                <w:b w:val="0"/>
                <w:bCs/>
                <w:sz w:val="24"/>
                <w:szCs w:val="24"/>
              </w:rPr>
            </w:pPr>
            <w:r>
              <w:rPr>
                <w:rFonts w:hint="eastAsia" w:ascii="黑体" w:hAnsi="黑体" w:eastAsia="黑体" w:cs="黑体"/>
                <w:b w:val="0"/>
                <w:bCs/>
                <w:sz w:val="24"/>
                <w:szCs w:val="24"/>
              </w:rPr>
              <w:t>（4）中央局部测光</w:t>
            </w:r>
          </w:p>
          <w:p w14:paraId="7D324BFB">
            <w:pPr>
              <w:rPr>
                <w:rFonts w:hint="eastAsia" w:ascii="黑体" w:hAnsi="黑体" w:eastAsia="黑体" w:cs="黑体"/>
                <w:b w:val="0"/>
                <w:bCs/>
                <w:sz w:val="24"/>
                <w:szCs w:val="24"/>
              </w:rPr>
            </w:pPr>
            <w:r>
              <w:rPr>
                <w:rFonts w:hint="eastAsia" w:ascii="黑体" w:hAnsi="黑体" w:eastAsia="黑体" w:cs="黑体"/>
                <w:b w:val="0"/>
                <w:bCs/>
                <w:sz w:val="24"/>
                <w:szCs w:val="24"/>
              </w:rPr>
              <w:t>仅对于画面中央的局部范围测光，曝光比较准确用于拍摄肖像。</w:t>
            </w:r>
          </w:p>
          <w:p w14:paraId="3BBD0B8A">
            <w:pPr>
              <w:rPr>
                <w:rFonts w:hint="eastAsia" w:ascii="黑体" w:hAnsi="黑体" w:eastAsia="黑体" w:cs="黑体"/>
                <w:b w:val="0"/>
                <w:bCs/>
                <w:sz w:val="24"/>
                <w:szCs w:val="24"/>
              </w:rPr>
            </w:pPr>
            <w:r>
              <w:rPr>
                <w:rFonts w:hint="eastAsia" w:ascii="黑体" w:hAnsi="黑体" w:eastAsia="黑体" w:cs="黑体"/>
                <w:b w:val="0"/>
                <w:bCs/>
                <w:sz w:val="24"/>
                <w:szCs w:val="24"/>
              </w:rPr>
              <w:t>（5）中央点测光、多点测光</w:t>
            </w:r>
          </w:p>
          <w:p w14:paraId="1678BFF5">
            <w:pPr>
              <w:rPr>
                <w:rFonts w:hint="eastAsia" w:ascii="黑体" w:hAnsi="黑体" w:eastAsia="黑体" w:cs="黑体"/>
                <w:b w:val="0"/>
                <w:bCs/>
                <w:sz w:val="24"/>
                <w:szCs w:val="24"/>
              </w:rPr>
            </w:pPr>
            <w:r>
              <w:rPr>
                <w:rFonts w:hint="eastAsia" w:ascii="黑体" w:hAnsi="黑体" w:eastAsia="黑体" w:cs="黑体"/>
                <w:b w:val="0"/>
                <w:bCs/>
                <w:sz w:val="24"/>
                <w:szCs w:val="24"/>
              </w:rPr>
              <w:t>中央点测光只对画面很小范围测光，中央多点测光可使景物的各部分先后位于取景中央并测光，MPU记忆下来并按照各点的平均值曝光。</w:t>
            </w:r>
          </w:p>
          <w:p w14:paraId="40137FC7">
            <w:pPr>
              <w:rPr>
                <w:rFonts w:hint="eastAsia" w:ascii="黑体" w:hAnsi="黑体" w:eastAsia="黑体" w:cs="黑体"/>
                <w:b w:val="0"/>
                <w:bCs/>
                <w:sz w:val="24"/>
                <w:szCs w:val="24"/>
              </w:rPr>
            </w:pPr>
            <w:r>
              <w:rPr>
                <w:rFonts w:hint="eastAsia" w:ascii="黑体" w:hAnsi="黑体" w:eastAsia="黑体" w:cs="黑体"/>
                <w:b w:val="0"/>
                <w:bCs/>
                <w:sz w:val="24"/>
                <w:szCs w:val="24"/>
              </w:rPr>
              <w:drawing>
                <wp:inline distT="0" distB="0" distL="0" distR="0">
                  <wp:extent cx="914400" cy="6667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914400" cy="666750"/>
                          </a:xfrm>
                          <a:prstGeom prst="rect">
                            <a:avLst/>
                          </a:prstGeom>
                        </pic:spPr>
                      </pic:pic>
                    </a:graphicData>
                  </a:graphic>
                </wp:inline>
              </w:drawing>
            </w:r>
            <w:r>
              <w:rPr>
                <w:rFonts w:hint="eastAsia" w:ascii="黑体" w:hAnsi="黑体" w:eastAsia="黑体" w:cs="黑体"/>
                <w:b w:val="0"/>
                <w:bCs/>
                <w:sz w:val="24"/>
                <w:szCs w:val="24"/>
              </w:rPr>
              <w:drawing>
                <wp:inline distT="0" distB="0" distL="0" distR="0">
                  <wp:extent cx="914400" cy="6667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6"/>
                          <a:stretch>
                            <a:fillRect/>
                          </a:stretch>
                        </pic:blipFill>
                        <pic:spPr>
                          <a:xfrm>
                            <a:off x="0" y="0"/>
                            <a:ext cx="914400" cy="666750"/>
                          </a:xfrm>
                          <a:prstGeom prst="rect">
                            <a:avLst/>
                          </a:prstGeom>
                        </pic:spPr>
                      </pic:pic>
                    </a:graphicData>
                  </a:graphic>
                </wp:inline>
              </w:drawing>
            </w:r>
            <w:r>
              <w:rPr>
                <w:rFonts w:hint="eastAsia" w:ascii="黑体" w:hAnsi="黑体" w:eastAsia="黑体" w:cs="黑体"/>
                <w:b w:val="0"/>
                <w:bCs/>
                <w:sz w:val="24"/>
                <w:szCs w:val="24"/>
              </w:rPr>
              <w:drawing>
                <wp:inline distT="0" distB="0" distL="0" distR="0">
                  <wp:extent cx="914400" cy="6667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6"/>
                          <a:stretch>
                            <a:fillRect/>
                          </a:stretch>
                        </pic:blipFill>
                        <pic:spPr>
                          <a:xfrm>
                            <a:off x="0" y="0"/>
                            <a:ext cx="914400" cy="666750"/>
                          </a:xfrm>
                          <a:prstGeom prst="rect">
                            <a:avLst/>
                          </a:prstGeom>
                        </pic:spPr>
                      </pic:pic>
                    </a:graphicData>
                  </a:graphic>
                </wp:inline>
              </w:drawing>
            </w:r>
          </w:p>
          <w:p w14:paraId="4CE4DEAD">
            <w:pPr>
              <w:rPr>
                <w:rFonts w:hint="eastAsia" w:ascii="黑体" w:hAnsi="黑体" w:eastAsia="黑体" w:cs="黑体"/>
                <w:b w:val="0"/>
                <w:bCs/>
                <w:sz w:val="24"/>
                <w:szCs w:val="24"/>
              </w:rPr>
            </w:pPr>
            <w:r>
              <w:rPr>
                <w:rFonts w:hint="eastAsia" w:ascii="黑体" w:hAnsi="黑体" w:eastAsia="黑体" w:cs="黑体"/>
                <w:b w:val="0"/>
                <w:bCs/>
                <w:sz w:val="24"/>
                <w:szCs w:val="24"/>
              </w:rPr>
              <w:t>3                2                  5</w:t>
            </w:r>
          </w:p>
          <w:p w14:paraId="5A0F4AAC">
            <w:pPr>
              <w:rPr>
                <w:rFonts w:hint="eastAsia" w:ascii="黑体" w:hAnsi="黑体" w:eastAsia="黑体" w:cs="黑体"/>
                <w:b w:val="0"/>
                <w:bCs/>
                <w:sz w:val="24"/>
                <w:szCs w:val="24"/>
              </w:rPr>
            </w:pPr>
            <w:r>
              <w:rPr>
                <w:rFonts w:hint="eastAsia" w:ascii="黑体" w:hAnsi="黑体" w:eastAsia="黑体" w:cs="黑体"/>
                <w:b w:val="0"/>
                <w:bCs/>
                <w:sz w:val="24"/>
                <w:szCs w:val="24"/>
              </w:rPr>
              <w:t>4、 自动调焦</w:t>
            </w:r>
          </w:p>
          <w:p w14:paraId="320CC4BA">
            <w:pPr>
              <w:rPr>
                <w:rFonts w:hint="eastAsia" w:ascii="黑体" w:hAnsi="黑体" w:eastAsia="黑体" w:cs="黑体"/>
                <w:b w:val="0"/>
                <w:bCs/>
                <w:sz w:val="24"/>
                <w:szCs w:val="24"/>
              </w:rPr>
            </w:pPr>
            <w:r>
              <w:rPr>
                <w:rFonts w:hint="eastAsia" w:ascii="黑体" w:hAnsi="黑体" w:eastAsia="黑体" w:cs="黑体"/>
                <w:b w:val="0"/>
                <w:bCs/>
                <w:sz w:val="24"/>
                <w:szCs w:val="24"/>
              </w:rPr>
              <w:t>测距原理有三种：光学式、红外线式、超声波式。用于单反式相机的测距主要是光学式原理。</w:t>
            </w:r>
          </w:p>
          <w:p w14:paraId="40D8ECA1">
            <w:pPr>
              <w:rPr>
                <w:rFonts w:hint="eastAsia" w:ascii="黑体" w:hAnsi="黑体" w:eastAsia="黑体" w:cs="黑体"/>
                <w:b w:val="0"/>
                <w:bCs/>
                <w:sz w:val="24"/>
                <w:szCs w:val="24"/>
              </w:rPr>
            </w:pPr>
            <w:r>
              <w:rPr>
                <w:rFonts w:hint="eastAsia" w:ascii="黑体" w:hAnsi="黑体" w:eastAsia="黑体" w:cs="黑体"/>
                <w:b w:val="0"/>
                <w:bCs/>
                <w:sz w:val="24"/>
                <w:szCs w:val="24"/>
              </w:rPr>
              <w:t>5、 手动用法</w:t>
            </w:r>
          </w:p>
          <w:p w14:paraId="44EFE4BC">
            <w:pPr>
              <w:pStyle w:val="11"/>
              <w:kinsoku w:val="0"/>
              <w:overflowPunct w:val="0"/>
              <w:spacing w:before="3" w:line="276" w:lineRule="auto"/>
              <w:rPr>
                <w:rFonts w:hint="eastAsia" w:ascii="黑体" w:hAnsi="黑体" w:eastAsia="黑体" w:cs="黑体"/>
                <w:b w:val="0"/>
                <w:bCs/>
                <w:sz w:val="24"/>
                <w:szCs w:val="24"/>
              </w:rPr>
            </w:pPr>
            <w:r>
              <w:rPr>
                <w:rFonts w:hint="eastAsia" w:ascii="黑体" w:hAnsi="黑体" w:eastAsia="黑体" w:cs="黑体"/>
                <w:b w:val="0"/>
                <w:bCs/>
                <w:sz w:val="24"/>
                <w:szCs w:val="24"/>
              </w:rPr>
              <w:t>手动功能除了在手动相机、机械快门的相机上使用，在全自动相机的功能上也有设置。它使摄影者有灵活使用光圈和快门速度的主动权，根据自己的目的调动主动权控制虚实效果。</w:t>
            </w:r>
          </w:p>
          <w:p w14:paraId="005FD992">
            <w:pPr>
              <w:pStyle w:val="11"/>
              <w:kinsoku w:val="0"/>
              <w:overflowPunct w:val="0"/>
              <w:spacing w:before="3" w:line="276" w:lineRule="auto"/>
              <w:rPr>
                <w:rFonts w:hint="eastAsia" w:ascii="黑体" w:hAnsi="黑体" w:eastAsia="黑体" w:cs="黑体"/>
                <w:b w:val="0"/>
                <w:bCs/>
                <w:sz w:val="24"/>
                <w:szCs w:val="24"/>
              </w:rPr>
            </w:pPr>
          </w:p>
          <w:p w14:paraId="3939E444">
            <w:pPr>
              <w:pStyle w:val="11"/>
              <w:kinsoku w:val="0"/>
              <w:overflowPunct w:val="0"/>
              <w:spacing w:before="3" w:line="276" w:lineRule="auto"/>
              <w:rPr>
                <w:rFonts w:hint="eastAsia" w:ascii="黑体" w:hAnsi="黑体" w:eastAsia="黑体" w:cs="黑体"/>
                <w:b w:val="0"/>
                <w:bCs/>
                <w:sz w:val="24"/>
                <w:szCs w:val="24"/>
              </w:rPr>
            </w:pPr>
          </w:p>
          <w:p w14:paraId="3AF8F2EA">
            <w:pPr>
              <w:pStyle w:val="11"/>
              <w:kinsoku w:val="0"/>
              <w:overflowPunct w:val="0"/>
              <w:spacing w:before="3" w:line="276" w:lineRule="auto"/>
              <w:rPr>
                <w:rFonts w:hint="eastAsia" w:ascii="黑体" w:hAnsi="黑体" w:eastAsia="黑体" w:cs="黑体"/>
                <w:b w:val="0"/>
                <w:bCs/>
                <w:sz w:val="24"/>
                <w:szCs w:val="24"/>
              </w:rPr>
            </w:pPr>
          </w:p>
          <w:p w14:paraId="2B189959">
            <w:pPr>
              <w:pStyle w:val="11"/>
              <w:kinsoku w:val="0"/>
              <w:overflowPunct w:val="0"/>
              <w:spacing w:before="3" w:line="276" w:lineRule="auto"/>
              <w:rPr>
                <w:rFonts w:hint="eastAsia" w:ascii="黑体" w:hAnsi="黑体" w:eastAsia="黑体" w:cs="黑体"/>
                <w:b w:val="0"/>
                <w:bCs/>
                <w:sz w:val="24"/>
                <w:szCs w:val="24"/>
              </w:rPr>
            </w:pPr>
          </w:p>
          <w:p w14:paraId="2DC8702D">
            <w:pPr>
              <w:pStyle w:val="11"/>
              <w:kinsoku w:val="0"/>
              <w:overflowPunct w:val="0"/>
              <w:spacing w:before="3" w:line="276" w:lineRule="auto"/>
              <w:rPr>
                <w:rFonts w:hint="eastAsia" w:ascii="黑体" w:hAnsi="黑体" w:eastAsia="黑体" w:cs="黑体"/>
                <w:b w:val="0"/>
                <w:bCs/>
                <w:sz w:val="24"/>
                <w:szCs w:val="24"/>
              </w:rPr>
            </w:pPr>
          </w:p>
          <w:p w14:paraId="33FC6929">
            <w:pPr>
              <w:pStyle w:val="11"/>
              <w:kinsoku w:val="0"/>
              <w:overflowPunct w:val="0"/>
              <w:spacing w:before="3" w:line="276" w:lineRule="auto"/>
              <w:rPr>
                <w:rFonts w:hint="eastAsia" w:ascii="黑体" w:hAnsi="黑体" w:eastAsia="黑体" w:cs="黑体"/>
                <w:b w:val="0"/>
                <w:bCs/>
                <w:sz w:val="24"/>
                <w:szCs w:val="24"/>
              </w:rPr>
            </w:pPr>
          </w:p>
          <w:p w14:paraId="38FE60A4">
            <w:pPr>
              <w:pStyle w:val="11"/>
              <w:kinsoku w:val="0"/>
              <w:overflowPunct w:val="0"/>
              <w:spacing w:before="3" w:line="276" w:lineRule="auto"/>
              <w:rPr>
                <w:rFonts w:hint="eastAsia" w:ascii="黑体" w:hAnsi="黑体" w:eastAsia="黑体" w:cs="黑体"/>
                <w:b w:val="0"/>
                <w:bCs/>
                <w:sz w:val="24"/>
                <w:szCs w:val="24"/>
              </w:rPr>
            </w:pPr>
          </w:p>
          <w:p w14:paraId="31A6BE80">
            <w:pPr>
              <w:pStyle w:val="11"/>
              <w:kinsoku w:val="0"/>
              <w:overflowPunct w:val="0"/>
              <w:spacing w:before="3" w:line="276" w:lineRule="auto"/>
              <w:rPr>
                <w:rFonts w:hint="eastAsia" w:ascii="黑体" w:hAnsi="黑体" w:eastAsia="黑体" w:cs="黑体"/>
                <w:b w:val="0"/>
                <w:bCs/>
                <w:sz w:val="24"/>
                <w:szCs w:val="24"/>
              </w:rPr>
            </w:pPr>
          </w:p>
          <w:p w14:paraId="56BD0058">
            <w:pPr>
              <w:pStyle w:val="11"/>
              <w:kinsoku w:val="0"/>
              <w:overflowPunct w:val="0"/>
              <w:spacing w:before="3" w:line="276" w:lineRule="auto"/>
              <w:rPr>
                <w:rFonts w:hint="eastAsia" w:ascii="黑体" w:hAnsi="黑体" w:eastAsia="黑体" w:cs="黑体"/>
                <w:b w:val="0"/>
                <w:bCs/>
                <w:sz w:val="24"/>
                <w:szCs w:val="24"/>
              </w:rPr>
            </w:pPr>
          </w:p>
          <w:p w14:paraId="1131E307">
            <w:pPr>
              <w:pStyle w:val="11"/>
              <w:kinsoku w:val="0"/>
              <w:overflowPunct w:val="0"/>
              <w:spacing w:before="3" w:line="276" w:lineRule="auto"/>
              <w:rPr>
                <w:rFonts w:hint="eastAsia" w:ascii="黑体" w:hAnsi="黑体" w:eastAsia="黑体" w:cs="黑体"/>
                <w:b w:val="0"/>
                <w:bCs/>
                <w:sz w:val="24"/>
                <w:szCs w:val="24"/>
              </w:rPr>
            </w:pPr>
          </w:p>
          <w:p w14:paraId="46CD5672">
            <w:pPr>
              <w:pStyle w:val="11"/>
              <w:kinsoku w:val="0"/>
              <w:overflowPunct w:val="0"/>
              <w:spacing w:before="3" w:line="276" w:lineRule="auto"/>
              <w:rPr>
                <w:rFonts w:hint="eastAsia" w:ascii="黑体" w:hAnsi="黑体" w:eastAsia="黑体" w:cs="黑体"/>
                <w:b w:val="0"/>
                <w:bCs/>
                <w:sz w:val="24"/>
                <w:szCs w:val="24"/>
              </w:rPr>
            </w:pPr>
          </w:p>
          <w:p w14:paraId="237D1942">
            <w:pPr>
              <w:pStyle w:val="11"/>
              <w:kinsoku w:val="0"/>
              <w:overflowPunct w:val="0"/>
              <w:spacing w:before="3" w:line="276" w:lineRule="auto"/>
              <w:rPr>
                <w:rFonts w:hint="eastAsia" w:ascii="黑体" w:hAnsi="黑体" w:eastAsia="黑体" w:cs="黑体"/>
                <w:b w:val="0"/>
                <w:bCs/>
                <w:sz w:val="24"/>
                <w:szCs w:val="24"/>
              </w:rPr>
            </w:pPr>
          </w:p>
          <w:p w14:paraId="0DBAB74A">
            <w:pPr>
              <w:pStyle w:val="11"/>
              <w:kinsoku w:val="0"/>
              <w:overflowPunct w:val="0"/>
              <w:spacing w:before="3" w:line="276" w:lineRule="auto"/>
              <w:rPr>
                <w:rFonts w:hint="eastAsia" w:ascii="黑体" w:hAnsi="黑体" w:eastAsia="黑体" w:cs="黑体"/>
                <w:b w:val="0"/>
                <w:bCs/>
                <w:sz w:val="24"/>
                <w:szCs w:val="24"/>
              </w:rPr>
            </w:pPr>
          </w:p>
          <w:p w14:paraId="74FF0D46">
            <w:pPr>
              <w:pStyle w:val="11"/>
              <w:kinsoku w:val="0"/>
              <w:overflowPunct w:val="0"/>
              <w:spacing w:before="3" w:line="276" w:lineRule="auto"/>
              <w:rPr>
                <w:rFonts w:hint="eastAsia" w:ascii="黑体" w:hAnsi="黑体" w:eastAsia="黑体" w:cs="黑体"/>
                <w:b w:val="0"/>
                <w:bCs/>
                <w:sz w:val="24"/>
                <w:szCs w:val="24"/>
              </w:rPr>
            </w:pPr>
          </w:p>
          <w:p w14:paraId="562919E7">
            <w:pPr>
              <w:pStyle w:val="11"/>
              <w:kinsoku w:val="0"/>
              <w:overflowPunct w:val="0"/>
              <w:spacing w:before="3" w:line="276" w:lineRule="auto"/>
              <w:rPr>
                <w:rFonts w:hint="eastAsia" w:ascii="黑体" w:hAnsi="黑体" w:eastAsia="黑体" w:cs="黑体"/>
                <w:b w:val="0"/>
                <w:bCs/>
                <w:sz w:val="24"/>
                <w:szCs w:val="24"/>
              </w:rPr>
            </w:pPr>
          </w:p>
          <w:p w14:paraId="12E99213">
            <w:pPr>
              <w:pStyle w:val="11"/>
              <w:kinsoku w:val="0"/>
              <w:overflowPunct w:val="0"/>
              <w:spacing w:before="3" w:line="276" w:lineRule="auto"/>
              <w:rPr>
                <w:rFonts w:hint="eastAsia" w:ascii="黑体" w:hAnsi="黑体" w:eastAsia="黑体" w:cs="黑体"/>
                <w:b w:val="0"/>
                <w:bCs/>
                <w:sz w:val="24"/>
                <w:szCs w:val="24"/>
              </w:rPr>
            </w:pPr>
          </w:p>
          <w:p w14:paraId="3C9C1A0B">
            <w:pPr>
              <w:pStyle w:val="11"/>
              <w:kinsoku w:val="0"/>
              <w:overflowPunct w:val="0"/>
              <w:spacing w:before="3" w:line="276" w:lineRule="auto"/>
              <w:rPr>
                <w:rFonts w:hint="eastAsia" w:ascii="黑体" w:hAnsi="黑体" w:eastAsia="黑体" w:cs="黑体"/>
                <w:b w:val="0"/>
                <w:bCs/>
                <w:sz w:val="24"/>
                <w:szCs w:val="24"/>
              </w:rPr>
            </w:pPr>
          </w:p>
        </w:tc>
      </w:tr>
      <w:tr w14:paraId="24B7A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8AE373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A73740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B7F5ECE">
            <w:pPr>
              <w:spacing w:line="276" w:lineRule="auto"/>
              <w:jc w:val="left"/>
              <w:rPr>
                <w:rFonts w:ascii="黑体" w:hAnsi="黑体" w:eastAsia="黑体" w:cs="宋体"/>
                <w:sz w:val="24"/>
              </w:rPr>
            </w:pPr>
            <w:r>
              <w:rPr>
                <w:rFonts w:hint="eastAsia" w:ascii="黑体" w:hAnsi="黑体" w:eastAsia="黑体" w:cs="黑体"/>
                <w:sz w:val="24"/>
              </w:rPr>
              <w:t xml:space="preserve">第三章  </w:t>
            </w:r>
            <w:r>
              <w:rPr>
                <w:rFonts w:hint="eastAsia" w:ascii="黑体" w:hAnsi="黑体" w:eastAsia="黑体" w:cs="黑体"/>
                <w:b w:val="0"/>
                <w:bCs/>
                <w:sz w:val="24"/>
                <w:szCs w:val="24"/>
              </w:rPr>
              <w:t>照相机</w:t>
            </w:r>
          </w:p>
        </w:tc>
        <w:tc>
          <w:tcPr>
            <w:tcW w:w="1352" w:type="dxa"/>
            <w:vAlign w:val="center"/>
          </w:tcPr>
          <w:p w14:paraId="15E1FB2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BC29DD8">
            <w:pPr>
              <w:spacing w:line="276" w:lineRule="auto"/>
              <w:jc w:val="center"/>
              <w:rPr>
                <w:rFonts w:ascii="黑体" w:hAnsi="黑体" w:eastAsia="黑体"/>
                <w:sz w:val="24"/>
              </w:rPr>
            </w:pPr>
          </w:p>
        </w:tc>
      </w:tr>
      <w:tr w14:paraId="4810A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AD08F4D">
            <w:pPr>
              <w:spacing w:line="276" w:lineRule="auto"/>
              <w:rPr>
                <w:rFonts w:ascii="黑体" w:hAnsi="黑体" w:eastAsia="黑体"/>
                <w:sz w:val="24"/>
              </w:rPr>
            </w:pPr>
          </w:p>
        </w:tc>
        <w:tc>
          <w:tcPr>
            <w:tcW w:w="1662" w:type="dxa"/>
            <w:vAlign w:val="center"/>
          </w:tcPr>
          <w:p w14:paraId="5B4C5E7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B192A06">
            <w:pPr>
              <w:pStyle w:val="11"/>
              <w:kinsoku w:val="0"/>
              <w:overflowPunct w:val="0"/>
              <w:spacing w:before="3" w:line="276" w:lineRule="auto"/>
              <w:rPr>
                <w:rFonts w:ascii="黑体" w:hAnsi="黑体" w:eastAsia="黑体"/>
              </w:rPr>
            </w:pPr>
            <w:r>
              <w:rPr>
                <w:rFonts w:hint="eastAsia" w:ascii="黑体" w:hAnsi="黑体" w:eastAsia="黑体" w:cs="黑体"/>
                <w:sz w:val="24"/>
                <w:lang w:val="en-US" w:eastAsia="zh-CN"/>
              </w:rPr>
              <w:t xml:space="preserve">第三节  </w:t>
            </w:r>
            <w:r>
              <w:rPr>
                <w:rFonts w:hint="eastAsia" w:ascii="黑体" w:hAnsi="黑体" w:eastAsia="黑体" w:cs="黑体"/>
                <w:b w:val="0"/>
                <w:bCs/>
                <w:sz w:val="24"/>
                <w:szCs w:val="24"/>
              </w:rPr>
              <w:t>镜头</w:t>
            </w:r>
          </w:p>
        </w:tc>
        <w:tc>
          <w:tcPr>
            <w:tcW w:w="1352" w:type="dxa"/>
            <w:vAlign w:val="center"/>
          </w:tcPr>
          <w:p w14:paraId="04AE648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F3E3E77">
            <w:pPr>
              <w:spacing w:line="276" w:lineRule="auto"/>
              <w:jc w:val="center"/>
              <w:rPr>
                <w:rFonts w:ascii="黑体" w:hAnsi="黑体" w:eastAsia="黑体"/>
                <w:sz w:val="24"/>
              </w:rPr>
            </w:pPr>
          </w:p>
        </w:tc>
      </w:tr>
      <w:tr w14:paraId="2DEAD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AA3FDF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73264B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760872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C00264E">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2783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7CC250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9421704">
            <w:pPr>
              <w:spacing w:line="276" w:lineRule="auto"/>
              <w:jc w:val="left"/>
              <w:rPr>
                <w:rFonts w:ascii="黑体" w:hAnsi="黑体" w:eastAsia="黑体"/>
                <w:sz w:val="24"/>
              </w:rPr>
            </w:pPr>
            <w:r>
              <w:rPr>
                <w:rFonts w:hint="eastAsia" w:ascii="黑体" w:hAnsi="黑体" w:eastAsia="黑体" w:cs="黑体"/>
                <w:b w:val="0"/>
                <w:bCs/>
                <w:sz w:val="24"/>
                <w:szCs w:val="24"/>
              </w:rPr>
              <w:t>了解各种不同焦距镜头的特点特性以及使用方法</w:t>
            </w:r>
          </w:p>
        </w:tc>
      </w:tr>
      <w:tr w14:paraId="71633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5678FB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1D64B2C">
            <w:pPr>
              <w:spacing w:line="276" w:lineRule="auto"/>
              <w:jc w:val="left"/>
              <w:rPr>
                <w:rFonts w:ascii="黑体" w:hAnsi="黑体" w:eastAsia="黑体"/>
                <w:sz w:val="24"/>
              </w:rPr>
            </w:pPr>
            <w:r>
              <w:rPr>
                <w:rFonts w:hint="eastAsia" w:ascii="黑体" w:hAnsi="黑体" w:eastAsia="黑体" w:cs="黑体"/>
                <w:b w:val="0"/>
                <w:bCs/>
                <w:sz w:val="24"/>
                <w:szCs w:val="24"/>
              </w:rPr>
              <w:t>掌握相机的工作原理与成像原理</w:t>
            </w:r>
          </w:p>
        </w:tc>
      </w:tr>
      <w:tr w14:paraId="2E869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83EB9B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A187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8F3BAB7">
            <w:pPr>
              <w:rPr>
                <w:rFonts w:hint="eastAsia" w:ascii="黑体" w:hAnsi="黑体" w:eastAsia="黑体" w:cs="黑体"/>
                <w:b w:val="0"/>
                <w:bCs/>
                <w:sz w:val="24"/>
                <w:szCs w:val="24"/>
              </w:rPr>
            </w:pPr>
            <w:r>
              <w:rPr>
                <w:rFonts w:hint="eastAsia" w:ascii="黑体" w:hAnsi="黑体" w:eastAsia="黑体" w:cs="黑体"/>
                <w:b w:val="0"/>
                <w:bCs/>
                <w:sz w:val="24"/>
                <w:szCs w:val="24"/>
              </w:rPr>
              <w:t>135单镜头反光相机的镜头可以更换，那么选择不同的镜头对影象画面有什么影响，这是我们要了解，这样才能选择一个适合我们的镜头。</w:t>
            </w:r>
          </w:p>
          <w:p w14:paraId="73C7640B">
            <w:pPr>
              <w:rPr>
                <w:rFonts w:hint="eastAsia" w:ascii="黑体" w:hAnsi="黑体" w:eastAsia="黑体" w:cs="黑体"/>
                <w:b w:val="0"/>
                <w:bCs/>
                <w:sz w:val="24"/>
                <w:szCs w:val="24"/>
              </w:rPr>
            </w:pPr>
            <w:r>
              <w:rPr>
                <w:rFonts w:hint="eastAsia" w:ascii="黑体" w:hAnsi="黑体" w:eastAsia="黑体" w:cs="黑体"/>
                <w:b w:val="0"/>
                <w:bCs/>
                <w:sz w:val="24"/>
                <w:szCs w:val="24"/>
              </w:rPr>
              <w:t>镜头是照相机最主要的部分之一,也可以说是相机的中心元件。我这里只讨论35mm的规格的相机的镜头。 相机的镜头由多组光学镜片组成。包括凹透镜和凸透镜。好的镜头需要有高解析力（指表现细节的能力）和好的反差（指表现明亮层次感的能力）。</w:t>
            </w:r>
          </w:p>
          <w:p w14:paraId="680EFA1E">
            <w:pPr>
              <w:rPr>
                <w:rFonts w:hint="eastAsia" w:ascii="黑体" w:hAnsi="黑体" w:eastAsia="黑体" w:cs="黑体"/>
                <w:b w:val="0"/>
                <w:bCs/>
                <w:sz w:val="24"/>
                <w:szCs w:val="24"/>
              </w:rPr>
            </w:pPr>
            <w:r>
              <w:rPr>
                <w:rFonts w:hint="eastAsia" w:ascii="黑体" w:hAnsi="黑体" w:eastAsia="黑体" w:cs="黑体"/>
                <w:b w:val="0"/>
                <w:bCs/>
                <w:sz w:val="24"/>
                <w:szCs w:val="24"/>
              </w:rPr>
              <w:t>在某种程度上来说，主体在画面上的大小可以由镜头来控制。我们平时可以买到的镜头由很多种，从鱼眼镜头，广角镜头，超望远镜头，微距镜头，变焦镜头等等，不过对于现在大多数普通的数码相机用户来说，由于镜头不可更换，而且由于价钱太昂贵，所以备一堆镜头的可能不大，大家作为基础了解了解吧。</w:t>
            </w:r>
          </w:p>
          <w:p w14:paraId="2E0FCD9B">
            <w:pPr>
              <w:rPr>
                <w:rFonts w:hint="eastAsia" w:ascii="黑体" w:hAnsi="黑体" w:eastAsia="黑体" w:cs="黑体"/>
                <w:b w:val="0"/>
                <w:bCs/>
                <w:sz w:val="24"/>
                <w:szCs w:val="24"/>
              </w:rPr>
            </w:pPr>
            <w:r>
              <w:rPr>
                <w:rFonts w:hint="eastAsia" w:ascii="黑体" w:hAnsi="黑体" w:eastAsia="黑体" w:cs="黑体"/>
                <w:b w:val="0"/>
                <w:bCs/>
                <w:sz w:val="24"/>
                <w:szCs w:val="24"/>
              </w:rPr>
              <w:t>对于长镜头和短镜头之间的主要差别，其实就在于视角的不同（也就是所能包括入画面的范围的不同）。例如15mm的超广角镜头的视角为110度，而600mm的超望远镜头的视角只有4度。另外28mm、50mm、105mm、200mm的镜头的视角分别为75度、46度、23度、12度。</w:t>
            </w:r>
          </w:p>
          <w:p w14:paraId="488E1719">
            <w:pPr>
              <w:rPr>
                <w:rFonts w:hint="eastAsia" w:ascii="黑体" w:hAnsi="黑体" w:eastAsia="黑体" w:cs="黑体"/>
                <w:b w:val="0"/>
                <w:bCs/>
                <w:sz w:val="24"/>
                <w:szCs w:val="24"/>
              </w:rPr>
            </w:pPr>
            <w:r>
              <w:rPr>
                <w:rFonts w:hint="eastAsia" w:ascii="黑体" w:hAnsi="黑体" w:eastAsia="黑体" w:cs="黑体"/>
                <w:b w:val="0"/>
                <w:bCs/>
                <w:sz w:val="24"/>
                <w:szCs w:val="24"/>
              </w:rPr>
              <w:t>一、 种类与划分原理</w:t>
            </w:r>
          </w:p>
          <w:p w14:paraId="0C65717A">
            <w:pPr>
              <w:rPr>
                <w:rFonts w:hint="eastAsia" w:ascii="黑体" w:hAnsi="黑体" w:eastAsia="黑体" w:cs="黑体"/>
                <w:b w:val="0"/>
                <w:bCs/>
                <w:sz w:val="24"/>
                <w:szCs w:val="24"/>
              </w:rPr>
            </w:pPr>
            <w:r>
              <w:rPr>
                <w:rFonts w:hint="eastAsia" w:ascii="黑体" w:hAnsi="黑体" w:eastAsia="黑体" w:cs="黑体"/>
                <w:b w:val="0"/>
                <w:bCs/>
                <w:sz w:val="24"/>
                <w:szCs w:val="24"/>
              </w:rPr>
              <w:t>（1）标准镜头</w:t>
            </w:r>
          </w:p>
          <w:p w14:paraId="66D9E3A3">
            <w:pPr>
              <w:rPr>
                <w:rFonts w:hint="eastAsia" w:ascii="黑体" w:hAnsi="黑体" w:eastAsia="黑体" w:cs="黑体"/>
                <w:b w:val="0"/>
                <w:bCs/>
                <w:sz w:val="24"/>
                <w:szCs w:val="24"/>
              </w:rPr>
            </w:pPr>
            <w:r>
              <w:rPr>
                <w:rFonts w:hint="eastAsia" w:ascii="黑体" w:hAnsi="黑体" w:eastAsia="黑体" w:cs="黑体"/>
                <w:b w:val="0"/>
                <w:bCs/>
                <w:sz w:val="24"/>
                <w:szCs w:val="24"/>
              </w:rPr>
              <w:t>在35mm规格的相机中，50mm到55mm的镜头被成为标准镜头，它的视角在45度左右，和人一个眼睛的视角差不多。因此使用这种镜头所得到的效果会很自然舒适。</w:t>
            </w:r>
          </w:p>
          <w:p w14:paraId="3F0F6292">
            <w:pPr>
              <w:rPr>
                <w:rFonts w:hint="eastAsia" w:ascii="黑体" w:hAnsi="黑体" w:eastAsia="黑体" w:cs="黑体"/>
                <w:b w:val="0"/>
                <w:bCs/>
                <w:sz w:val="24"/>
                <w:szCs w:val="24"/>
              </w:rPr>
            </w:pPr>
            <w:r>
              <w:rPr>
                <w:rFonts w:hint="eastAsia" w:ascii="黑体" w:hAnsi="黑体" w:eastAsia="黑体" w:cs="黑体"/>
                <w:b w:val="0"/>
                <w:bCs/>
                <w:sz w:val="24"/>
                <w:szCs w:val="24"/>
              </w:rPr>
              <w:t>（2）广角镜头</w:t>
            </w:r>
          </w:p>
          <w:p w14:paraId="52DB2939">
            <w:pPr>
              <w:rPr>
                <w:rFonts w:hint="eastAsia" w:ascii="黑体" w:hAnsi="黑体" w:eastAsia="黑体" w:cs="黑体"/>
                <w:b w:val="0"/>
                <w:bCs/>
                <w:sz w:val="24"/>
                <w:szCs w:val="24"/>
              </w:rPr>
            </w:pPr>
            <w:r>
              <w:rPr>
                <w:rFonts w:hint="eastAsia" w:ascii="黑体" w:hAnsi="黑体" w:eastAsia="黑体" w:cs="黑体"/>
                <w:b w:val="0"/>
                <w:bCs/>
                <w:sz w:val="24"/>
                <w:szCs w:val="24"/>
              </w:rPr>
              <w:t>焦距不到50mm的镜头都可以成为广角镜头。而小于20mm（包括20mm）的镜头可以成为超广角镜头。短焦距的镜头可以得到比较广阔的画面，当你退无可退而又要得到更大范围的景色时，广角镜头会很有用。广角镜头具有以下几个特性：</w:t>
            </w:r>
          </w:p>
          <w:p w14:paraId="3B631B30">
            <w:pPr>
              <w:rPr>
                <w:rFonts w:hint="eastAsia" w:ascii="黑体" w:hAnsi="黑体" w:eastAsia="黑体" w:cs="黑体"/>
                <w:b w:val="0"/>
                <w:bCs/>
                <w:sz w:val="24"/>
                <w:szCs w:val="24"/>
              </w:rPr>
            </w:pPr>
            <w:r>
              <w:rPr>
                <w:rFonts w:hint="eastAsia" w:ascii="黑体" w:hAnsi="黑体" w:eastAsia="黑体" w:cs="黑体"/>
                <w:b w:val="0"/>
                <w:bCs/>
                <w:sz w:val="24"/>
                <w:szCs w:val="24"/>
              </w:rPr>
              <w:t>1.视角宽阔：可以得到比标准镜头更大范围的景色。28mm的镜头的视角为75度，和人双眼的视角相当。而使用15mm的镜头视角可以增大到110度。</w:t>
            </w:r>
          </w:p>
          <w:p w14:paraId="6BF85B8F">
            <w:pPr>
              <w:rPr>
                <w:rFonts w:hint="eastAsia" w:ascii="黑体" w:hAnsi="黑体" w:eastAsia="黑体" w:cs="黑体"/>
                <w:b w:val="0"/>
                <w:bCs/>
                <w:sz w:val="24"/>
                <w:szCs w:val="24"/>
              </w:rPr>
            </w:pPr>
            <w:r>
              <w:rPr>
                <w:rFonts w:hint="eastAsia" w:ascii="黑体" w:hAnsi="黑体" w:eastAsia="黑体" w:cs="黑体"/>
                <w:b w:val="0"/>
                <w:bCs/>
                <w:sz w:val="24"/>
                <w:szCs w:val="24"/>
              </w:rPr>
              <w:t>2.长景深：用广角镜拍摄时，可以让前景到背景都达到比较清晰的程度。</w:t>
            </w:r>
          </w:p>
          <w:p w14:paraId="38D4DFEA">
            <w:pPr>
              <w:rPr>
                <w:rFonts w:hint="eastAsia" w:ascii="黑体" w:hAnsi="黑体" w:eastAsia="黑体" w:cs="黑体"/>
                <w:b w:val="0"/>
                <w:bCs/>
                <w:sz w:val="24"/>
                <w:szCs w:val="24"/>
              </w:rPr>
            </w:pPr>
            <w:r>
              <w:rPr>
                <w:rFonts w:hint="eastAsia" w:ascii="黑体" w:hAnsi="黑体" w:eastAsia="黑体" w:cs="黑体"/>
                <w:b w:val="0"/>
                <w:bCs/>
                <w:sz w:val="24"/>
                <w:szCs w:val="24"/>
              </w:rPr>
              <w:t>3.线条会出现扭曲：当用广角镜仰视或俯视拍摄时，照片中的线条会由近到远汇合。当镜头向上拍摄某建筑时，会产生建筑向后倒的感觉。</w:t>
            </w:r>
          </w:p>
          <w:p w14:paraId="3E500BAC">
            <w:pPr>
              <w:rPr>
                <w:rFonts w:hint="eastAsia" w:ascii="黑体" w:hAnsi="黑体" w:eastAsia="黑体" w:cs="黑体"/>
                <w:b w:val="0"/>
                <w:bCs/>
                <w:sz w:val="24"/>
                <w:szCs w:val="24"/>
              </w:rPr>
            </w:pPr>
            <w:r>
              <w:rPr>
                <w:rFonts w:hint="eastAsia" w:ascii="黑体" w:hAnsi="黑体" w:eastAsia="黑体" w:cs="黑体"/>
                <w:b w:val="0"/>
                <w:bCs/>
                <w:sz w:val="24"/>
                <w:szCs w:val="24"/>
              </w:rPr>
              <w:t>4.夸大的透视效果：关于透视的问题后面说。</w:t>
            </w:r>
          </w:p>
          <w:p w14:paraId="49F08397">
            <w:pPr>
              <w:rPr>
                <w:rFonts w:hint="eastAsia" w:ascii="黑体" w:hAnsi="黑体" w:eastAsia="黑体" w:cs="黑体"/>
                <w:b w:val="0"/>
                <w:bCs/>
                <w:sz w:val="24"/>
                <w:szCs w:val="24"/>
              </w:rPr>
            </w:pPr>
            <w:r>
              <w:rPr>
                <w:rFonts w:hint="eastAsia" w:ascii="黑体" w:hAnsi="黑体" w:eastAsia="黑体" w:cs="黑体"/>
                <w:b w:val="0"/>
                <w:bCs/>
                <w:sz w:val="24"/>
                <w:szCs w:val="24"/>
              </w:rPr>
              <w:t>5.画面边缘会被拉长：由于球性玻璃的特性所决定。</w:t>
            </w:r>
          </w:p>
          <w:p w14:paraId="2DCFBF62">
            <w:pPr>
              <w:rPr>
                <w:rFonts w:hint="eastAsia" w:ascii="黑体" w:hAnsi="黑体" w:eastAsia="黑体" w:cs="黑体"/>
                <w:b w:val="0"/>
                <w:bCs/>
                <w:sz w:val="24"/>
                <w:szCs w:val="24"/>
              </w:rPr>
            </w:pPr>
            <w:r>
              <w:rPr>
                <w:rFonts w:hint="eastAsia" w:ascii="黑体" w:hAnsi="黑体" w:eastAsia="黑体" w:cs="黑体"/>
                <w:b w:val="0"/>
                <w:bCs/>
                <w:sz w:val="24"/>
                <w:szCs w:val="24"/>
              </w:rPr>
              <w:t>（3）变焦镜头</w:t>
            </w:r>
          </w:p>
          <w:p w14:paraId="52232701">
            <w:pPr>
              <w:rPr>
                <w:rFonts w:hint="eastAsia" w:ascii="黑体" w:hAnsi="黑体" w:eastAsia="黑体" w:cs="黑体"/>
                <w:b w:val="0"/>
                <w:bCs/>
                <w:sz w:val="24"/>
                <w:szCs w:val="24"/>
              </w:rPr>
            </w:pPr>
            <w:r>
              <w:rPr>
                <w:rFonts w:hint="eastAsia" w:ascii="黑体" w:hAnsi="黑体" w:eastAsia="黑体" w:cs="黑体"/>
                <w:b w:val="0"/>
                <w:bCs/>
                <w:sz w:val="24"/>
                <w:szCs w:val="24"/>
              </w:rPr>
              <w:t>变焦镜头由多组透镜构成。它的焦距在一定范围内变化。它的使用很便利中变焦35——70；中长变焦70——210；几乎所有的焦距事业都被涵盖。</w:t>
            </w:r>
          </w:p>
          <w:p w14:paraId="681296D8">
            <w:pPr>
              <w:rPr>
                <w:rFonts w:hint="eastAsia" w:ascii="黑体" w:hAnsi="黑体" w:eastAsia="黑体" w:cs="黑体"/>
                <w:b w:val="0"/>
                <w:bCs/>
                <w:sz w:val="24"/>
                <w:szCs w:val="24"/>
              </w:rPr>
            </w:pPr>
            <w:r>
              <w:rPr>
                <w:rFonts w:hint="eastAsia" w:ascii="黑体" w:hAnsi="黑体" w:eastAsia="黑体" w:cs="黑体"/>
                <w:b w:val="0"/>
                <w:bCs/>
                <w:sz w:val="24"/>
                <w:szCs w:val="24"/>
              </w:rPr>
              <w:t>二、 景深、焦深</w:t>
            </w:r>
          </w:p>
          <w:p w14:paraId="19A31D7D">
            <w:pPr>
              <w:rPr>
                <w:rFonts w:hint="eastAsia" w:ascii="黑体" w:hAnsi="黑体" w:eastAsia="黑体" w:cs="黑体"/>
                <w:b w:val="0"/>
                <w:bCs/>
                <w:sz w:val="24"/>
                <w:szCs w:val="24"/>
              </w:rPr>
            </w:pPr>
            <w:r>
              <w:rPr>
                <w:rFonts w:hint="eastAsia" w:ascii="黑体" w:hAnsi="黑体" w:eastAsia="黑体" w:cs="黑体"/>
                <w:b w:val="0"/>
                <w:bCs/>
                <w:sz w:val="24"/>
                <w:szCs w:val="24"/>
              </w:rPr>
              <w:t>一般会影响到景深长短的原因，有下面三种：</w:t>
            </w:r>
          </w:p>
          <w:p w14:paraId="6FC1A8B2">
            <w:pPr>
              <w:rPr>
                <w:rFonts w:hint="eastAsia" w:ascii="黑体" w:hAnsi="黑体" w:eastAsia="黑体" w:cs="黑体"/>
                <w:b w:val="0"/>
                <w:bCs/>
                <w:sz w:val="24"/>
                <w:szCs w:val="24"/>
              </w:rPr>
            </w:pPr>
            <w:r>
              <w:rPr>
                <w:rFonts w:hint="eastAsia" w:ascii="黑体" w:hAnsi="黑体" w:eastAsia="黑体" w:cs="黑体"/>
                <w:b w:val="0"/>
                <w:bCs/>
                <w:sz w:val="24"/>
                <w:szCs w:val="24"/>
              </w:rPr>
              <w:t>1.光圈越大、景深越浅，光圈越小、景深越长</w:t>
            </w:r>
          </w:p>
          <w:p w14:paraId="4A155772">
            <w:pPr>
              <w:rPr>
                <w:rFonts w:hint="eastAsia" w:ascii="黑体" w:hAnsi="黑体" w:eastAsia="黑体" w:cs="黑体"/>
                <w:b w:val="0"/>
                <w:bCs/>
                <w:sz w:val="24"/>
                <w:szCs w:val="24"/>
              </w:rPr>
            </w:pPr>
            <w:r>
              <w:rPr>
                <w:rFonts w:hint="eastAsia" w:ascii="黑体" w:hAnsi="黑体" w:eastAsia="黑体" w:cs="黑体"/>
                <w:b w:val="0"/>
                <w:bCs/>
                <w:sz w:val="24"/>
                <w:szCs w:val="24"/>
              </w:rPr>
              <w:t>在拍摄距离不变的拍摄情况下，使用大光圈来拍摄时，因为景深变浅，被摄体的前后景物会变得比较模糊。而使用小光圈时，被摄体前后景物清晰的距离就会变长。</w:t>
            </w:r>
          </w:p>
          <w:p w14:paraId="41AB65DB">
            <w:pPr>
              <w:rPr>
                <w:rFonts w:hint="eastAsia" w:ascii="黑体" w:hAnsi="黑体" w:eastAsia="黑体" w:cs="黑体"/>
                <w:b w:val="0"/>
                <w:bCs/>
                <w:sz w:val="24"/>
                <w:szCs w:val="24"/>
              </w:rPr>
            </w:pPr>
            <w:r>
              <w:rPr>
                <w:rFonts w:hint="eastAsia" w:ascii="黑体" w:hAnsi="黑体" w:eastAsia="黑体" w:cs="黑体"/>
                <w:b w:val="0"/>
                <w:bCs/>
                <w:sz w:val="24"/>
                <w:szCs w:val="24"/>
              </w:rPr>
              <w:t>2.镜头的焦距越长、景深越浅，镜头的焦距越短、景深越长</w:t>
            </w:r>
          </w:p>
          <w:p w14:paraId="435BB777">
            <w:pPr>
              <w:rPr>
                <w:rFonts w:hint="eastAsia" w:ascii="黑体" w:hAnsi="黑体" w:eastAsia="黑体" w:cs="黑体"/>
                <w:b w:val="0"/>
                <w:bCs/>
                <w:sz w:val="24"/>
                <w:szCs w:val="24"/>
              </w:rPr>
            </w:pPr>
            <w:r>
              <w:rPr>
                <w:rFonts w:hint="eastAsia" w:ascii="黑体" w:hAnsi="黑体" w:eastAsia="黑体" w:cs="黑体"/>
                <w:b w:val="0"/>
                <w:bCs/>
                <w:sz w:val="24"/>
                <w:szCs w:val="24"/>
              </w:rPr>
              <w:t>在光圈、快门都不变时，拍摄同一个场景，使用长镜头会让景深变浅。而使用广角镜时，景深就会变长。</w:t>
            </w:r>
          </w:p>
          <w:p w14:paraId="657EE09C">
            <w:pPr>
              <w:rPr>
                <w:rFonts w:hint="eastAsia" w:ascii="黑体" w:hAnsi="黑体" w:eastAsia="黑体" w:cs="黑体"/>
                <w:b w:val="0"/>
                <w:bCs/>
                <w:sz w:val="24"/>
                <w:szCs w:val="24"/>
              </w:rPr>
            </w:pPr>
            <w:r>
              <w:rPr>
                <w:rFonts w:hint="eastAsia" w:ascii="黑体" w:hAnsi="黑体" w:eastAsia="黑体" w:cs="黑体"/>
                <w:b w:val="0"/>
                <w:bCs/>
                <w:sz w:val="24"/>
                <w:szCs w:val="24"/>
              </w:rPr>
              <w:t>3.距离拍摄体越近时、景深越浅，距离拍摄体越远时、景深越长</w:t>
            </w:r>
          </w:p>
          <w:p w14:paraId="79DFDC9C">
            <w:pPr>
              <w:pStyle w:val="11"/>
              <w:kinsoku w:val="0"/>
              <w:overflowPunct w:val="0"/>
              <w:spacing w:before="3" w:line="276" w:lineRule="auto"/>
              <w:rPr>
                <w:rFonts w:hint="eastAsia" w:ascii="黑体" w:hAnsi="黑体" w:eastAsia="黑体" w:cs="黑体"/>
                <w:b w:val="0"/>
                <w:bCs/>
                <w:sz w:val="24"/>
                <w:szCs w:val="24"/>
              </w:rPr>
            </w:pPr>
            <w:r>
              <w:rPr>
                <w:rFonts w:hint="eastAsia" w:ascii="黑体" w:hAnsi="黑体" w:eastAsia="黑体" w:cs="黑体"/>
                <w:b w:val="0"/>
                <w:bCs/>
                <w:sz w:val="24"/>
                <w:szCs w:val="24"/>
              </w:rPr>
              <w:t>在光圈、快门、镜头焦距都不变的情况下，拍摄同一场景，离被摄体越近时，景深就会越浅。离被摄体越远时，景深就会越长。</w:t>
            </w:r>
          </w:p>
          <w:p w14:paraId="3B8AC892">
            <w:pPr>
              <w:pStyle w:val="11"/>
              <w:kinsoku w:val="0"/>
              <w:overflowPunct w:val="0"/>
              <w:spacing w:before="3" w:line="276" w:lineRule="auto"/>
              <w:rPr>
                <w:rFonts w:hint="eastAsia" w:ascii="黑体" w:hAnsi="黑体" w:eastAsia="黑体" w:cs="黑体"/>
                <w:b w:val="0"/>
                <w:bCs/>
                <w:sz w:val="24"/>
                <w:szCs w:val="24"/>
              </w:rPr>
            </w:pPr>
          </w:p>
          <w:p w14:paraId="20F8E464">
            <w:pPr>
              <w:pStyle w:val="11"/>
              <w:kinsoku w:val="0"/>
              <w:overflowPunct w:val="0"/>
              <w:spacing w:before="3" w:line="276" w:lineRule="auto"/>
              <w:rPr>
                <w:rFonts w:hint="eastAsia" w:ascii="黑体" w:hAnsi="黑体" w:eastAsia="黑体" w:cs="黑体"/>
                <w:b w:val="0"/>
                <w:bCs/>
                <w:sz w:val="24"/>
                <w:szCs w:val="24"/>
              </w:rPr>
            </w:pPr>
          </w:p>
          <w:p w14:paraId="4BB12774">
            <w:pPr>
              <w:pStyle w:val="11"/>
              <w:kinsoku w:val="0"/>
              <w:overflowPunct w:val="0"/>
              <w:spacing w:before="3" w:line="276" w:lineRule="auto"/>
              <w:rPr>
                <w:rFonts w:hint="eastAsia" w:ascii="黑体" w:hAnsi="黑体" w:eastAsia="黑体" w:cs="黑体"/>
                <w:b w:val="0"/>
                <w:bCs/>
                <w:sz w:val="24"/>
                <w:szCs w:val="24"/>
              </w:rPr>
            </w:pPr>
          </w:p>
          <w:p w14:paraId="58960E82">
            <w:pPr>
              <w:pStyle w:val="11"/>
              <w:kinsoku w:val="0"/>
              <w:overflowPunct w:val="0"/>
              <w:spacing w:before="3" w:line="276" w:lineRule="auto"/>
              <w:rPr>
                <w:rFonts w:hint="eastAsia" w:ascii="黑体" w:hAnsi="黑体" w:eastAsia="黑体" w:cs="黑体"/>
                <w:b w:val="0"/>
                <w:bCs/>
                <w:sz w:val="24"/>
                <w:szCs w:val="24"/>
              </w:rPr>
            </w:pPr>
          </w:p>
          <w:p w14:paraId="5CFE1136">
            <w:pPr>
              <w:pStyle w:val="11"/>
              <w:kinsoku w:val="0"/>
              <w:overflowPunct w:val="0"/>
              <w:spacing w:before="3" w:line="276" w:lineRule="auto"/>
              <w:rPr>
                <w:rFonts w:hint="eastAsia" w:ascii="黑体" w:hAnsi="黑体" w:eastAsia="黑体" w:cs="黑体"/>
                <w:b w:val="0"/>
                <w:bCs/>
                <w:sz w:val="24"/>
                <w:szCs w:val="24"/>
              </w:rPr>
            </w:pPr>
          </w:p>
          <w:p w14:paraId="399FE189">
            <w:pPr>
              <w:pStyle w:val="11"/>
              <w:kinsoku w:val="0"/>
              <w:overflowPunct w:val="0"/>
              <w:spacing w:before="3" w:line="276" w:lineRule="auto"/>
              <w:rPr>
                <w:rFonts w:hint="eastAsia" w:ascii="黑体" w:hAnsi="黑体" w:eastAsia="黑体" w:cs="黑体"/>
                <w:b w:val="0"/>
                <w:bCs/>
                <w:sz w:val="24"/>
                <w:szCs w:val="24"/>
              </w:rPr>
            </w:pPr>
          </w:p>
          <w:p w14:paraId="16EE37F6">
            <w:pPr>
              <w:pStyle w:val="11"/>
              <w:kinsoku w:val="0"/>
              <w:overflowPunct w:val="0"/>
              <w:spacing w:before="3" w:line="276" w:lineRule="auto"/>
              <w:rPr>
                <w:rFonts w:hint="eastAsia" w:ascii="黑体" w:hAnsi="黑体" w:eastAsia="黑体" w:cs="黑体"/>
                <w:b w:val="0"/>
                <w:bCs/>
                <w:sz w:val="24"/>
                <w:szCs w:val="24"/>
              </w:rPr>
            </w:pPr>
          </w:p>
          <w:p w14:paraId="3C0DE0BA">
            <w:pPr>
              <w:pStyle w:val="11"/>
              <w:kinsoku w:val="0"/>
              <w:overflowPunct w:val="0"/>
              <w:spacing w:before="3" w:line="276" w:lineRule="auto"/>
              <w:rPr>
                <w:rFonts w:hint="eastAsia" w:ascii="黑体" w:hAnsi="黑体" w:eastAsia="黑体" w:cs="黑体"/>
                <w:b w:val="0"/>
                <w:bCs/>
                <w:sz w:val="24"/>
                <w:szCs w:val="24"/>
              </w:rPr>
            </w:pPr>
          </w:p>
          <w:p w14:paraId="16B1B171">
            <w:pPr>
              <w:pStyle w:val="11"/>
              <w:kinsoku w:val="0"/>
              <w:overflowPunct w:val="0"/>
              <w:spacing w:before="3" w:line="276" w:lineRule="auto"/>
              <w:rPr>
                <w:rFonts w:hint="eastAsia" w:ascii="黑体" w:hAnsi="黑体" w:eastAsia="黑体" w:cs="黑体"/>
                <w:b w:val="0"/>
                <w:bCs/>
                <w:sz w:val="24"/>
                <w:szCs w:val="24"/>
              </w:rPr>
            </w:pPr>
          </w:p>
          <w:p w14:paraId="6852310D">
            <w:pPr>
              <w:pStyle w:val="11"/>
              <w:kinsoku w:val="0"/>
              <w:overflowPunct w:val="0"/>
              <w:spacing w:before="3" w:line="276" w:lineRule="auto"/>
              <w:rPr>
                <w:rFonts w:hint="eastAsia" w:ascii="黑体" w:hAnsi="黑体" w:eastAsia="黑体" w:cs="黑体"/>
                <w:b w:val="0"/>
                <w:bCs/>
                <w:sz w:val="24"/>
                <w:szCs w:val="24"/>
              </w:rPr>
            </w:pPr>
          </w:p>
          <w:p w14:paraId="22EE2F19">
            <w:pPr>
              <w:pStyle w:val="11"/>
              <w:kinsoku w:val="0"/>
              <w:overflowPunct w:val="0"/>
              <w:spacing w:before="3" w:line="276" w:lineRule="auto"/>
              <w:rPr>
                <w:rFonts w:hint="eastAsia" w:ascii="黑体" w:hAnsi="黑体" w:eastAsia="黑体" w:cs="黑体"/>
                <w:b w:val="0"/>
                <w:bCs/>
                <w:sz w:val="24"/>
                <w:szCs w:val="24"/>
              </w:rPr>
            </w:pPr>
          </w:p>
          <w:p w14:paraId="20DA93D6">
            <w:pPr>
              <w:pStyle w:val="11"/>
              <w:kinsoku w:val="0"/>
              <w:overflowPunct w:val="0"/>
              <w:spacing w:before="3" w:line="276" w:lineRule="auto"/>
              <w:rPr>
                <w:rFonts w:hint="eastAsia" w:ascii="黑体" w:hAnsi="黑体" w:eastAsia="黑体" w:cs="黑体"/>
                <w:b w:val="0"/>
                <w:bCs/>
                <w:sz w:val="24"/>
                <w:szCs w:val="24"/>
              </w:rPr>
            </w:pPr>
          </w:p>
          <w:p w14:paraId="17DFBD55">
            <w:pPr>
              <w:pStyle w:val="11"/>
              <w:kinsoku w:val="0"/>
              <w:overflowPunct w:val="0"/>
              <w:spacing w:before="3" w:line="276" w:lineRule="auto"/>
              <w:rPr>
                <w:rFonts w:hint="eastAsia" w:ascii="黑体" w:hAnsi="黑体" w:eastAsia="黑体" w:cs="黑体"/>
                <w:b w:val="0"/>
                <w:bCs/>
                <w:sz w:val="24"/>
                <w:szCs w:val="24"/>
              </w:rPr>
            </w:pPr>
          </w:p>
          <w:p w14:paraId="4D10A344">
            <w:pPr>
              <w:pStyle w:val="11"/>
              <w:kinsoku w:val="0"/>
              <w:overflowPunct w:val="0"/>
              <w:spacing w:before="3" w:line="276" w:lineRule="auto"/>
              <w:rPr>
                <w:rFonts w:hint="eastAsia" w:ascii="黑体" w:hAnsi="黑体" w:eastAsia="黑体" w:cs="黑体"/>
                <w:b w:val="0"/>
                <w:bCs/>
                <w:sz w:val="24"/>
                <w:szCs w:val="24"/>
              </w:rPr>
            </w:pPr>
          </w:p>
          <w:p w14:paraId="71D283DE">
            <w:pPr>
              <w:pStyle w:val="11"/>
              <w:kinsoku w:val="0"/>
              <w:overflowPunct w:val="0"/>
              <w:spacing w:before="3" w:line="276" w:lineRule="auto"/>
              <w:rPr>
                <w:rFonts w:hint="eastAsia" w:ascii="黑体" w:hAnsi="黑体" w:eastAsia="黑体" w:cs="黑体"/>
                <w:b w:val="0"/>
                <w:bCs/>
                <w:sz w:val="24"/>
                <w:szCs w:val="24"/>
              </w:rPr>
            </w:pPr>
          </w:p>
          <w:p w14:paraId="0F5E7B2E">
            <w:pPr>
              <w:pStyle w:val="11"/>
              <w:kinsoku w:val="0"/>
              <w:overflowPunct w:val="0"/>
              <w:spacing w:before="3" w:line="276" w:lineRule="auto"/>
              <w:rPr>
                <w:rFonts w:hint="eastAsia" w:ascii="黑体" w:hAnsi="黑体" w:eastAsia="黑体" w:cs="黑体"/>
                <w:b w:val="0"/>
                <w:bCs/>
                <w:sz w:val="24"/>
                <w:szCs w:val="24"/>
              </w:rPr>
            </w:pPr>
          </w:p>
          <w:p w14:paraId="70CDF782">
            <w:pPr>
              <w:pStyle w:val="11"/>
              <w:kinsoku w:val="0"/>
              <w:overflowPunct w:val="0"/>
              <w:spacing w:before="3" w:line="276" w:lineRule="auto"/>
              <w:rPr>
                <w:rFonts w:hint="eastAsia" w:ascii="黑体" w:hAnsi="黑体" w:eastAsia="黑体" w:cs="黑体"/>
                <w:b w:val="0"/>
                <w:bCs/>
                <w:sz w:val="24"/>
                <w:szCs w:val="24"/>
              </w:rPr>
            </w:pPr>
          </w:p>
          <w:p w14:paraId="06338CA1">
            <w:pPr>
              <w:pStyle w:val="11"/>
              <w:kinsoku w:val="0"/>
              <w:overflowPunct w:val="0"/>
              <w:spacing w:before="3" w:line="276" w:lineRule="auto"/>
              <w:rPr>
                <w:rFonts w:hint="eastAsia" w:ascii="黑体" w:hAnsi="黑体" w:eastAsia="黑体" w:cs="黑体"/>
                <w:b w:val="0"/>
                <w:bCs/>
                <w:sz w:val="24"/>
                <w:szCs w:val="24"/>
              </w:rPr>
            </w:pPr>
          </w:p>
          <w:p w14:paraId="211B5A5B">
            <w:pPr>
              <w:pStyle w:val="11"/>
              <w:kinsoku w:val="0"/>
              <w:overflowPunct w:val="0"/>
              <w:spacing w:before="3" w:line="276" w:lineRule="auto"/>
              <w:rPr>
                <w:rFonts w:hint="eastAsia" w:ascii="黑体" w:hAnsi="黑体" w:eastAsia="黑体" w:cs="黑体"/>
                <w:b w:val="0"/>
                <w:bCs/>
                <w:sz w:val="24"/>
                <w:szCs w:val="24"/>
              </w:rPr>
            </w:pPr>
          </w:p>
          <w:p w14:paraId="3AC79B87">
            <w:pPr>
              <w:pStyle w:val="11"/>
              <w:kinsoku w:val="0"/>
              <w:overflowPunct w:val="0"/>
              <w:spacing w:before="3" w:line="276" w:lineRule="auto"/>
              <w:rPr>
                <w:rFonts w:hint="eastAsia" w:ascii="黑体" w:hAnsi="黑体" w:eastAsia="黑体" w:cs="黑体"/>
                <w:b w:val="0"/>
                <w:bCs/>
                <w:sz w:val="24"/>
                <w:szCs w:val="24"/>
              </w:rPr>
            </w:pPr>
          </w:p>
          <w:p w14:paraId="08E49832">
            <w:pPr>
              <w:pStyle w:val="11"/>
              <w:kinsoku w:val="0"/>
              <w:overflowPunct w:val="0"/>
              <w:spacing w:before="3" w:line="276" w:lineRule="auto"/>
              <w:rPr>
                <w:rFonts w:hint="eastAsia" w:ascii="黑体" w:hAnsi="黑体" w:eastAsia="黑体" w:cs="黑体"/>
                <w:b w:val="0"/>
                <w:bCs/>
                <w:sz w:val="24"/>
                <w:szCs w:val="24"/>
              </w:rPr>
            </w:pPr>
          </w:p>
          <w:p w14:paraId="7B6968E0">
            <w:pPr>
              <w:pStyle w:val="11"/>
              <w:kinsoku w:val="0"/>
              <w:overflowPunct w:val="0"/>
              <w:spacing w:before="3" w:line="276" w:lineRule="auto"/>
              <w:rPr>
                <w:rFonts w:hint="eastAsia" w:ascii="黑体" w:hAnsi="黑体" w:eastAsia="黑体" w:cs="黑体"/>
                <w:b w:val="0"/>
                <w:bCs/>
                <w:sz w:val="24"/>
                <w:szCs w:val="24"/>
              </w:rPr>
            </w:pPr>
          </w:p>
          <w:p w14:paraId="20978745">
            <w:pPr>
              <w:pStyle w:val="11"/>
              <w:kinsoku w:val="0"/>
              <w:overflowPunct w:val="0"/>
              <w:spacing w:before="3" w:line="276" w:lineRule="auto"/>
              <w:rPr>
                <w:rFonts w:hint="eastAsia" w:ascii="黑体" w:hAnsi="黑体" w:eastAsia="黑体" w:cs="黑体"/>
                <w:b w:val="0"/>
                <w:bCs/>
                <w:sz w:val="24"/>
                <w:szCs w:val="24"/>
              </w:rPr>
            </w:pPr>
          </w:p>
          <w:p w14:paraId="0F7A91FB">
            <w:pPr>
              <w:pStyle w:val="11"/>
              <w:kinsoku w:val="0"/>
              <w:overflowPunct w:val="0"/>
              <w:spacing w:before="3" w:line="276" w:lineRule="auto"/>
              <w:rPr>
                <w:rFonts w:hint="eastAsia" w:ascii="黑体" w:hAnsi="黑体" w:eastAsia="黑体" w:cs="黑体"/>
                <w:b w:val="0"/>
                <w:bCs/>
                <w:sz w:val="24"/>
                <w:szCs w:val="24"/>
              </w:rPr>
            </w:pPr>
          </w:p>
          <w:p w14:paraId="0448FE0D">
            <w:pPr>
              <w:pStyle w:val="11"/>
              <w:kinsoku w:val="0"/>
              <w:overflowPunct w:val="0"/>
              <w:spacing w:before="3" w:line="276" w:lineRule="auto"/>
              <w:rPr>
                <w:rFonts w:hint="eastAsia" w:ascii="黑体" w:hAnsi="黑体" w:eastAsia="黑体" w:cs="黑体"/>
                <w:b w:val="0"/>
                <w:bCs/>
                <w:sz w:val="24"/>
                <w:szCs w:val="24"/>
              </w:rPr>
            </w:pPr>
          </w:p>
          <w:p w14:paraId="32BCCB18">
            <w:pPr>
              <w:pStyle w:val="11"/>
              <w:kinsoku w:val="0"/>
              <w:overflowPunct w:val="0"/>
              <w:spacing w:before="3" w:line="276" w:lineRule="auto"/>
              <w:rPr>
                <w:rFonts w:hint="eastAsia" w:ascii="黑体" w:hAnsi="黑体" w:eastAsia="黑体" w:cs="黑体"/>
                <w:b w:val="0"/>
                <w:bCs/>
                <w:sz w:val="24"/>
                <w:szCs w:val="24"/>
              </w:rPr>
            </w:pPr>
          </w:p>
          <w:p w14:paraId="63569AC8">
            <w:pPr>
              <w:pStyle w:val="11"/>
              <w:kinsoku w:val="0"/>
              <w:overflowPunct w:val="0"/>
              <w:spacing w:before="3" w:line="276" w:lineRule="auto"/>
              <w:rPr>
                <w:rFonts w:hint="eastAsia" w:ascii="黑体" w:hAnsi="黑体" w:eastAsia="黑体" w:cs="黑体"/>
                <w:b w:val="0"/>
                <w:bCs/>
                <w:sz w:val="24"/>
                <w:szCs w:val="24"/>
              </w:rPr>
            </w:pPr>
          </w:p>
          <w:p w14:paraId="6DF45753">
            <w:pPr>
              <w:pStyle w:val="11"/>
              <w:kinsoku w:val="0"/>
              <w:overflowPunct w:val="0"/>
              <w:spacing w:before="3" w:line="276" w:lineRule="auto"/>
              <w:rPr>
                <w:rFonts w:hint="eastAsia" w:ascii="黑体" w:hAnsi="黑体" w:eastAsia="黑体" w:cs="黑体"/>
                <w:b w:val="0"/>
                <w:bCs/>
                <w:sz w:val="24"/>
                <w:szCs w:val="24"/>
              </w:rPr>
            </w:pPr>
          </w:p>
          <w:p w14:paraId="4E4A4930">
            <w:pPr>
              <w:pStyle w:val="11"/>
              <w:kinsoku w:val="0"/>
              <w:overflowPunct w:val="0"/>
              <w:spacing w:before="3" w:line="276" w:lineRule="auto"/>
              <w:rPr>
                <w:rFonts w:hint="eastAsia" w:ascii="黑体" w:hAnsi="黑体" w:eastAsia="黑体" w:cs="黑体"/>
                <w:b w:val="0"/>
                <w:bCs/>
                <w:sz w:val="24"/>
                <w:szCs w:val="24"/>
              </w:rPr>
            </w:pPr>
          </w:p>
          <w:p w14:paraId="44B47C45">
            <w:pPr>
              <w:pStyle w:val="11"/>
              <w:kinsoku w:val="0"/>
              <w:overflowPunct w:val="0"/>
              <w:spacing w:before="3" w:line="276" w:lineRule="auto"/>
              <w:rPr>
                <w:rFonts w:hint="eastAsia" w:ascii="黑体" w:hAnsi="黑体" w:eastAsia="黑体" w:cs="黑体"/>
                <w:b w:val="0"/>
                <w:bCs/>
                <w:sz w:val="24"/>
                <w:szCs w:val="24"/>
              </w:rPr>
            </w:pPr>
          </w:p>
          <w:p w14:paraId="5FACBF7A">
            <w:pPr>
              <w:pStyle w:val="11"/>
              <w:kinsoku w:val="0"/>
              <w:overflowPunct w:val="0"/>
              <w:spacing w:before="3" w:line="276" w:lineRule="auto"/>
              <w:rPr>
                <w:rFonts w:hint="eastAsia" w:ascii="黑体" w:hAnsi="黑体" w:eastAsia="黑体" w:cs="黑体"/>
                <w:b w:val="0"/>
                <w:bCs/>
                <w:sz w:val="24"/>
                <w:szCs w:val="24"/>
              </w:rPr>
            </w:pPr>
          </w:p>
          <w:p w14:paraId="61D14D32">
            <w:pPr>
              <w:pStyle w:val="11"/>
              <w:kinsoku w:val="0"/>
              <w:overflowPunct w:val="0"/>
              <w:spacing w:before="3" w:line="276" w:lineRule="auto"/>
              <w:rPr>
                <w:rFonts w:hint="eastAsia" w:ascii="黑体" w:hAnsi="黑体" w:eastAsia="黑体" w:cs="黑体"/>
                <w:b w:val="0"/>
                <w:bCs/>
                <w:sz w:val="24"/>
                <w:szCs w:val="24"/>
              </w:rPr>
            </w:pPr>
          </w:p>
        </w:tc>
      </w:tr>
      <w:tr w14:paraId="5E1D9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D441A2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00759A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261886E">
            <w:pPr>
              <w:spacing w:line="276" w:lineRule="auto"/>
              <w:jc w:val="left"/>
              <w:rPr>
                <w:rFonts w:ascii="黑体" w:hAnsi="黑体" w:eastAsia="黑体" w:cs="宋体"/>
                <w:sz w:val="24"/>
              </w:rPr>
            </w:pPr>
            <w:r>
              <w:rPr>
                <w:rFonts w:hint="eastAsia" w:ascii="黑体" w:hAnsi="黑体" w:eastAsia="黑体" w:cs="黑体"/>
                <w:sz w:val="24"/>
              </w:rPr>
              <w:t xml:space="preserve">第四章  </w:t>
            </w:r>
            <w:r>
              <w:rPr>
                <w:rFonts w:hint="eastAsia" w:ascii="黑体" w:hAnsi="黑体" w:eastAsia="黑体" w:cs="黑体"/>
                <w:b w:val="0"/>
                <w:bCs/>
                <w:sz w:val="24"/>
                <w:szCs w:val="24"/>
                <w:highlight w:val="white"/>
              </w:rPr>
              <w:t>摄影构成</w:t>
            </w:r>
          </w:p>
        </w:tc>
        <w:tc>
          <w:tcPr>
            <w:tcW w:w="1352" w:type="dxa"/>
            <w:vAlign w:val="center"/>
          </w:tcPr>
          <w:p w14:paraId="383BF30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C265D20">
            <w:pPr>
              <w:spacing w:line="276" w:lineRule="auto"/>
              <w:jc w:val="center"/>
              <w:rPr>
                <w:rFonts w:ascii="黑体" w:hAnsi="黑体" w:eastAsia="黑体"/>
                <w:sz w:val="24"/>
              </w:rPr>
            </w:pPr>
          </w:p>
        </w:tc>
      </w:tr>
      <w:tr w14:paraId="0F2C3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9FED07A">
            <w:pPr>
              <w:spacing w:line="276" w:lineRule="auto"/>
              <w:rPr>
                <w:rFonts w:ascii="黑体" w:hAnsi="黑体" w:eastAsia="黑体"/>
                <w:sz w:val="24"/>
              </w:rPr>
            </w:pPr>
          </w:p>
        </w:tc>
        <w:tc>
          <w:tcPr>
            <w:tcW w:w="1662" w:type="dxa"/>
            <w:vAlign w:val="center"/>
          </w:tcPr>
          <w:p w14:paraId="247A5AB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0F8C43E">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第一节  </w:t>
            </w:r>
            <w:r>
              <w:rPr>
                <w:rFonts w:hint="eastAsia" w:ascii="黑体" w:hAnsi="黑体" w:eastAsia="黑体" w:cs="黑体"/>
                <w:color w:val="000000"/>
                <w:sz w:val="24"/>
                <w:u w:val="none"/>
                <w:lang w:val="en-US" w:eastAsia="zh-CN"/>
              </w:rPr>
              <w:t>十三种摄影构图法</w:t>
            </w:r>
          </w:p>
        </w:tc>
        <w:tc>
          <w:tcPr>
            <w:tcW w:w="1352" w:type="dxa"/>
            <w:vAlign w:val="center"/>
          </w:tcPr>
          <w:p w14:paraId="02C9DC7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49208E3">
            <w:pPr>
              <w:spacing w:line="276" w:lineRule="auto"/>
              <w:jc w:val="center"/>
              <w:rPr>
                <w:rFonts w:ascii="黑体" w:hAnsi="黑体" w:eastAsia="黑体"/>
                <w:sz w:val="24"/>
              </w:rPr>
            </w:pPr>
          </w:p>
        </w:tc>
      </w:tr>
      <w:tr w14:paraId="3AFB1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E13BA0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A92084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2141688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9C9C93B">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2B63E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5A4132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1F53911">
            <w:pPr>
              <w:spacing w:line="276" w:lineRule="auto"/>
              <w:jc w:val="left"/>
              <w:rPr>
                <w:rFonts w:ascii="黑体" w:hAnsi="黑体" w:eastAsia="黑体"/>
                <w:sz w:val="24"/>
              </w:rPr>
            </w:pPr>
            <w:r>
              <w:rPr>
                <w:rFonts w:hint="eastAsia" w:ascii="黑体" w:hAnsi="黑体" w:eastAsia="黑体"/>
                <w:sz w:val="24"/>
              </w:rPr>
              <w:t>了解数字模型制作的原理</w:t>
            </w:r>
          </w:p>
        </w:tc>
      </w:tr>
      <w:tr w14:paraId="54ADB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5AC48F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E968E48">
            <w:pPr>
              <w:spacing w:line="276" w:lineRule="auto"/>
              <w:jc w:val="left"/>
              <w:rPr>
                <w:rFonts w:ascii="黑体" w:hAnsi="黑体" w:eastAsia="黑体"/>
                <w:sz w:val="24"/>
              </w:rPr>
            </w:pPr>
            <w:r>
              <w:rPr>
                <w:rFonts w:hint="eastAsia" w:ascii="黑体" w:hAnsi="黑体" w:eastAsia="黑体"/>
                <w:sz w:val="24"/>
              </w:rPr>
              <w:t>了解数字模型的基本流程</w:t>
            </w:r>
          </w:p>
        </w:tc>
      </w:tr>
      <w:tr w14:paraId="41043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EB36BA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D79A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30B6BEC">
            <w:pPr>
              <w:rPr>
                <w:rFonts w:hint="eastAsia" w:ascii="黑体" w:hAnsi="黑体" w:eastAsia="黑体" w:cs="黑体"/>
                <w:b w:val="0"/>
                <w:bCs/>
                <w:sz w:val="24"/>
                <w:szCs w:val="24"/>
              </w:rPr>
            </w:pPr>
            <w:r>
              <w:rPr>
                <w:rFonts w:hint="eastAsia" w:ascii="黑体" w:hAnsi="黑体" w:eastAsia="黑体" w:cs="黑体"/>
                <w:b w:val="0"/>
                <w:bCs/>
                <w:sz w:val="24"/>
                <w:szCs w:val="24"/>
                <w:highlight w:val="white"/>
              </w:rPr>
              <w:t>摄影创作离不开构图，这就像写文章离不开章法一样重要，不是可有可无的，实属作品成败的关键。摄影构图与绘画构图有其相同之处，有些是可以相互借鉴的，但有不能完全代替，每一种艺术形式都有它独特的规律和原理，这是不能违背的，对于从事艺术创作活动的人，只有在他对所从事的那个艺术规律掌握的娴熟的时候，才能在创作实践纵横驰骋不“逾矩”。</w:t>
            </w:r>
          </w:p>
          <w:p w14:paraId="79A2B68F">
            <w:pPr>
              <w:rPr>
                <w:rFonts w:hint="eastAsia" w:ascii="黑体" w:hAnsi="黑体" w:eastAsia="黑体" w:cs="黑体"/>
                <w:b w:val="0"/>
                <w:bCs/>
                <w:sz w:val="24"/>
                <w:szCs w:val="24"/>
              </w:rPr>
            </w:pPr>
            <w:r>
              <w:rPr>
                <w:rFonts w:hint="eastAsia" w:ascii="黑体" w:hAnsi="黑体" w:eastAsia="黑体" w:cs="黑体"/>
                <w:b w:val="0"/>
                <w:bCs/>
                <w:sz w:val="24"/>
                <w:szCs w:val="24"/>
              </w:rPr>
              <w:t>1.均衡式构图</w:t>
            </w:r>
          </w:p>
          <w:p w14:paraId="199CD90E">
            <w:pPr>
              <w:rPr>
                <w:rFonts w:hint="eastAsia" w:ascii="黑体" w:hAnsi="黑体" w:eastAsia="黑体" w:cs="黑体"/>
                <w:b w:val="0"/>
                <w:bCs/>
                <w:sz w:val="24"/>
                <w:szCs w:val="24"/>
              </w:rPr>
            </w:pPr>
            <w:r>
              <w:rPr>
                <w:rFonts w:hint="eastAsia" w:ascii="黑体" w:hAnsi="黑体" w:eastAsia="黑体" w:cs="黑体"/>
                <w:b w:val="0"/>
                <w:bCs/>
                <w:sz w:val="24"/>
                <w:szCs w:val="24"/>
              </w:rPr>
              <w:t>给人以满足的感觉，画面结构完美无缺，安排巧妙，对应而平衡。常用于月夜、水面、夜景、新闻等题材。</w:t>
            </w:r>
          </w:p>
          <w:p w14:paraId="525177AC">
            <w:pPr>
              <w:rPr>
                <w:rFonts w:hint="eastAsia" w:ascii="黑体" w:hAnsi="黑体" w:eastAsia="黑体" w:cs="黑体"/>
                <w:b w:val="0"/>
                <w:bCs/>
                <w:sz w:val="24"/>
                <w:szCs w:val="24"/>
              </w:rPr>
            </w:pPr>
            <w:r>
              <w:rPr>
                <w:rFonts w:hint="eastAsia" w:ascii="黑体" w:hAnsi="黑体" w:eastAsia="黑体" w:cs="黑体"/>
                <w:b w:val="0"/>
                <w:bCs/>
                <w:sz w:val="24"/>
                <w:szCs w:val="24"/>
              </w:rPr>
              <w:t>2.对称式构图</w:t>
            </w:r>
          </w:p>
          <w:p w14:paraId="46BA4D54">
            <w:pPr>
              <w:rPr>
                <w:rFonts w:hint="eastAsia" w:ascii="黑体" w:hAnsi="黑体" w:eastAsia="黑体" w:cs="黑体"/>
                <w:b w:val="0"/>
                <w:bCs/>
                <w:sz w:val="24"/>
                <w:szCs w:val="24"/>
              </w:rPr>
            </w:pPr>
            <w:r>
              <w:rPr>
                <w:rFonts w:hint="eastAsia" w:ascii="黑体" w:hAnsi="黑体" w:eastAsia="黑体" w:cs="黑体"/>
                <w:b w:val="0"/>
                <w:bCs/>
                <w:sz w:val="24"/>
                <w:szCs w:val="24"/>
              </w:rPr>
              <w:t>具有平衡、稳定、相对的特点。缺点：呆板、缺少变化。常用于表现对称的物体、建筑、特殊风格的物体。</w:t>
            </w:r>
          </w:p>
          <w:p w14:paraId="03607139">
            <w:pPr>
              <w:rPr>
                <w:rFonts w:hint="eastAsia" w:ascii="黑体" w:hAnsi="黑体" w:eastAsia="黑体" w:cs="黑体"/>
                <w:b w:val="0"/>
                <w:bCs/>
                <w:sz w:val="24"/>
                <w:szCs w:val="24"/>
              </w:rPr>
            </w:pPr>
            <w:r>
              <w:rPr>
                <w:rFonts w:hint="eastAsia" w:ascii="黑体" w:hAnsi="黑体" w:eastAsia="黑体" w:cs="黑体"/>
                <w:b w:val="0"/>
                <w:bCs/>
                <w:sz w:val="24"/>
                <w:szCs w:val="24"/>
              </w:rPr>
              <w:t>3.变化式构图</w:t>
            </w:r>
          </w:p>
          <w:p w14:paraId="5C9E67C1">
            <w:pPr>
              <w:rPr>
                <w:rFonts w:hint="eastAsia" w:ascii="黑体" w:hAnsi="黑体" w:eastAsia="黑体" w:cs="黑体"/>
                <w:b w:val="0"/>
                <w:bCs/>
                <w:sz w:val="24"/>
                <w:szCs w:val="24"/>
              </w:rPr>
            </w:pPr>
            <w:r>
              <w:rPr>
                <w:rFonts w:hint="eastAsia" w:ascii="黑体" w:hAnsi="黑体" w:eastAsia="黑体" w:cs="黑体"/>
                <w:b w:val="0"/>
                <w:bCs/>
                <w:sz w:val="24"/>
                <w:szCs w:val="24"/>
              </w:rPr>
              <w:t>景物故意安排在某一角或某一边，能给人以思考和想象，并留下进一步判断的余地。富于韵味和情趣。常用于山水小景、体育运动、艺术摄影、幽默照片等。</w:t>
            </w:r>
          </w:p>
          <w:p w14:paraId="39D56EE4">
            <w:pPr>
              <w:rPr>
                <w:rFonts w:hint="eastAsia" w:ascii="黑体" w:hAnsi="黑体" w:eastAsia="黑体" w:cs="黑体"/>
                <w:b w:val="0"/>
                <w:bCs/>
                <w:sz w:val="24"/>
                <w:szCs w:val="24"/>
              </w:rPr>
            </w:pPr>
            <w:r>
              <w:rPr>
                <w:rFonts w:hint="eastAsia" w:ascii="黑体" w:hAnsi="黑体" w:eastAsia="黑体" w:cs="黑体"/>
                <w:b w:val="0"/>
                <w:bCs/>
                <w:sz w:val="24"/>
                <w:szCs w:val="24"/>
              </w:rPr>
              <w:t>4.对角线构图</w:t>
            </w:r>
          </w:p>
          <w:p w14:paraId="43E00CB0">
            <w:pPr>
              <w:rPr>
                <w:rFonts w:hint="eastAsia" w:ascii="黑体" w:hAnsi="黑体" w:eastAsia="黑体" w:cs="黑体"/>
                <w:b w:val="0"/>
                <w:bCs/>
                <w:sz w:val="24"/>
                <w:szCs w:val="24"/>
              </w:rPr>
            </w:pPr>
            <w:r>
              <w:rPr>
                <w:rFonts w:hint="eastAsia" w:ascii="黑体" w:hAnsi="黑体" w:eastAsia="黑体" w:cs="黑体"/>
                <w:b w:val="0"/>
                <w:bCs/>
                <w:sz w:val="24"/>
                <w:szCs w:val="24"/>
              </w:rPr>
              <w:t>把主体安排在对角线上，能有效利用画面对角线的长度，同时也能使陪体与主体发生直接关系。富于动感，显得活泼，容易产生线条的汇聚趋势，吸引人的视线，达到突出主体的效果(例如聚光灯照射主体)。</w:t>
            </w:r>
          </w:p>
          <w:p w14:paraId="0C100B0C">
            <w:pPr>
              <w:rPr>
                <w:rFonts w:hint="eastAsia" w:ascii="黑体" w:hAnsi="黑体" w:eastAsia="黑体" w:cs="黑体"/>
                <w:b w:val="0"/>
                <w:bCs/>
                <w:sz w:val="24"/>
                <w:szCs w:val="24"/>
              </w:rPr>
            </w:pPr>
            <w:r>
              <w:rPr>
                <w:rFonts w:hint="eastAsia" w:ascii="黑体" w:hAnsi="黑体" w:eastAsia="黑体" w:cs="黑体"/>
                <w:b w:val="0"/>
                <w:bCs/>
                <w:sz w:val="24"/>
                <w:szCs w:val="24"/>
              </w:rPr>
              <w:t>5.X形构图</w:t>
            </w:r>
          </w:p>
          <w:p w14:paraId="4AAA5884">
            <w:pPr>
              <w:rPr>
                <w:rFonts w:hint="eastAsia" w:ascii="黑体" w:hAnsi="黑体" w:eastAsia="黑体" w:cs="黑体"/>
                <w:b w:val="0"/>
                <w:bCs/>
                <w:sz w:val="24"/>
                <w:szCs w:val="24"/>
              </w:rPr>
            </w:pPr>
            <w:r>
              <w:rPr>
                <w:rFonts w:hint="eastAsia" w:ascii="黑体" w:hAnsi="黑体" w:eastAsia="黑体" w:cs="黑体"/>
                <w:b w:val="0"/>
                <w:bCs/>
                <w:sz w:val="24"/>
                <w:szCs w:val="24"/>
              </w:rPr>
              <w:t>线条、影调按X形布局，透视感强，有利于把人们视线由四周引向中心，或景物具有从中心向四周逐渐放大的特点。常用于建筑、大桥、公路、田野等题材。</w:t>
            </w:r>
          </w:p>
          <w:p w14:paraId="0B11132D">
            <w:pPr>
              <w:rPr>
                <w:rFonts w:hint="eastAsia" w:ascii="黑体" w:hAnsi="黑体" w:eastAsia="黑体" w:cs="黑体"/>
                <w:b w:val="0"/>
                <w:bCs/>
                <w:sz w:val="24"/>
                <w:szCs w:val="24"/>
              </w:rPr>
            </w:pPr>
            <w:r>
              <w:rPr>
                <w:rFonts w:hint="eastAsia" w:ascii="黑体" w:hAnsi="黑体" w:eastAsia="黑体" w:cs="黑体"/>
                <w:b w:val="0"/>
                <w:bCs/>
                <w:sz w:val="24"/>
                <w:szCs w:val="24"/>
              </w:rPr>
              <w:t>6.紧凑式构图</w:t>
            </w:r>
          </w:p>
          <w:p w14:paraId="03BC80B8">
            <w:pPr>
              <w:rPr>
                <w:rFonts w:hint="eastAsia" w:ascii="黑体" w:hAnsi="黑体" w:eastAsia="黑体" w:cs="黑体"/>
                <w:b w:val="0"/>
                <w:bCs/>
                <w:sz w:val="24"/>
                <w:szCs w:val="24"/>
              </w:rPr>
            </w:pPr>
            <w:r>
              <w:rPr>
                <w:rFonts w:hint="eastAsia" w:ascii="黑体" w:hAnsi="黑体" w:eastAsia="黑体" w:cs="黑体"/>
                <w:b w:val="0"/>
                <w:bCs/>
                <w:sz w:val="24"/>
                <w:szCs w:val="24"/>
              </w:rPr>
              <w:t>将景物主体以特写的形式加以放大，使其以局部布满画面，具有紧凑、细腻、微观等特点。常用于人物肖像、显微摄影，或者表现局部细节。对刻画人物的面部往往能达到传神的境地，令人难忘。</w:t>
            </w:r>
          </w:p>
          <w:p w14:paraId="35774E7A">
            <w:pPr>
              <w:rPr>
                <w:rFonts w:hint="eastAsia" w:ascii="黑体" w:hAnsi="黑体" w:eastAsia="黑体" w:cs="黑体"/>
                <w:b w:val="0"/>
                <w:bCs/>
                <w:sz w:val="24"/>
                <w:szCs w:val="24"/>
              </w:rPr>
            </w:pPr>
            <w:r>
              <w:rPr>
                <w:rFonts w:hint="eastAsia" w:ascii="黑体" w:hAnsi="黑体" w:eastAsia="黑体" w:cs="黑体"/>
                <w:b w:val="0"/>
                <w:bCs/>
                <w:sz w:val="24"/>
                <w:szCs w:val="24"/>
              </w:rPr>
              <w:t>7.三角形构图</w:t>
            </w:r>
          </w:p>
          <w:p w14:paraId="29C1B6D6">
            <w:pPr>
              <w:rPr>
                <w:rFonts w:hint="eastAsia" w:ascii="黑体" w:hAnsi="黑体" w:eastAsia="黑体" w:cs="黑体"/>
                <w:b w:val="0"/>
                <w:bCs/>
                <w:sz w:val="24"/>
                <w:szCs w:val="24"/>
              </w:rPr>
            </w:pPr>
            <w:r>
              <w:rPr>
                <w:rFonts w:hint="eastAsia" w:ascii="黑体" w:hAnsi="黑体" w:eastAsia="黑体" w:cs="黑体"/>
                <w:b w:val="0"/>
                <w:bCs/>
                <w:sz w:val="24"/>
                <w:szCs w:val="24"/>
              </w:rPr>
              <w:t>以三个视觉中心为景物的主要位置，有时是以三点成一面的几何形成安排景物的位置，形成一个稳定的三角形。这种三角形可以是正三角、也可以是斜三角或倒三角。其中斜三角形较为常用，也较为灵活。三角形构图具有安定、均衡、灵活等特点。</w:t>
            </w:r>
          </w:p>
          <w:p w14:paraId="446FA1FD">
            <w:pPr>
              <w:rPr>
                <w:rFonts w:hint="eastAsia" w:ascii="黑体" w:hAnsi="黑体" w:eastAsia="黑体" w:cs="黑体"/>
                <w:b w:val="0"/>
                <w:bCs/>
                <w:sz w:val="24"/>
                <w:szCs w:val="24"/>
              </w:rPr>
            </w:pPr>
            <w:r>
              <w:rPr>
                <w:rFonts w:hint="eastAsia" w:ascii="黑体" w:hAnsi="黑体" w:eastAsia="黑体" w:cs="黑体"/>
                <w:b w:val="0"/>
                <w:bCs/>
                <w:sz w:val="24"/>
                <w:szCs w:val="24"/>
              </w:rPr>
              <w:t>8.S型构图</w:t>
            </w:r>
          </w:p>
          <w:p w14:paraId="083F79EE">
            <w:pPr>
              <w:rPr>
                <w:rFonts w:hint="eastAsia" w:ascii="黑体" w:hAnsi="黑体" w:eastAsia="黑体" w:cs="黑体"/>
                <w:b w:val="0"/>
                <w:bCs/>
                <w:sz w:val="24"/>
                <w:szCs w:val="24"/>
              </w:rPr>
            </w:pPr>
            <w:r>
              <w:rPr>
                <w:rFonts w:hint="eastAsia" w:ascii="黑体" w:hAnsi="黑体" w:eastAsia="黑体" w:cs="黑体"/>
                <w:b w:val="0"/>
                <w:bCs/>
                <w:sz w:val="24"/>
                <w:szCs w:val="24"/>
              </w:rPr>
              <w:t>画面上的景物呈S形曲线的构图形式，具有延长、变化的特点，使人看上去有韵律感，产生优美、雅致、协调的感觉。当需要采用曲线形式表现被摄体时，应首先想到使用S形构图。常用于河流、溪水、曲径、小路等。</w:t>
            </w:r>
          </w:p>
          <w:p w14:paraId="1E2CA00F">
            <w:pPr>
              <w:rPr>
                <w:rFonts w:hint="eastAsia" w:ascii="黑体" w:hAnsi="黑体" w:eastAsia="黑体" w:cs="黑体"/>
                <w:b w:val="0"/>
                <w:bCs/>
                <w:sz w:val="24"/>
                <w:szCs w:val="24"/>
              </w:rPr>
            </w:pPr>
            <w:r>
              <w:rPr>
                <w:rFonts w:hint="eastAsia" w:ascii="黑体" w:hAnsi="黑体" w:eastAsia="黑体" w:cs="黑体"/>
                <w:b w:val="0"/>
                <w:bCs/>
                <w:sz w:val="24"/>
                <w:szCs w:val="24"/>
              </w:rPr>
              <w:t>9.九宫格构图</w:t>
            </w:r>
          </w:p>
          <w:p w14:paraId="3315F1C1">
            <w:pPr>
              <w:rPr>
                <w:rFonts w:hint="eastAsia" w:ascii="黑体" w:hAnsi="黑体" w:eastAsia="黑体" w:cs="黑体"/>
                <w:b w:val="0"/>
                <w:bCs/>
                <w:sz w:val="24"/>
                <w:szCs w:val="24"/>
              </w:rPr>
            </w:pPr>
            <w:r>
              <w:rPr>
                <w:rFonts w:hint="eastAsia" w:ascii="黑体" w:hAnsi="黑体" w:eastAsia="黑体" w:cs="黑体"/>
                <w:b w:val="0"/>
                <w:bCs/>
                <w:sz w:val="24"/>
                <w:szCs w:val="24"/>
              </w:rPr>
              <w:t>将被摄主体或重要景物放在“九宫格”交叉点的位置上。“井”字的四个交叉点就是主体的最佳位置。一般认为，右上方的交叉点最为理想，其次为右下方的交叉点。但也不是一成不变的。这种构图格式较为符合人们的视觉习惯，使主体自然成为视觉中心，具有突出主体，并使画面趋向均衡的特点。</w:t>
            </w:r>
          </w:p>
          <w:p w14:paraId="36AEEE76">
            <w:pPr>
              <w:rPr>
                <w:rFonts w:hint="eastAsia" w:ascii="黑体" w:hAnsi="黑体" w:eastAsia="黑体" w:cs="黑体"/>
                <w:b w:val="0"/>
                <w:bCs/>
                <w:sz w:val="24"/>
                <w:szCs w:val="24"/>
              </w:rPr>
            </w:pPr>
            <w:r>
              <w:rPr>
                <w:rFonts w:hint="eastAsia" w:ascii="黑体" w:hAnsi="黑体" w:eastAsia="黑体" w:cs="黑体"/>
                <w:b w:val="0"/>
                <w:bCs/>
                <w:sz w:val="24"/>
                <w:szCs w:val="24"/>
              </w:rPr>
              <w:t>10.小品式构图</w:t>
            </w:r>
          </w:p>
          <w:p w14:paraId="282D258D">
            <w:pPr>
              <w:rPr>
                <w:rFonts w:hint="eastAsia" w:ascii="黑体" w:hAnsi="黑体" w:eastAsia="黑体" w:cs="黑体"/>
                <w:b w:val="0"/>
                <w:bCs/>
                <w:sz w:val="24"/>
                <w:szCs w:val="24"/>
              </w:rPr>
            </w:pPr>
            <w:r>
              <w:rPr>
                <w:rFonts w:hint="eastAsia" w:ascii="黑体" w:hAnsi="黑体" w:eastAsia="黑体" w:cs="黑体"/>
                <w:b w:val="0"/>
                <w:bCs/>
                <w:sz w:val="24"/>
                <w:szCs w:val="24"/>
              </w:rPr>
              <w:t>通过近摄等手段，并根据思想把本来不足为奇的小景物变成富有情趣、寓意深刻的幽默画面的一种构图方式。具有自由想象、不拘一格的特点。本构图没有一定的章法。</w:t>
            </w:r>
          </w:p>
          <w:p w14:paraId="4FFF89C9">
            <w:pPr>
              <w:rPr>
                <w:rFonts w:hint="eastAsia" w:ascii="黑体" w:hAnsi="黑体" w:eastAsia="黑体" w:cs="黑体"/>
                <w:b w:val="0"/>
                <w:bCs/>
                <w:sz w:val="24"/>
                <w:szCs w:val="24"/>
              </w:rPr>
            </w:pPr>
            <w:r>
              <w:rPr>
                <w:rFonts w:hint="eastAsia" w:ascii="黑体" w:hAnsi="黑体" w:eastAsia="黑体" w:cs="黑体"/>
                <w:b w:val="0"/>
                <w:bCs/>
                <w:sz w:val="24"/>
                <w:szCs w:val="24"/>
              </w:rPr>
              <w:t>11.向心式构图</w:t>
            </w:r>
          </w:p>
          <w:p w14:paraId="7CEDBD02">
            <w:pPr>
              <w:rPr>
                <w:rFonts w:hint="eastAsia" w:ascii="黑体" w:hAnsi="黑体" w:eastAsia="黑体" w:cs="黑体"/>
                <w:b w:val="0"/>
                <w:bCs/>
                <w:sz w:val="24"/>
                <w:szCs w:val="24"/>
              </w:rPr>
            </w:pPr>
            <w:r>
              <w:rPr>
                <w:rFonts w:hint="eastAsia" w:ascii="黑体" w:hAnsi="黑体" w:eastAsia="黑体" w:cs="黑体"/>
                <w:b w:val="0"/>
                <w:bCs/>
                <w:sz w:val="24"/>
                <w:szCs w:val="24"/>
              </w:rPr>
              <w:t>主体处于中心位置，而四周景物呈朝中心集中的构图形式，能将人的视线强烈引向主体中心，并起到聚集的作用。具有突出主体的鲜明特点，但有时也可产生压迫中心，局促沉重的感觉。</w:t>
            </w:r>
          </w:p>
          <w:p w14:paraId="73760A89">
            <w:pPr>
              <w:rPr>
                <w:rFonts w:hint="eastAsia" w:ascii="黑体" w:hAnsi="黑体" w:eastAsia="黑体" w:cs="黑体"/>
                <w:b w:val="0"/>
                <w:bCs/>
                <w:sz w:val="24"/>
                <w:szCs w:val="24"/>
              </w:rPr>
            </w:pPr>
            <w:r>
              <w:rPr>
                <w:rFonts w:hint="eastAsia" w:ascii="黑体" w:hAnsi="黑体" w:eastAsia="黑体" w:cs="黑体"/>
                <w:b w:val="0"/>
                <w:bCs/>
                <w:sz w:val="24"/>
                <w:szCs w:val="24"/>
              </w:rPr>
              <w:t>12.垂直式构图</w:t>
            </w:r>
          </w:p>
          <w:p w14:paraId="77D3B7BC">
            <w:pPr>
              <w:rPr>
                <w:rFonts w:hint="eastAsia" w:ascii="黑体" w:hAnsi="黑体" w:eastAsia="黑体" w:cs="黑体"/>
                <w:b w:val="0"/>
                <w:bCs/>
                <w:sz w:val="24"/>
                <w:szCs w:val="24"/>
              </w:rPr>
            </w:pPr>
            <w:r>
              <w:rPr>
                <w:rFonts w:hint="eastAsia" w:ascii="黑体" w:hAnsi="黑体" w:eastAsia="黑体" w:cs="黑体"/>
                <w:b w:val="0"/>
                <w:bCs/>
                <w:sz w:val="24"/>
                <w:szCs w:val="24"/>
              </w:rPr>
              <w:t>能充分显示景物的高大和深度。常用于表现万木争荣的森林参天大树、险峻的山石、飞泻的瀑布、摩天大楼，以及竖直线形组成的其他画面。</w:t>
            </w:r>
          </w:p>
          <w:p w14:paraId="4D83D7E6">
            <w:pPr>
              <w:rPr>
                <w:rFonts w:hint="eastAsia" w:ascii="黑体" w:hAnsi="黑体" w:eastAsia="黑体" w:cs="黑体"/>
                <w:b w:val="0"/>
                <w:bCs/>
                <w:sz w:val="24"/>
                <w:szCs w:val="24"/>
              </w:rPr>
            </w:pPr>
            <w:r>
              <w:rPr>
                <w:rFonts w:hint="eastAsia" w:ascii="黑体" w:hAnsi="黑体" w:eastAsia="黑体" w:cs="黑体"/>
                <w:b w:val="0"/>
                <w:bCs/>
                <w:sz w:val="24"/>
                <w:szCs w:val="24"/>
              </w:rPr>
              <w:t>13.对分式构图</w:t>
            </w:r>
          </w:p>
          <w:p w14:paraId="54DB6DCB">
            <w:pPr>
              <w:rPr>
                <w:rFonts w:hint="eastAsia" w:ascii="黑体" w:hAnsi="黑体" w:eastAsia="黑体" w:cs="黑体"/>
                <w:b w:val="0"/>
                <w:bCs/>
                <w:sz w:val="24"/>
                <w:szCs w:val="24"/>
              </w:rPr>
            </w:pPr>
            <w:r>
              <w:rPr>
                <w:rFonts w:hint="eastAsia" w:ascii="黑体" w:hAnsi="黑体" w:eastAsia="黑体" w:cs="黑体"/>
                <w:b w:val="0"/>
                <w:bCs/>
                <w:sz w:val="24"/>
                <w:szCs w:val="24"/>
              </w:rPr>
              <w:t>将画面左右或上下一分为比例2:1的两部分，形成左右呼应或上下呼应，表现的空间比较宽阔。其中画面的一部分是主体，另一半是陪体。常用于表现人物、运动、风景、建筑等题材。</w:t>
            </w:r>
          </w:p>
          <w:p w14:paraId="36942E2C">
            <w:pPr>
              <w:pStyle w:val="11"/>
              <w:kinsoku w:val="0"/>
              <w:overflowPunct w:val="0"/>
              <w:spacing w:before="3" w:line="276" w:lineRule="auto"/>
              <w:rPr>
                <w:rFonts w:ascii="黑体" w:hAnsi="黑体" w:eastAsia="黑体"/>
              </w:rPr>
            </w:pPr>
          </w:p>
          <w:p w14:paraId="0D581C15">
            <w:pPr>
              <w:pStyle w:val="11"/>
              <w:kinsoku w:val="0"/>
              <w:overflowPunct w:val="0"/>
              <w:spacing w:before="3" w:line="276" w:lineRule="auto"/>
              <w:rPr>
                <w:rFonts w:ascii="黑体" w:hAnsi="黑体" w:eastAsia="黑体"/>
              </w:rPr>
            </w:pPr>
          </w:p>
          <w:p w14:paraId="26C98BF6">
            <w:pPr>
              <w:pStyle w:val="11"/>
              <w:kinsoku w:val="0"/>
              <w:overflowPunct w:val="0"/>
              <w:spacing w:before="3" w:line="276" w:lineRule="auto"/>
              <w:rPr>
                <w:rFonts w:ascii="黑体" w:hAnsi="黑体" w:eastAsia="黑体"/>
              </w:rPr>
            </w:pPr>
          </w:p>
          <w:p w14:paraId="74131661">
            <w:pPr>
              <w:pStyle w:val="11"/>
              <w:kinsoku w:val="0"/>
              <w:overflowPunct w:val="0"/>
              <w:spacing w:before="3" w:line="276" w:lineRule="auto"/>
              <w:rPr>
                <w:rFonts w:ascii="黑体" w:hAnsi="黑体" w:eastAsia="黑体"/>
              </w:rPr>
            </w:pPr>
          </w:p>
          <w:p w14:paraId="63F4C438">
            <w:pPr>
              <w:pStyle w:val="11"/>
              <w:kinsoku w:val="0"/>
              <w:overflowPunct w:val="0"/>
              <w:spacing w:before="3" w:line="276" w:lineRule="auto"/>
              <w:rPr>
                <w:rFonts w:ascii="黑体" w:hAnsi="黑体" w:eastAsia="黑体"/>
              </w:rPr>
            </w:pPr>
          </w:p>
          <w:p w14:paraId="24BF1879">
            <w:pPr>
              <w:pStyle w:val="11"/>
              <w:kinsoku w:val="0"/>
              <w:overflowPunct w:val="0"/>
              <w:spacing w:before="3" w:line="276" w:lineRule="auto"/>
              <w:rPr>
                <w:rFonts w:ascii="黑体" w:hAnsi="黑体" w:eastAsia="黑体"/>
              </w:rPr>
            </w:pPr>
          </w:p>
          <w:p w14:paraId="67D33E70">
            <w:pPr>
              <w:pStyle w:val="11"/>
              <w:kinsoku w:val="0"/>
              <w:overflowPunct w:val="0"/>
              <w:spacing w:before="3" w:line="276" w:lineRule="auto"/>
              <w:rPr>
                <w:rFonts w:ascii="黑体" w:hAnsi="黑体" w:eastAsia="黑体"/>
              </w:rPr>
            </w:pPr>
          </w:p>
          <w:p w14:paraId="2C166F4B">
            <w:pPr>
              <w:pStyle w:val="11"/>
              <w:kinsoku w:val="0"/>
              <w:overflowPunct w:val="0"/>
              <w:spacing w:before="3" w:line="276" w:lineRule="auto"/>
              <w:rPr>
                <w:rFonts w:ascii="黑体" w:hAnsi="黑体" w:eastAsia="黑体"/>
              </w:rPr>
            </w:pPr>
          </w:p>
          <w:p w14:paraId="1C37F270">
            <w:pPr>
              <w:pStyle w:val="11"/>
              <w:kinsoku w:val="0"/>
              <w:overflowPunct w:val="0"/>
              <w:spacing w:before="3" w:line="276" w:lineRule="auto"/>
              <w:rPr>
                <w:rFonts w:ascii="黑体" w:hAnsi="黑体" w:eastAsia="黑体"/>
              </w:rPr>
            </w:pPr>
          </w:p>
          <w:p w14:paraId="3CB77AEC">
            <w:pPr>
              <w:pStyle w:val="11"/>
              <w:kinsoku w:val="0"/>
              <w:overflowPunct w:val="0"/>
              <w:spacing w:before="3" w:line="276" w:lineRule="auto"/>
              <w:rPr>
                <w:rFonts w:ascii="黑体" w:hAnsi="黑体" w:eastAsia="黑体"/>
              </w:rPr>
            </w:pPr>
          </w:p>
          <w:p w14:paraId="075D6B89">
            <w:pPr>
              <w:pStyle w:val="11"/>
              <w:kinsoku w:val="0"/>
              <w:overflowPunct w:val="0"/>
              <w:spacing w:before="3" w:line="276" w:lineRule="auto"/>
              <w:rPr>
                <w:rFonts w:ascii="黑体" w:hAnsi="黑体" w:eastAsia="黑体"/>
              </w:rPr>
            </w:pPr>
          </w:p>
          <w:p w14:paraId="4ACAC825">
            <w:pPr>
              <w:pStyle w:val="11"/>
              <w:kinsoku w:val="0"/>
              <w:overflowPunct w:val="0"/>
              <w:spacing w:before="3" w:line="276" w:lineRule="auto"/>
              <w:rPr>
                <w:rFonts w:ascii="黑体" w:hAnsi="黑体" w:eastAsia="黑体"/>
              </w:rPr>
            </w:pPr>
          </w:p>
          <w:p w14:paraId="5357CFCB">
            <w:pPr>
              <w:pStyle w:val="11"/>
              <w:kinsoku w:val="0"/>
              <w:overflowPunct w:val="0"/>
              <w:spacing w:before="3" w:line="276" w:lineRule="auto"/>
              <w:rPr>
                <w:rFonts w:ascii="黑体" w:hAnsi="黑体" w:eastAsia="黑体"/>
              </w:rPr>
            </w:pPr>
          </w:p>
          <w:p w14:paraId="3F14DF85">
            <w:pPr>
              <w:pStyle w:val="11"/>
              <w:kinsoku w:val="0"/>
              <w:overflowPunct w:val="0"/>
              <w:spacing w:before="3" w:line="276" w:lineRule="auto"/>
              <w:rPr>
                <w:rFonts w:ascii="黑体" w:hAnsi="黑体" w:eastAsia="黑体"/>
              </w:rPr>
            </w:pPr>
          </w:p>
          <w:p w14:paraId="0525D860">
            <w:pPr>
              <w:pStyle w:val="11"/>
              <w:kinsoku w:val="0"/>
              <w:overflowPunct w:val="0"/>
              <w:spacing w:before="3" w:line="276" w:lineRule="auto"/>
              <w:rPr>
                <w:rFonts w:ascii="黑体" w:hAnsi="黑体" w:eastAsia="黑体"/>
              </w:rPr>
            </w:pPr>
          </w:p>
          <w:p w14:paraId="39335713">
            <w:pPr>
              <w:pStyle w:val="11"/>
              <w:kinsoku w:val="0"/>
              <w:overflowPunct w:val="0"/>
              <w:spacing w:before="3" w:line="276" w:lineRule="auto"/>
              <w:rPr>
                <w:rFonts w:ascii="黑体" w:hAnsi="黑体" w:eastAsia="黑体"/>
              </w:rPr>
            </w:pPr>
          </w:p>
          <w:p w14:paraId="6C6A9808">
            <w:pPr>
              <w:pStyle w:val="11"/>
              <w:kinsoku w:val="0"/>
              <w:overflowPunct w:val="0"/>
              <w:spacing w:before="3" w:line="276" w:lineRule="auto"/>
              <w:rPr>
                <w:rFonts w:ascii="黑体" w:hAnsi="黑体" w:eastAsia="黑体"/>
              </w:rPr>
            </w:pPr>
          </w:p>
          <w:p w14:paraId="59E121C4">
            <w:pPr>
              <w:pStyle w:val="11"/>
              <w:kinsoku w:val="0"/>
              <w:overflowPunct w:val="0"/>
              <w:spacing w:before="3" w:line="276" w:lineRule="auto"/>
              <w:rPr>
                <w:rFonts w:ascii="黑体" w:hAnsi="黑体" w:eastAsia="黑体"/>
              </w:rPr>
            </w:pPr>
          </w:p>
          <w:p w14:paraId="3F98D5D6">
            <w:pPr>
              <w:pStyle w:val="11"/>
              <w:kinsoku w:val="0"/>
              <w:overflowPunct w:val="0"/>
              <w:spacing w:before="3" w:line="276" w:lineRule="auto"/>
              <w:rPr>
                <w:rFonts w:ascii="黑体" w:hAnsi="黑体" w:eastAsia="黑体"/>
              </w:rPr>
            </w:pPr>
          </w:p>
          <w:p w14:paraId="17156147">
            <w:pPr>
              <w:pStyle w:val="11"/>
              <w:kinsoku w:val="0"/>
              <w:overflowPunct w:val="0"/>
              <w:spacing w:before="3" w:line="276" w:lineRule="auto"/>
              <w:rPr>
                <w:rFonts w:ascii="黑体" w:hAnsi="黑体" w:eastAsia="黑体"/>
              </w:rPr>
            </w:pPr>
          </w:p>
          <w:p w14:paraId="14E6251B">
            <w:pPr>
              <w:pStyle w:val="11"/>
              <w:kinsoku w:val="0"/>
              <w:overflowPunct w:val="0"/>
              <w:spacing w:before="3" w:line="276" w:lineRule="auto"/>
              <w:rPr>
                <w:rFonts w:ascii="黑体" w:hAnsi="黑体" w:eastAsia="黑体"/>
              </w:rPr>
            </w:pPr>
          </w:p>
          <w:p w14:paraId="5A711224">
            <w:pPr>
              <w:pStyle w:val="11"/>
              <w:kinsoku w:val="0"/>
              <w:overflowPunct w:val="0"/>
              <w:spacing w:before="3" w:line="276" w:lineRule="auto"/>
              <w:rPr>
                <w:rFonts w:ascii="黑体" w:hAnsi="黑体" w:eastAsia="黑体"/>
              </w:rPr>
            </w:pPr>
          </w:p>
          <w:p w14:paraId="51EB2419">
            <w:pPr>
              <w:pStyle w:val="11"/>
              <w:kinsoku w:val="0"/>
              <w:overflowPunct w:val="0"/>
              <w:spacing w:before="3" w:line="276" w:lineRule="auto"/>
              <w:rPr>
                <w:rFonts w:ascii="黑体" w:hAnsi="黑体" w:eastAsia="黑体"/>
              </w:rPr>
            </w:pPr>
          </w:p>
          <w:p w14:paraId="0C2460D0">
            <w:pPr>
              <w:pStyle w:val="11"/>
              <w:kinsoku w:val="0"/>
              <w:overflowPunct w:val="0"/>
              <w:spacing w:before="3" w:line="276" w:lineRule="auto"/>
              <w:rPr>
                <w:rFonts w:ascii="黑体" w:hAnsi="黑体" w:eastAsia="黑体"/>
              </w:rPr>
            </w:pPr>
          </w:p>
          <w:p w14:paraId="1F97D879">
            <w:pPr>
              <w:pStyle w:val="11"/>
              <w:kinsoku w:val="0"/>
              <w:overflowPunct w:val="0"/>
              <w:spacing w:before="3" w:line="276" w:lineRule="auto"/>
              <w:rPr>
                <w:rFonts w:ascii="黑体" w:hAnsi="黑体" w:eastAsia="黑体"/>
              </w:rPr>
            </w:pPr>
          </w:p>
        </w:tc>
      </w:tr>
      <w:tr w14:paraId="354F8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1A91BD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C5498B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AD4DBB3">
            <w:pPr>
              <w:spacing w:line="276" w:lineRule="auto"/>
              <w:jc w:val="left"/>
              <w:rPr>
                <w:rFonts w:ascii="黑体" w:hAnsi="黑体" w:eastAsia="黑体" w:cs="宋体"/>
                <w:sz w:val="24"/>
              </w:rPr>
            </w:pPr>
            <w:r>
              <w:rPr>
                <w:rFonts w:hint="eastAsia" w:ascii="黑体" w:hAnsi="黑体" w:eastAsia="黑体" w:cs="黑体"/>
                <w:sz w:val="24"/>
              </w:rPr>
              <w:t xml:space="preserve">第四章  </w:t>
            </w:r>
            <w:r>
              <w:rPr>
                <w:rFonts w:hint="eastAsia" w:ascii="黑体" w:hAnsi="黑体" w:eastAsia="黑体" w:cs="黑体"/>
                <w:b w:val="0"/>
                <w:bCs/>
                <w:sz w:val="24"/>
                <w:szCs w:val="24"/>
                <w:highlight w:val="white"/>
              </w:rPr>
              <w:t>摄影构成</w:t>
            </w:r>
          </w:p>
        </w:tc>
        <w:tc>
          <w:tcPr>
            <w:tcW w:w="1352" w:type="dxa"/>
            <w:vAlign w:val="center"/>
          </w:tcPr>
          <w:p w14:paraId="36290E3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6043445">
            <w:pPr>
              <w:spacing w:line="276" w:lineRule="auto"/>
              <w:jc w:val="center"/>
              <w:rPr>
                <w:rFonts w:ascii="黑体" w:hAnsi="黑体" w:eastAsia="黑体"/>
                <w:sz w:val="24"/>
              </w:rPr>
            </w:pPr>
          </w:p>
        </w:tc>
      </w:tr>
      <w:tr w14:paraId="1AFD7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821A8C0">
            <w:pPr>
              <w:spacing w:line="276" w:lineRule="auto"/>
              <w:rPr>
                <w:rFonts w:ascii="黑体" w:hAnsi="黑体" w:eastAsia="黑体"/>
                <w:sz w:val="24"/>
              </w:rPr>
            </w:pPr>
          </w:p>
        </w:tc>
        <w:tc>
          <w:tcPr>
            <w:tcW w:w="1662" w:type="dxa"/>
            <w:vAlign w:val="center"/>
          </w:tcPr>
          <w:p w14:paraId="2A37E65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AE208A2">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b w:val="0"/>
                <w:bCs/>
                <w:sz w:val="24"/>
                <w:szCs w:val="24"/>
              </w:rPr>
              <w:t>关于摄影主题、题材和构图的关系</w:t>
            </w:r>
          </w:p>
        </w:tc>
        <w:tc>
          <w:tcPr>
            <w:tcW w:w="1352" w:type="dxa"/>
            <w:vAlign w:val="center"/>
          </w:tcPr>
          <w:p w14:paraId="1FE7DA8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39F8A02">
            <w:pPr>
              <w:spacing w:line="276" w:lineRule="auto"/>
              <w:jc w:val="center"/>
              <w:rPr>
                <w:rFonts w:ascii="黑体" w:hAnsi="黑体" w:eastAsia="黑体"/>
                <w:sz w:val="24"/>
              </w:rPr>
            </w:pPr>
          </w:p>
        </w:tc>
      </w:tr>
      <w:tr w14:paraId="2C6A4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66EDD0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010A85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CDC680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448B30D">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12A47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E8C9A0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10A159A">
            <w:pPr>
              <w:spacing w:line="276" w:lineRule="auto"/>
              <w:jc w:val="left"/>
              <w:rPr>
                <w:rFonts w:ascii="黑体" w:hAnsi="黑体" w:eastAsia="黑体"/>
                <w:sz w:val="24"/>
              </w:rPr>
            </w:pPr>
            <w:r>
              <w:rPr>
                <w:rFonts w:hint="eastAsia" w:ascii="黑体" w:hAnsi="黑体" w:eastAsia="黑体" w:cs="黑体"/>
                <w:sz w:val="24"/>
                <w:lang w:val="en-US" w:eastAsia="zh-CN"/>
              </w:rPr>
              <w:t>构图的特点</w:t>
            </w:r>
          </w:p>
        </w:tc>
      </w:tr>
      <w:tr w14:paraId="01423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261FA2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551DC69">
            <w:pPr>
              <w:spacing w:line="276" w:lineRule="auto"/>
              <w:jc w:val="left"/>
              <w:rPr>
                <w:rFonts w:ascii="黑体" w:hAnsi="黑体" w:eastAsia="黑体"/>
                <w:sz w:val="24"/>
              </w:rPr>
            </w:pPr>
            <w:r>
              <w:rPr>
                <w:rFonts w:hint="eastAsia" w:ascii="黑体" w:hAnsi="黑体" w:eastAsia="黑体" w:cs="黑体"/>
                <w:sz w:val="24"/>
                <w:lang w:val="en-US" w:eastAsia="zh-CN"/>
              </w:rPr>
              <w:t>掌握不同构图的具体作用</w:t>
            </w:r>
          </w:p>
        </w:tc>
      </w:tr>
      <w:tr w14:paraId="0E164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FC915D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2B43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959717C">
            <w:pPr>
              <w:rPr>
                <w:rFonts w:hint="eastAsia" w:ascii="黑体" w:hAnsi="黑体" w:eastAsia="黑体" w:cs="黑体"/>
                <w:b w:val="0"/>
                <w:bCs/>
                <w:sz w:val="24"/>
                <w:szCs w:val="24"/>
              </w:rPr>
            </w:pPr>
            <w:r>
              <w:rPr>
                <w:rFonts w:hint="eastAsia" w:ascii="黑体" w:hAnsi="黑体" w:eastAsia="黑体" w:cs="黑体"/>
                <w:b w:val="0"/>
                <w:bCs/>
                <w:sz w:val="24"/>
                <w:szCs w:val="24"/>
              </w:rPr>
              <w:t>每一部优秀的摄影作品，都应该有一个相应的摄影主题，即摄影人通过画面想要传达的内涵思想。摄影主题的确定，直接影响到摄影题材和摄影构图的进一步选择；而反过来聪明的摄影人会用意想不到的构图，来绝佳地表现题材，从而更好地烘托出摄影主题。</w:t>
            </w:r>
          </w:p>
          <w:p w14:paraId="2DE990FC">
            <w:pPr>
              <w:rPr>
                <w:rFonts w:hint="eastAsia" w:ascii="黑体" w:hAnsi="黑体" w:eastAsia="黑体" w:cs="黑体"/>
                <w:b w:val="0"/>
                <w:bCs/>
                <w:sz w:val="24"/>
                <w:szCs w:val="24"/>
              </w:rPr>
            </w:pPr>
            <w:r>
              <w:rPr>
                <w:rFonts w:hint="eastAsia" w:ascii="黑体" w:hAnsi="黑体" w:eastAsia="黑体" w:cs="黑体"/>
                <w:b w:val="0"/>
                <w:bCs/>
                <w:sz w:val="24"/>
                <w:szCs w:val="24"/>
              </w:rPr>
              <w:t>在摄影主题、题材和构图三项中，构图似乎占有最重要的地位，因为所有的画面，总要通过构图来表现。</w:t>
            </w:r>
          </w:p>
          <w:p w14:paraId="2FC7E5BB">
            <w:pPr>
              <w:rPr>
                <w:rFonts w:hint="eastAsia" w:ascii="黑体" w:hAnsi="黑体" w:eastAsia="黑体" w:cs="黑体"/>
                <w:b w:val="0"/>
                <w:bCs/>
                <w:sz w:val="24"/>
                <w:szCs w:val="24"/>
              </w:rPr>
            </w:pPr>
            <w:r>
              <w:rPr>
                <w:rFonts w:hint="eastAsia" w:ascii="黑体" w:hAnsi="黑体" w:eastAsia="黑体" w:cs="黑体"/>
                <w:b w:val="0"/>
                <w:bCs/>
                <w:sz w:val="24"/>
                <w:szCs w:val="24"/>
              </w:rPr>
              <w:t>这在风景表现中尤为重要。比如拍花卉，如果单单是拍出一朵鲜花的特写，画面固然十分美丽，但是这样的构图太普遍，没有新意，而且技术上也非常简单，只需换上好一点的微距镜，简单地调好光圈快门和焦距，这样的微小世界很容易就可以拍出来，而且非常美丽，也有一定的震撼力。这对有一定基础的摄影人没有丝毫的难度。但是我们的要求并不停留在这里。这样的构图拍出来，只能短暂地享受，却没有更深层次的表达。我们要透过微距世界传达一种心情，表现一种思想，就不能这样过于大众化地拍。拍花卉，这是题材，题材确定了，那就要思考用什么样的构图去表现主题？我的主题是什么？我可以把花拍得欢快、拍得沉静、甚至拍得伤感忧郁，我可以赋予它们感情。这样花在我的构图中就有了一种表情。这种表情正是我所要表达的主题。经过长时间的思考和观察，我没有通过微距对菊花进行放大特写，而是换了个方位。我采取俯拍的角度，在前景中加入其它的几束红花，透过红花，把人的视线直引向开放的白菊。让人惊叹的是，细看，这几朵开得剔透的菊花中，有一朵因太饱满竟从盆中凋断在花盆边上，斜倚着，甚至险些要掉出花盆。细看，几种爱怜的感觉顿时涌上心头。想想，这是何等的惋惜和伤感！蓓蕾抬头开放正旺之时，却因花杆无力支撑而无奈落下，却还在顽强地开着！又是何等的壮丽和可爱，似乎在等待欣赏的人来搀扶！整个画面太美丽，构图主体清晰，表意含蓄而隆重，画面有很深的意蕴。这就是构图的魅力，换个角度，表现力截然不同。</w:t>
            </w:r>
          </w:p>
          <w:p w14:paraId="29C7F57F">
            <w:pPr>
              <w:rPr>
                <w:rFonts w:hint="eastAsia" w:ascii="黑体" w:hAnsi="黑体" w:eastAsia="黑体" w:cs="黑体"/>
                <w:b w:val="0"/>
                <w:bCs/>
                <w:sz w:val="24"/>
                <w:szCs w:val="24"/>
              </w:rPr>
            </w:pPr>
            <w:r>
              <w:rPr>
                <w:rFonts w:hint="eastAsia" w:ascii="黑体" w:hAnsi="黑体" w:eastAsia="黑体" w:cs="黑体"/>
                <w:b w:val="0"/>
                <w:bCs/>
                <w:sz w:val="24"/>
                <w:szCs w:val="24"/>
                <w:highlight w:val="white"/>
              </w:rPr>
              <w:t>摄影题材一旦确定，对于主题的表现，为达目的，往往需要多次的构图选择。</w:t>
            </w:r>
          </w:p>
          <w:p w14:paraId="4E70B13F">
            <w:pPr>
              <w:rPr>
                <w:rFonts w:hint="eastAsia" w:ascii="黑体" w:hAnsi="黑体" w:eastAsia="黑体" w:cs="黑体"/>
                <w:b w:val="0"/>
                <w:bCs/>
                <w:sz w:val="24"/>
                <w:szCs w:val="24"/>
              </w:rPr>
            </w:pPr>
            <w:r>
              <w:rPr>
                <w:rFonts w:hint="eastAsia" w:ascii="黑体" w:hAnsi="黑体" w:eastAsia="黑体" w:cs="黑体"/>
                <w:b w:val="0"/>
                <w:bCs/>
                <w:sz w:val="24"/>
                <w:szCs w:val="24"/>
              </w:rPr>
              <w:t>一日外出拍桥。因为拍的主体是地大，所以不希望其它学校的景物进入到镜头中来。但是华工与地大东区一墙之隔，拍地大的桥，华工的高楼却时时浮现其中，甚为烦恼。试着采取宽容心拍了几张，效果不甚理想。虽然画面效果很好，但是对于华工高楼的“抢镜头”，我无可奈何。取景时，本意想着“拿来主义”，用华工大气势的几幢高楼拿来衬托一下地大拱桥的秀气与小巧美丽，可是照片拍出来人的眼光却总不自觉地就移到那几幢大楼上去，让人感叹大楼气势的恢弘，但这不是本意。让人感觉有“表达主体错误，主次颠倒”之嫌。去掉高楼，横竖重新构图，却感觉桥尾没了本应有的高楼，似乎不完整，也不好看。经过观察，我索性换了个方位，走到桥尾附近，对着桥头，略去桥整体，采用局部拍照。这次出来的照片就有一种说不出的美感了。景色完全属于地大。很安详、很温暖的美丽。有小小的温馨感。</w:t>
            </w:r>
          </w:p>
          <w:p w14:paraId="321DFD17">
            <w:pPr>
              <w:rPr>
                <w:rFonts w:hint="eastAsia" w:ascii="黑体" w:hAnsi="黑体" w:eastAsia="黑体" w:cs="黑体"/>
                <w:b w:val="0"/>
                <w:bCs/>
                <w:sz w:val="24"/>
                <w:szCs w:val="24"/>
              </w:rPr>
            </w:pPr>
            <w:r>
              <w:rPr>
                <w:rFonts w:hint="eastAsia" w:ascii="黑体" w:hAnsi="黑体" w:eastAsia="黑体" w:cs="黑体"/>
                <w:b w:val="0"/>
                <w:bCs/>
                <w:sz w:val="24"/>
                <w:szCs w:val="24"/>
              </w:rPr>
              <w:t>有时候，换个方位，出来的照片会很不错，很符合要求。曾经拍过一个古寺。开始采用边框构图，很用心的在拍。古寺周围的绿叶边框效果很好，用心良苦，但是细看画面远处，却透出了少许现代建筑，这就影响到了画面的整体古典效果，主题略杂，不免遗憾。我又不愿用后期处理把现代建筑去掉，只好放弃。慢慢围着古寺踱步，走到另一边，发现有个角度刚刚符合我的要求，只有古老的寺院，没有任何的杂物，于是立刻把镜头对准难得的画面，调整各项数据，按下快门。拍下来的古寺虽不算完美，但是仍显得庄重，宁静，没有了现代建筑的干扰，画面主题更单一集中。有种特别的感觉和韵味。</w:t>
            </w:r>
          </w:p>
          <w:p w14:paraId="75CB8E74">
            <w:pPr>
              <w:rPr>
                <w:rFonts w:hint="eastAsia" w:ascii="黑体" w:hAnsi="黑体" w:eastAsia="黑体" w:cs="黑体"/>
                <w:b w:val="0"/>
                <w:bCs/>
                <w:sz w:val="24"/>
                <w:szCs w:val="24"/>
              </w:rPr>
            </w:pPr>
            <w:r>
              <w:rPr>
                <w:rFonts w:hint="eastAsia" w:ascii="黑体" w:hAnsi="黑体" w:eastAsia="黑体" w:cs="黑体"/>
                <w:b w:val="0"/>
                <w:bCs/>
                <w:sz w:val="24"/>
                <w:szCs w:val="24"/>
                <w:highlight w:val="white"/>
              </w:rPr>
              <w:t>摄影艺术是一项很考脑力的活，通过确定主题，选择题材，调整构图，一层一层的下来你会发现每一项都是那么重要。摄影主题是灵魂，题材是血液，而富有创造力的构图则是焕发无限光辉的美好生命。</w:t>
            </w:r>
          </w:p>
          <w:p w14:paraId="70A45F79">
            <w:pPr>
              <w:rPr>
                <w:rFonts w:hint="eastAsia" w:ascii="黑体" w:hAnsi="黑体" w:eastAsia="黑体" w:cs="黑体"/>
                <w:b w:val="0"/>
                <w:bCs/>
                <w:sz w:val="24"/>
                <w:szCs w:val="24"/>
              </w:rPr>
            </w:pPr>
            <w:r>
              <w:rPr>
                <w:rFonts w:hint="eastAsia" w:ascii="黑体" w:hAnsi="黑体" w:eastAsia="黑体" w:cs="黑体"/>
                <w:b w:val="0"/>
                <w:bCs/>
                <w:sz w:val="24"/>
                <w:szCs w:val="24"/>
                <w:highlight w:val="white"/>
              </w:rPr>
              <w:t>不断地积累经验，相信每个人会做得更好。</w:t>
            </w:r>
          </w:p>
          <w:p w14:paraId="51FA2F68">
            <w:pPr>
              <w:pStyle w:val="11"/>
              <w:kinsoku w:val="0"/>
              <w:overflowPunct w:val="0"/>
              <w:spacing w:before="3" w:line="276" w:lineRule="auto"/>
              <w:rPr>
                <w:rFonts w:ascii="黑体" w:hAnsi="黑体" w:eastAsia="黑体"/>
              </w:rPr>
            </w:pPr>
          </w:p>
          <w:p w14:paraId="3CEC9384">
            <w:pPr>
              <w:pStyle w:val="11"/>
              <w:kinsoku w:val="0"/>
              <w:overflowPunct w:val="0"/>
              <w:spacing w:before="3" w:line="276" w:lineRule="auto"/>
              <w:rPr>
                <w:rFonts w:ascii="黑体" w:hAnsi="黑体" w:eastAsia="黑体"/>
              </w:rPr>
            </w:pPr>
          </w:p>
          <w:p w14:paraId="65AB8AC3">
            <w:pPr>
              <w:pStyle w:val="11"/>
              <w:kinsoku w:val="0"/>
              <w:overflowPunct w:val="0"/>
              <w:spacing w:before="3" w:line="276" w:lineRule="auto"/>
              <w:rPr>
                <w:rFonts w:ascii="黑体" w:hAnsi="黑体" w:eastAsia="黑体"/>
              </w:rPr>
            </w:pPr>
          </w:p>
          <w:p w14:paraId="09806D2E">
            <w:pPr>
              <w:pStyle w:val="11"/>
              <w:kinsoku w:val="0"/>
              <w:overflowPunct w:val="0"/>
              <w:spacing w:before="3" w:line="276" w:lineRule="auto"/>
              <w:rPr>
                <w:rFonts w:ascii="黑体" w:hAnsi="黑体" w:eastAsia="黑体"/>
              </w:rPr>
            </w:pPr>
          </w:p>
          <w:p w14:paraId="2D1DDA85">
            <w:pPr>
              <w:pStyle w:val="11"/>
              <w:kinsoku w:val="0"/>
              <w:overflowPunct w:val="0"/>
              <w:spacing w:before="3" w:line="276" w:lineRule="auto"/>
              <w:rPr>
                <w:rFonts w:ascii="黑体" w:hAnsi="黑体" w:eastAsia="黑体"/>
              </w:rPr>
            </w:pPr>
          </w:p>
          <w:p w14:paraId="2FFD47A7">
            <w:pPr>
              <w:pStyle w:val="11"/>
              <w:kinsoku w:val="0"/>
              <w:overflowPunct w:val="0"/>
              <w:spacing w:before="3" w:line="276" w:lineRule="auto"/>
              <w:rPr>
                <w:rFonts w:ascii="黑体" w:hAnsi="黑体" w:eastAsia="黑体"/>
              </w:rPr>
            </w:pPr>
          </w:p>
          <w:p w14:paraId="0EB0D78A">
            <w:pPr>
              <w:pStyle w:val="11"/>
              <w:kinsoku w:val="0"/>
              <w:overflowPunct w:val="0"/>
              <w:spacing w:before="3" w:line="276" w:lineRule="auto"/>
              <w:rPr>
                <w:rFonts w:ascii="黑体" w:hAnsi="黑体" w:eastAsia="黑体"/>
              </w:rPr>
            </w:pPr>
          </w:p>
          <w:p w14:paraId="155D375F">
            <w:pPr>
              <w:pStyle w:val="11"/>
              <w:kinsoku w:val="0"/>
              <w:overflowPunct w:val="0"/>
              <w:spacing w:before="3" w:line="276" w:lineRule="auto"/>
              <w:rPr>
                <w:rFonts w:ascii="黑体" w:hAnsi="黑体" w:eastAsia="黑体"/>
              </w:rPr>
            </w:pPr>
          </w:p>
          <w:p w14:paraId="46A3996B">
            <w:pPr>
              <w:pStyle w:val="11"/>
              <w:kinsoku w:val="0"/>
              <w:overflowPunct w:val="0"/>
              <w:spacing w:before="3" w:line="276" w:lineRule="auto"/>
              <w:rPr>
                <w:rFonts w:ascii="黑体" w:hAnsi="黑体" w:eastAsia="黑体"/>
              </w:rPr>
            </w:pPr>
          </w:p>
          <w:p w14:paraId="19C7AA4D">
            <w:pPr>
              <w:pStyle w:val="11"/>
              <w:kinsoku w:val="0"/>
              <w:overflowPunct w:val="0"/>
              <w:spacing w:before="3" w:line="276" w:lineRule="auto"/>
              <w:rPr>
                <w:rFonts w:ascii="黑体" w:hAnsi="黑体" w:eastAsia="黑体"/>
              </w:rPr>
            </w:pPr>
          </w:p>
          <w:p w14:paraId="784F4629">
            <w:pPr>
              <w:pStyle w:val="11"/>
              <w:kinsoku w:val="0"/>
              <w:overflowPunct w:val="0"/>
              <w:spacing w:before="3" w:line="276" w:lineRule="auto"/>
              <w:rPr>
                <w:rFonts w:ascii="黑体" w:hAnsi="黑体" w:eastAsia="黑体"/>
              </w:rPr>
            </w:pPr>
          </w:p>
          <w:p w14:paraId="76812D90">
            <w:pPr>
              <w:pStyle w:val="11"/>
              <w:kinsoku w:val="0"/>
              <w:overflowPunct w:val="0"/>
              <w:spacing w:before="3" w:line="276" w:lineRule="auto"/>
              <w:rPr>
                <w:rFonts w:ascii="黑体" w:hAnsi="黑体" w:eastAsia="黑体"/>
              </w:rPr>
            </w:pPr>
          </w:p>
          <w:p w14:paraId="1DBDAC51">
            <w:pPr>
              <w:pStyle w:val="11"/>
              <w:kinsoku w:val="0"/>
              <w:overflowPunct w:val="0"/>
              <w:spacing w:before="3" w:line="276" w:lineRule="auto"/>
              <w:rPr>
                <w:rFonts w:ascii="黑体" w:hAnsi="黑体" w:eastAsia="黑体"/>
              </w:rPr>
            </w:pPr>
          </w:p>
          <w:p w14:paraId="5F546F6D">
            <w:pPr>
              <w:pStyle w:val="11"/>
              <w:kinsoku w:val="0"/>
              <w:overflowPunct w:val="0"/>
              <w:spacing w:before="3" w:line="276" w:lineRule="auto"/>
              <w:rPr>
                <w:rFonts w:ascii="黑体" w:hAnsi="黑体" w:eastAsia="黑体"/>
              </w:rPr>
            </w:pPr>
          </w:p>
          <w:p w14:paraId="55B8CDE8">
            <w:pPr>
              <w:pStyle w:val="11"/>
              <w:kinsoku w:val="0"/>
              <w:overflowPunct w:val="0"/>
              <w:spacing w:before="3" w:line="276" w:lineRule="auto"/>
              <w:rPr>
                <w:rFonts w:ascii="黑体" w:hAnsi="黑体" w:eastAsia="黑体"/>
              </w:rPr>
            </w:pPr>
          </w:p>
          <w:p w14:paraId="0C68AA1D">
            <w:pPr>
              <w:pStyle w:val="11"/>
              <w:kinsoku w:val="0"/>
              <w:overflowPunct w:val="0"/>
              <w:spacing w:before="3" w:line="276" w:lineRule="auto"/>
              <w:rPr>
                <w:rFonts w:ascii="黑体" w:hAnsi="黑体" w:eastAsia="黑体"/>
              </w:rPr>
            </w:pPr>
          </w:p>
          <w:p w14:paraId="55EEBD4D">
            <w:pPr>
              <w:pStyle w:val="11"/>
              <w:kinsoku w:val="0"/>
              <w:overflowPunct w:val="0"/>
              <w:spacing w:before="3" w:line="276" w:lineRule="auto"/>
              <w:rPr>
                <w:rFonts w:ascii="黑体" w:hAnsi="黑体" w:eastAsia="黑体"/>
              </w:rPr>
            </w:pPr>
          </w:p>
          <w:p w14:paraId="20973C67">
            <w:pPr>
              <w:pStyle w:val="11"/>
              <w:kinsoku w:val="0"/>
              <w:overflowPunct w:val="0"/>
              <w:spacing w:before="3" w:line="276" w:lineRule="auto"/>
              <w:rPr>
                <w:rFonts w:ascii="黑体" w:hAnsi="黑体" w:eastAsia="黑体"/>
              </w:rPr>
            </w:pPr>
          </w:p>
          <w:p w14:paraId="65243D59">
            <w:pPr>
              <w:pStyle w:val="11"/>
              <w:kinsoku w:val="0"/>
              <w:overflowPunct w:val="0"/>
              <w:spacing w:before="3" w:line="276" w:lineRule="auto"/>
              <w:rPr>
                <w:rFonts w:ascii="黑体" w:hAnsi="黑体" w:eastAsia="黑体"/>
              </w:rPr>
            </w:pPr>
          </w:p>
          <w:p w14:paraId="17C1993B">
            <w:pPr>
              <w:pStyle w:val="11"/>
              <w:kinsoku w:val="0"/>
              <w:overflowPunct w:val="0"/>
              <w:spacing w:before="3" w:line="276" w:lineRule="auto"/>
              <w:rPr>
                <w:rFonts w:ascii="黑体" w:hAnsi="黑体" w:eastAsia="黑体"/>
              </w:rPr>
            </w:pPr>
          </w:p>
          <w:p w14:paraId="48D613B9">
            <w:pPr>
              <w:pStyle w:val="11"/>
              <w:kinsoku w:val="0"/>
              <w:overflowPunct w:val="0"/>
              <w:spacing w:before="3" w:line="276" w:lineRule="auto"/>
              <w:rPr>
                <w:rFonts w:ascii="黑体" w:hAnsi="黑体" w:eastAsia="黑体"/>
              </w:rPr>
            </w:pPr>
          </w:p>
          <w:p w14:paraId="58CCD775">
            <w:pPr>
              <w:pStyle w:val="11"/>
              <w:kinsoku w:val="0"/>
              <w:overflowPunct w:val="0"/>
              <w:spacing w:before="3" w:line="276" w:lineRule="auto"/>
              <w:rPr>
                <w:rFonts w:ascii="黑体" w:hAnsi="黑体" w:eastAsia="黑体"/>
              </w:rPr>
            </w:pPr>
          </w:p>
          <w:p w14:paraId="6F468BBD">
            <w:pPr>
              <w:pStyle w:val="11"/>
              <w:kinsoku w:val="0"/>
              <w:overflowPunct w:val="0"/>
              <w:spacing w:before="3" w:line="276" w:lineRule="auto"/>
              <w:rPr>
                <w:rFonts w:ascii="黑体" w:hAnsi="黑体" w:eastAsia="黑体"/>
              </w:rPr>
            </w:pPr>
          </w:p>
          <w:p w14:paraId="6F90683C">
            <w:pPr>
              <w:pStyle w:val="11"/>
              <w:kinsoku w:val="0"/>
              <w:overflowPunct w:val="0"/>
              <w:spacing w:before="3" w:line="276" w:lineRule="auto"/>
              <w:rPr>
                <w:rFonts w:ascii="黑体" w:hAnsi="黑体" w:eastAsia="黑体"/>
              </w:rPr>
            </w:pPr>
          </w:p>
          <w:p w14:paraId="23080F38">
            <w:pPr>
              <w:pStyle w:val="11"/>
              <w:kinsoku w:val="0"/>
              <w:overflowPunct w:val="0"/>
              <w:spacing w:before="3" w:line="276" w:lineRule="auto"/>
              <w:rPr>
                <w:rFonts w:ascii="黑体" w:hAnsi="黑体" w:eastAsia="黑体"/>
              </w:rPr>
            </w:pPr>
          </w:p>
          <w:p w14:paraId="7CDCCA3D">
            <w:pPr>
              <w:pStyle w:val="11"/>
              <w:kinsoku w:val="0"/>
              <w:overflowPunct w:val="0"/>
              <w:spacing w:before="3" w:line="276" w:lineRule="auto"/>
              <w:rPr>
                <w:rFonts w:ascii="黑体" w:hAnsi="黑体" w:eastAsia="黑体"/>
              </w:rPr>
            </w:pPr>
          </w:p>
          <w:p w14:paraId="665A0633">
            <w:pPr>
              <w:pStyle w:val="11"/>
              <w:kinsoku w:val="0"/>
              <w:overflowPunct w:val="0"/>
              <w:spacing w:before="3" w:line="276" w:lineRule="auto"/>
              <w:rPr>
                <w:rFonts w:ascii="黑体" w:hAnsi="黑体" w:eastAsia="黑体"/>
              </w:rPr>
            </w:pPr>
          </w:p>
          <w:p w14:paraId="0223998E">
            <w:pPr>
              <w:pStyle w:val="11"/>
              <w:kinsoku w:val="0"/>
              <w:overflowPunct w:val="0"/>
              <w:spacing w:before="3" w:line="276" w:lineRule="auto"/>
              <w:rPr>
                <w:rFonts w:ascii="黑体" w:hAnsi="黑体" w:eastAsia="黑体"/>
              </w:rPr>
            </w:pPr>
          </w:p>
          <w:p w14:paraId="486BEC2E">
            <w:pPr>
              <w:pStyle w:val="11"/>
              <w:kinsoku w:val="0"/>
              <w:overflowPunct w:val="0"/>
              <w:spacing w:before="3" w:line="276" w:lineRule="auto"/>
              <w:rPr>
                <w:rFonts w:ascii="黑体" w:hAnsi="黑体" w:eastAsia="黑体"/>
              </w:rPr>
            </w:pPr>
          </w:p>
          <w:p w14:paraId="1C6DD4C6">
            <w:pPr>
              <w:pStyle w:val="11"/>
              <w:kinsoku w:val="0"/>
              <w:overflowPunct w:val="0"/>
              <w:spacing w:before="3" w:line="276" w:lineRule="auto"/>
              <w:rPr>
                <w:rFonts w:ascii="黑体" w:hAnsi="黑体" w:eastAsia="黑体"/>
              </w:rPr>
            </w:pPr>
          </w:p>
          <w:p w14:paraId="307423A6">
            <w:pPr>
              <w:pStyle w:val="11"/>
              <w:kinsoku w:val="0"/>
              <w:overflowPunct w:val="0"/>
              <w:spacing w:before="3" w:line="276" w:lineRule="auto"/>
              <w:rPr>
                <w:rFonts w:ascii="黑体" w:hAnsi="黑体" w:eastAsia="黑体"/>
              </w:rPr>
            </w:pPr>
          </w:p>
        </w:tc>
      </w:tr>
      <w:tr w14:paraId="015D6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0E2C32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5005F1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9F48C1A">
            <w:pPr>
              <w:spacing w:line="276" w:lineRule="auto"/>
              <w:jc w:val="left"/>
              <w:rPr>
                <w:rFonts w:ascii="黑体" w:hAnsi="黑体" w:eastAsia="黑体" w:cs="宋体"/>
                <w:sz w:val="24"/>
              </w:rPr>
            </w:pPr>
            <w:r>
              <w:rPr>
                <w:rFonts w:hint="eastAsia" w:ascii="黑体" w:hAnsi="黑体" w:eastAsia="黑体" w:cs="黑体"/>
                <w:sz w:val="24"/>
                <w:szCs w:val="24"/>
              </w:rPr>
              <w:t>第</w:t>
            </w:r>
            <w:r>
              <w:rPr>
                <w:rFonts w:hint="eastAsia" w:ascii="黑体" w:hAnsi="黑体" w:eastAsia="黑体" w:cs="黑体"/>
                <w:sz w:val="24"/>
                <w:szCs w:val="24"/>
                <w:lang w:eastAsia="zh-CN"/>
              </w:rPr>
              <w:t>五</w:t>
            </w:r>
            <w:r>
              <w:rPr>
                <w:rFonts w:hint="eastAsia" w:ascii="黑体" w:hAnsi="黑体" w:eastAsia="黑体" w:cs="黑体"/>
                <w:sz w:val="24"/>
                <w:szCs w:val="24"/>
              </w:rPr>
              <w:t xml:space="preserve">章 </w:t>
            </w:r>
            <w:r>
              <w:rPr>
                <w:rFonts w:hint="eastAsia" w:ascii="黑体" w:hAnsi="黑体" w:eastAsia="黑体" w:cs="黑体"/>
                <w:sz w:val="24"/>
              </w:rPr>
              <w:t>光的特质</w:t>
            </w:r>
          </w:p>
        </w:tc>
        <w:tc>
          <w:tcPr>
            <w:tcW w:w="1352" w:type="dxa"/>
            <w:vAlign w:val="center"/>
          </w:tcPr>
          <w:p w14:paraId="738A578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DE06EF5">
            <w:pPr>
              <w:spacing w:line="276" w:lineRule="auto"/>
              <w:jc w:val="center"/>
              <w:rPr>
                <w:rFonts w:ascii="黑体" w:hAnsi="黑体" w:eastAsia="黑体"/>
                <w:sz w:val="24"/>
              </w:rPr>
            </w:pPr>
          </w:p>
        </w:tc>
      </w:tr>
      <w:tr w14:paraId="45EF8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43AF94B">
            <w:pPr>
              <w:spacing w:line="276" w:lineRule="auto"/>
              <w:rPr>
                <w:rFonts w:ascii="黑体" w:hAnsi="黑体" w:eastAsia="黑体"/>
                <w:sz w:val="24"/>
              </w:rPr>
            </w:pPr>
          </w:p>
        </w:tc>
        <w:tc>
          <w:tcPr>
            <w:tcW w:w="1662" w:type="dxa"/>
            <w:vAlign w:val="center"/>
          </w:tcPr>
          <w:p w14:paraId="2FDF417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1A97F2E">
            <w:pPr>
              <w:pStyle w:val="11"/>
              <w:kinsoku w:val="0"/>
              <w:overflowPunct w:val="0"/>
              <w:spacing w:before="3" w:line="276" w:lineRule="auto"/>
              <w:rPr>
                <w:rFonts w:ascii="黑体" w:hAnsi="黑体" w:eastAsia="黑体"/>
              </w:rPr>
            </w:pPr>
            <w:r>
              <w:rPr>
                <w:rFonts w:hint="eastAsia" w:ascii="黑体" w:hAnsi="黑体" w:eastAsia="黑体" w:cs="黑体"/>
                <w:sz w:val="24"/>
              </w:rPr>
              <w:t>第一节 光的基本概念</w:t>
            </w:r>
          </w:p>
        </w:tc>
        <w:tc>
          <w:tcPr>
            <w:tcW w:w="1352" w:type="dxa"/>
            <w:vAlign w:val="center"/>
          </w:tcPr>
          <w:p w14:paraId="22BD13F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8E939D5">
            <w:pPr>
              <w:spacing w:line="276" w:lineRule="auto"/>
              <w:jc w:val="center"/>
              <w:rPr>
                <w:rFonts w:ascii="黑体" w:hAnsi="黑体" w:eastAsia="黑体"/>
                <w:sz w:val="24"/>
              </w:rPr>
            </w:pPr>
          </w:p>
        </w:tc>
      </w:tr>
      <w:tr w14:paraId="644E2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F6BB17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A9AD63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F57ACE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A54EDD3">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09107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653D3C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9E4F327">
            <w:pPr>
              <w:spacing w:line="276" w:lineRule="auto"/>
              <w:jc w:val="left"/>
              <w:rPr>
                <w:rFonts w:ascii="黑体" w:hAnsi="黑体" w:eastAsia="黑体"/>
                <w:sz w:val="24"/>
              </w:rPr>
            </w:pPr>
            <w:r>
              <w:rPr>
                <w:rFonts w:hint="eastAsia" w:ascii="黑体" w:hAnsi="黑体" w:eastAsia="黑体" w:cs="黑体"/>
                <w:sz w:val="24"/>
              </w:rPr>
              <w:t>光谱和色彩</w:t>
            </w:r>
          </w:p>
        </w:tc>
      </w:tr>
      <w:tr w14:paraId="7A1C0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3DC1D3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07E4E61">
            <w:pPr>
              <w:spacing w:line="276" w:lineRule="auto"/>
              <w:jc w:val="left"/>
              <w:rPr>
                <w:rFonts w:ascii="黑体" w:hAnsi="黑体" w:eastAsia="黑体"/>
                <w:sz w:val="24"/>
              </w:rPr>
            </w:pPr>
            <w:r>
              <w:rPr>
                <w:rFonts w:hint="eastAsia" w:ascii="黑体" w:hAnsi="黑体" w:eastAsia="黑体" w:cs="黑体"/>
                <w:sz w:val="24"/>
              </w:rPr>
              <w:t>光的应用规律</w:t>
            </w:r>
          </w:p>
        </w:tc>
      </w:tr>
      <w:tr w14:paraId="5D321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091B03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07C4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9109123">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都说摄影是一门光和影的艺术，光，是摄影中最重要的元素，没有之一。没有了光，摄影师与相机都无法看到这个世界，但光线并不仅是用来记录影像的工具。光线条件不同，照片效果也会有很大差异。 </w:t>
            </w:r>
          </w:p>
          <w:p w14:paraId="21BDFC0B">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冬季的照片天生就是冷色调的。白雪会反射天空的光线，在清晨或傍晚会呈现出紫色。在这幅雪景作品中，摄影师一直等到最后一缕阳光触及树梢时才按下快门，温暖的落日余辉与冷紫色的雪景之间的对比令这张照片非常出彩。</w:t>
            </w:r>
          </w:p>
          <w:p w14:paraId="32C05D96">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5.1 摄影用光基础 </w:t>
            </w:r>
          </w:p>
          <w:p w14:paraId="20297A0F">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摄影师要训练自己留心光线变化的本领——不仅是光的强度，还有光的方向、来源和颜色。 5.1.1 光的基本特征 </w:t>
            </w:r>
          </w:p>
          <w:p w14:paraId="7AC94DAA">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所有的光，无论是自然光或人工光，都有其特征如下。 1. 明暗度 </w:t>
            </w:r>
          </w:p>
          <w:p w14:paraId="0387D6EF">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光的明暗度表示光的强弱，它随光源能量和距离的变化而变化。 </w:t>
            </w:r>
          </w:p>
          <w:p w14:paraId="0B68C67C">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太阳光下拍摄人物，充满阳刚味道的面部轮廓在强光下的表现更理想，显示坚强的个性。 2. 方向 </w:t>
            </w:r>
          </w:p>
          <w:p w14:paraId="36708B7D">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如果光只有一个光源，方向很容易确定。而有多个光源诸如多云天气的漫</w:t>
            </w:r>
          </w:p>
          <w:p w14:paraId="150FF3A4">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射光，方向就难以确定，甚至完全迷失。 </w:t>
            </w:r>
          </w:p>
          <w:p w14:paraId="34BB7EC6">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3. 色彩 </w:t>
            </w:r>
          </w:p>
          <w:p w14:paraId="7AD89145">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光的色彩随不同的光的本源，并随它穿越的物质的不同而变化出多种色彩。自然光与白炽灯光或电子闪光灯作用下的色彩不同，而且阳光本身的色彩，也随大气条件和一天时辰的变化而变化。 </w:t>
            </w:r>
          </w:p>
          <w:p w14:paraId="5E6D7998">
            <w:pPr>
              <w:pStyle w:val="11"/>
              <w:kinsoku w:val="0"/>
              <w:overflowPunct w:val="0"/>
              <w:spacing w:before="3" w:line="276" w:lineRule="auto"/>
              <w:rPr>
                <w:rFonts w:hint="eastAsia" w:ascii="黑体" w:hAnsi="黑体" w:eastAsia="黑体" w:cs="黑体"/>
                <w:b w:val="0"/>
                <w:bCs w:val="0"/>
                <w:sz w:val="24"/>
                <w:szCs w:val="24"/>
              </w:rPr>
            </w:pPr>
            <w:r>
              <w:rPr>
                <w:rFonts w:hint="eastAsia" w:ascii="黑体" w:hAnsi="黑体" w:eastAsia="黑体" w:cs="黑体"/>
                <w:b w:val="0"/>
                <w:bCs w:val="0"/>
                <w:sz w:val="24"/>
                <w:szCs w:val="24"/>
              </w:rPr>
              <w:t>通过光源的色彩，强化人物特性。</w:t>
            </w:r>
          </w:p>
          <w:p w14:paraId="18490C15">
            <w:pPr>
              <w:pStyle w:val="11"/>
              <w:kinsoku w:val="0"/>
              <w:overflowPunct w:val="0"/>
              <w:spacing w:before="3" w:line="276" w:lineRule="auto"/>
              <w:rPr>
                <w:rFonts w:hint="eastAsia" w:ascii="黑体" w:hAnsi="黑体" w:eastAsia="黑体" w:cs="黑体"/>
                <w:b w:val="0"/>
                <w:bCs w:val="0"/>
                <w:sz w:val="24"/>
                <w:szCs w:val="24"/>
              </w:rPr>
            </w:pPr>
          </w:p>
          <w:p w14:paraId="61DD925B">
            <w:pPr>
              <w:pStyle w:val="11"/>
              <w:kinsoku w:val="0"/>
              <w:overflowPunct w:val="0"/>
              <w:spacing w:before="3" w:line="276" w:lineRule="auto"/>
              <w:rPr>
                <w:rFonts w:hint="eastAsia" w:ascii="黑体" w:hAnsi="黑体" w:eastAsia="黑体" w:cs="黑体"/>
                <w:b w:val="0"/>
                <w:bCs w:val="0"/>
                <w:sz w:val="24"/>
                <w:szCs w:val="24"/>
              </w:rPr>
            </w:pPr>
          </w:p>
          <w:p w14:paraId="7A0363BF">
            <w:pPr>
              <w:pStyle w:val="11"/>
              <w:kinsoku w:val="0"/>
              <w:overflowPunct w:val="0"/>
              <w:spacing w:before="3" w:line="276" w:lineRule="auto"/>
              <w:rPr>
                <w:rFonts w:hint="eastAsia" w:ascii="黑体" w:hAnsi="黑体" w:eastAsia="黑体" w:cs="黑体"/>
                <w:b w:val="0"/>
                <w:bCs w:val="0"/>
                <w:sz w:val="24"/>
                <w:szCs w:val="24"/>
              </w:rPr>
            </w:pPr>
          </w:p>
          <w:p w14:paraId="19A3CA3B">
            <w:pPr>
              <w:pStyle w:val="11"/>
              <w:kinsoku w:val="0"/>
              <w:overflowPunct w:val="0"/>
              <w:spacing w:before="3" w:line="276" w:lineRule="auto"/>
              <w:rPr>
                <w:rFonts w:hint="eastAsia" w:ascii="黑体" w:hAnsi="黑体" w:eastAsia="黑体" w:cs="黑体"/>
                <w:b w:val="0"/>
                <w:bCs w:val="0"/>
                <w:sz w:val="24"/>
                <w:szCs w:val="24"/>
              </w:rPr>
            </w:pPr>
          </w:p>
          <w:p w14:paraId="67B2FEC6">
            <w:pPr>
              <w:pStyle w:val="11"/>
              <w:kinsoku w:val="0"/>
              <w:overflowPunct w:val="0"/>
              <w:spacing w:before="3" w:line="276" w:lineRule="auto"/>
              <w:rPr>
                <w:rFonts w:hint="eastAsia" w:ascii="黑体" w:hAnsi="黑体" w:eastAsia="黑体" w:cs="黑体"/>
                <w:b w:val="0"/>
                <w:bCs w:val="0"/>
                <w:sz w:val="24"/>
                <w:szCs w:val="24"/>
              </w:rPr>
            </w:pPr>
          </w:p>
          <w:p w14:paraId="564170B9">
            <w:pPr>
              <w:pStyle w:val="11"/>
              <w:kinsoku w:val="0"/>
              <w:overflowPunct w:val="0"/>
              <w:spacing w:before="3" w:line="276" w:lineRule="auto"/>
              <w:rPr>
                <w:rFonts w:hint="eastAsia" w:ascii="黑体" w:hAnsi="黑体" w:eastAsia="黑体" w:cs="黑体"/>
                <w:b w:val="0"/>
                <w:bCs w:val="0"/>
                <w:sz w:val="24"/>
                <w:szCs w:val="24"/>
              </w:rPr>
            </w:pPr>
          </w:p>
          <w:p w14:paraId="2C805100">
            <w:pPr>
              <w:pStyle w:val="11"/>
              <w:kinsoku w:val="0"/>
              <w:overflowPunct w:val="0"/>
              <w:spacing w:before="3" w:line="276" w:lineRule="auto"/>
              <w:rPr>
                <w:rFonts w:hint="eastAsia" w:ascii="黑体" w:hAnsi="黑体" w:eastAsia="黑体" w:cs="黑体"/>
                <w:b w:val="0"/>
                <w:bCs w:val="0"/>
                <w:sz w:val="24"/>
                <w:szCs w:val="24"/>
              </w:rPr>
            </w:pPr>
          </w:p>
          <w:p w14:paraId="174265CC">
            <w:pPr>
              <w:pStyle w:val="11"/>
              <w:kinsoku w:val="0"/>
              <w:overflowPunct w:val="0"/>
              <w:spacing w:before="3" w:line="276" w:lineRule="auto"/>
              <w:rPr>
                <w:rFonts w:hint="eastAsia" w:ascii="黑体" w:hAnsi="黑体" w:eastAsia="黑体" w:cs="黑体"/>
                <w:b w:val="0"/>
                <w:bCs w:val="0"/>
                <w:sz w:val="24"/>
                <w:szCs w:val="24"/>
              </w:rPr>
            </w:pPr>
          </w:p>
          <w:p w14:paraId="0BD28A61">
            <w:pPr>
              <w:pStyle w:val="11"/>
              <w:kinsoku w:val="0"/>
              <w:overflowPunct w:val="0"/>
              <w:spacing w:before="3" w:line="276" w:lineRule="auto"/>
              <w:rPr>
                <w:rFonts w:hint="eastAsia" w:ascii="黑体" w:hAnsi="黑体" w:eastAsia="黑体" w:cs="黑体"/>
                <w:b w:val="0"/>
                <w:bCs w:val="0"/>
                <w:sz w:val="24"/>
                <w:szCs w:val="24"/>
              </w:rPr>
            </w:pPr>
          </w:p>
          <w:p w14:paraId="17FE20BF">
            <w:pPr>
              <w:pStyle w:val="11"/>
              <w:kinsoku w:val="0"/>
              <w:overflowPunct w:val="0"/>
              <w:spacing w:before="3" w:line="276" w:lineRule="auto"/>
              <w:rPr>
                <w:rFonts w:hint="eastAsia" w:ascii="黑体" w:hAnsi="黑体" w:eastAsia="黑体" w:cs="黑体"/>
                <w:b w:val="0"/>
                <w:bCs w:val="0"/>
                <w:sz w:val="24"/>
                <w:szCs w:val="24"/>
              </w:rPr>
            </w:pPr>
          </w:p>
          <w:p w14:paraId="46C7F0AA">
            <w:pPr>
              <w:pStyle w:val="11"/>
              <w:kinsoku w:val="0"/>
              <w:overflowPunct w:val="0"/>
              <w:spacing w:before="3" w:line="276" w:lineRule="auto"/>
              <w:rPr>
                <w:rFonts w:hint="eastAsia" w:ascii="黑体" w:hAnsi="黑体" w:eastAsia="黑体" w:cs="黑体"/>
                <w:b w:val="0"/>
                <w:bCs w:val="0"/>
                <w:sz w:val="24"/>
                <w:szCs w:val="24"/>
              </w:rPr>
            </w:pPr>
          </w:p>
          <w:p w14:paraId="3928B9EF">
            <w:pPr>
              <w:pStyle w:val="11"/>
              <w:kinsoku w:val="0"/>
              <w:overflowPunct w:val="0"/>
              <w:spacing w:before="3" w:line="276" w:lineRule="auto"/>
              <w:rPr>
                <w:rFonts w:hint="eastAsia" w:ascii="黑体" w:hAnsi="黑体" w:eastAsia="黑体" w:cs="黑体"/>
                <w:b w:val="0"/>
                <w:bCs w:val="0"/>
                <w:sz w:val="24"/>
                <w:szCs w:val="24"/>
              </w:rPr>
            </w:pPr>
          </w:p>
          <w:p w14:paraId="6BF54061">
            <w:pPr>
              <w:pStyle w:val="11"/>
              <w:kinsoku w:val="0"/>
              <w:overflowPunct w:val="0"/>
              <w:spacing w:before="3" w:line="276" w:lineRule="auto"/>
              <w:rPr>
                <w:rFonts w:hint="eastAsia" w:ascii="黑体" w:hAnsi="黑体" w:eastAsia="黑体" w:cs="黑体"/>
                <w:b w:val="0"/>
                <w:bCs w:val="0"/>
                <w:sz w:val="24"/>
                <w:szCs w:val="24"/>
              </w:rPr>
            </w:pPr>
          </w:p>
        </w:tc>
      </w:tr>
      <w:tr w14:paraId="01AE6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DEBC22E">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C37B96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2BF0A50">
            <w:pPr>
              <w:spacing w:line="276" w:lineRule="auto"/>
              <w:jc w:val="left"/>
              <w:rPr>
                <w:rFonts w:ascii="黑体" w:hAnsi="黑体" w:eastAsia="黑体" w:cs="宋体"/>
                <w:sz w:val="24"/>
              </w:rPr>
            </w:pPr>
            <w:r>
              <w:rPr>
                <w:rFonts w:hint="eastAsia" w:ascii="黑体" w:hAnsi="黑体" w:eastAsia="黑体" w:cs="黑体"/>
                <w:sz w:val="24"/>
              </w:rPr>
              <w:t>第五章  光的特质</w:t>
            </w:r>
          </w:p>
        </w:tc>
        <w:tc>
          <w:tcPr>
            <w:tcW w:w="1352" w:type="dxa"/>
            <w:vAlign w:val="center"/>
          </w:tcPr>
          <w:p w14:paraId="318B765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7B6B77C">
            <w:pPr>
              <w:spacing w:line="276" w:lineRule="auto"/>
              <w:jc w:val="center"/>
              <w:rPr>
                <w:rFonts w:ascii="黑体" w:hAnsi="黑体" w:eastAsia="黑体"/>
                <w:sz w:val="24"/>
              </w:rPr>
            </w:pPr>
          </w:p>
        </w:tc>
      </w:tr>
      <w:tr w14:paraId="767B3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3811D07">
            <w:pPr>
              <w:spacing w:line="276" w:lineRule="auto"/>
              <w:rPr>
                <w:rFonts w:ascii="黑体" w:hAnsi="黑体" w:eastAsia="黑体"/>
                <w:sz w:val="24"/>
              </w:rPr>
            </w:pPr>
          </w:p>
        </w:tc>
        <w:tc>
          <w:tcPr>
            <w:tcW w:w="1662" w:type="dxa"/>
            <w:vAlign w:val="center"/>
          </w:tcPr>
          <w:p w14:paraId="2AB5375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AB0B524">
            <w:pPr>
              <w:pStyle w:val="11"/>
              <w:kinsoku w:val="0"/>
              <w:overflowPunct w:val="0"/>
              <w:spacing w:before="3" w:line="276" w:lineRule="auto"/>
              <w:rPr>
                <w:rFonts w:ascii="黑体" w:hAnsi="黑体" w:eastAsia="黑体"/>
              </w:rPr>
            </w:pPr>
            <w:r>
              <w:rPr>
                <w:rFonts w:hint="eastAsia" w:ascii="黑体" w:hAnsi="黑体" w:eastAsia="黑体" w:cs="黑体"/>
                <w:sz w:val="24"/>
              </w:rPr>
              <w:t>第二节 光谱和色彩</w:t>
            </w:r>
          </w:p>
        </w:tc>
        <w:tc>
          <w:tcPr>
            <w:tcW w:w="1352" w:type="dxa"/>
            <w:vAlign w:val="center"/>
          </w:tcPr>
          <w:p w14:paraId="01EECEF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20FC0F9">
            <w:pPr>
              <w:spacing w:line="276" w:lineRule="auto"/>
              <w:jc w:val="center"/>
              <w:rPr>
                <w:rFonts w:ascii="黑体" w:hAnsi="黑体" w:eastAsia="黑体"/>
                <w:sz w:val="24"/>
              </w:rPr>
            </w:pPr>
          </w:p>
        </w:tc>
      </w:tr>
      <w:tr w14:paraId="24770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C921CB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C525A4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364E81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C1A4CB4">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553A9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A27A10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440E67B">
            <w:pPr>
              <w:spacing w:line="276" w:lineRule="auto"/>
              <w:jc w:val="left"/>
              <w:rPr>
                <w:rFonts w:ascii="黑体" w:hAnsi="黑体" w:eastAsia="黑体"/>
                <w:sz w:val="24"/>
              </w:rPr>
            </w:pPr>
            <w:r>
              <w:rPr>
                <w:rFonts w:hint="eastAsia" w:ascii="黑体" w:hAnsi="黑体" w:eastAsia="黑体" w:cs="黑体"/>
                <w:sz w:val="24"/>
              </w:rPr>
              <w:t>光谱和色彩</w:t>
            </w:r>
          </w:p>
        </w:tc>
      </w:tr>
      <w:tr w14:paraId="7D6FA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E9EAE6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76EDD29">
            <w:pPr>
              <w:spacing w:line="276" w:lineRule="auto"/>
              <w:jc w:val="left"/>
              <w:rPr>
                <w:rFonts w:ascii="黑体" w:hAnsi="黑体" w:eastAsia="黑体"/>
                <w:sz w:val="24"/>
              </w:rPr>
            </w:pPr>
            <w:r>
              <w:rPr>
                <w:rFonts w:hint="eastAsia" w:ascii="黑体" w:hAnsi="黑体" w:eastAsia="黑体" w:cs="黑体"/>
                <w:sz w:val="24"/>
              </w:rPr>
              <w:t>光的应用规律</w:t>
            </w:r>
          </w:p>
        </w:tc>
      </w:tr>
      <w:tr w14:paraId="50D91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E350D1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692E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E9A601E">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光是摄影中的物质基础，光在摄影中的作用如下。 </w:t>
            </w:r>
          </w:p>
          <w:p w14:paraId="61FA659A">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1. 表现物体的结构和颜色 </w:t>
            </w:r>
          </w:p>
          <w:p w14:paraId="0FFCFD45">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在大自然中，不同物体的外部形状、表面结构、表面颜色和质感都是不同的。人们能够看到物体的外部形状、结构、颜色和质感，是因为物体对光线的反射所致。例如，浅色的物体反射光多，深色物体反射光少；表面光滑的物体所反射的光，光质硬，具有明显的方向性；表面粗糙的物体所反射的光方向性不强，光质软，具有漫反射的性质；半粗糙面的物体所反射的光，具有定向反射和漫反射双重性质。  </w:t>
            </w:r>
          </w:p>
          <w:p w14:paraId="2B7354E5">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2. 表现物体的空间位置  </w:t>
            </w:r>
          </w:p>
          <w:p w14:paraId="5DBF8E1C">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自然界的物体具有长、宽、高三维空间，然而，摄影是在二维空间的画面上表现物体的。因此，要表现出物体的深度，就必须利用光线的明暗关系，才能通过平面的摄影作品表现出物体的立体形态和空间透视效果。</w:t>
            </w:r>
          </w:p>
          <w:p w14:paraId="4BACCC7D">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3. 制造特定的气氛 </w:t>
            </w:r>
          </w:p>
          <w:p w14:paraId="1569E881">
            <w:pPr>
              <w:pStyle w:val="11"/>
              <w:kinsoku w:val="0"/>
              <w:overflowPunct w:val="0"/>
              <w:spacing w:before="3" w:line="276" w:lineRule="auto"/>
              <w:rPr>
                <w:rFonts w:hint="eastAsia" w:ascii="黑体" w:hAnsi="黑体" w:eastAsia="黑体" w:cs="黑体"/>
                <w:b w:val="0"/>
                <w:bCs w:val="0"/>
                <w:sz w:val="24"/>
                <w:szCs w:val="24"/>
              </w:rPr>
            </w:pPr>
            <w:r>
              <w:rPr>
                <w:rFonts w:hint="eastAsia" w:ascii="黑体" w:hAnsi="黑体" w:eastAsia="黑体" w:cs="黑体"/>
                <w:b w:val="0"/>
                <w:bCs w:val="0"/>
                <w:sz w:val="24"/>
                <w:szCs w:val="24"/>
              </w:rPr>
              <w:t>摄影中，可利用光线的变化来制造特定的气氛。自然界的光线千变万化，有时晴空万里，有时乌云密布；有光线强烈的中午，有光线较暗的早晨和傍晚。利用不同的自然光照明拍摄的摄影作品能使人们在观看这些作品时产生身临其境的感受。</w:t>
            </w:r>
          </w:p>
          <w:p w14:paraId="64CFACEF">
            <w:pPr>
              <w:pStyle w:val="11"/>
              <w:kinsoku w:val="0"/>
              <w:overflowPunct w:val="0"/>
              <w:spacing w:before="3" w:line="276" w:lineRule="auto"/>
              <w:rPr>
                <w:rFonts w:hint="eastAsia" w:ascii="黑体" w:hAnsi="黑体" w:eastAsia="黑体" w:cs="黑体"/>
                <w:b w:val="0"/>
                <w:bCs w:val="0"/>
                <w:sz w:val="24"/>
                <w:szCs w:val="24"/>
              </w:rPr>
            </w:pPr>
          </w:p>
          <w:p w14:paraId="47F8E2C8">
            <w:pPr>
              <w:pStyle w:val="11"/>
              <w:kinsoku w:val="0"/>
              <w:overflowPunct w:val="0"/>
              <w:spacing w:before="3" w:line="276" w:lineRule="auto"/>
              <w:rPr>
                <w:rFonts w:hint="eastAsia" w:ascii="黑体" w:hAnsi="黑体" w:eastAsia="黑体" w:cs="黑体"/>
                <w:b w:val="0"/>
                <w:bCs w:val="0"/>
                <w:sz w:val="24"/>
                <w:szCs w:val="24"/>
              </w:rPr>
            </w:pPr>
          </w:p>
          <w:p w14:paraId="5DB8C20A">
            <w:pPr>
              <w:pStyle w:val="11"/>
              <w:kinsoku w:val="0"/>
              <w:overflowPunct w:val="0"/>
              <w:spacing w:before="3" w:line="276" w:lineRule="auto"/>
              <w:rPr>
                <w:rFonts w:hint="eastAsia" w:ascii="黑体" w:hAnsi="黑体" w:eastAsia="黑体" w:cs="黑体"/>
                <w:b w:val="0"/>
                <w:bCs w:val="0"/>
                <w:sz w:val="24"/>
                <w:szCs w:val="24"/>
              </w:rPr>
            </w:pPr>
          </w:p>
          <w:p w14:paraId="163A5889">
            <w:pPr>
              <w:pStyle w:val="11"/>
              <w:kinsoku w:val="0"/>
              <w:overflowPunct w:val="0"/>
              <w:spacing w:before="3" w:line="276" w:lineRule="auto"/>
              <w:rPr>
                <w:rFonts w:hint="eastAsia" w:ascii="黑体" w:hAnsi="黑体" w:eastAsia="黑体" w:cs="黑体"/>
                <w:b w:val="0"/>
                <w:bCs w:val="0"/>
                <w:sz w:val="24"/>
                <w:szCs w:val="24"/>
              </w:rPr>
            </w:pPr>
          </w:p>
          <w:p w14:paraId="43E4BA1F">
            <w:pPr>
              <w:pStyle w:val="11"/>
              <w:kinsoku w:val="0"/>
              <w:overflowPunct w:val="0"/>
              <w:spacing w:before="3" w:line="276" w:lineRule="auto"/>
              <w:rPr>
                <w:rFonts w:hint="eastAsia" w:ascii="黑体" w:hAnsi="黑体" w:eastAsia="黑体" w:cs="黑体"/>
                <w:b w:val="0"/>
                <w:bCs w:val="0"/>
                <w:sz w:val="24"/>
                <w:szCs w:val="24"/>
              </w:rPr>
            </w:pPr>
          </w:p>
          <w:p w14:paraId="652108D0">
            <w:pPr>
              <w:pStyle w:val="11"/>
              <w:kinsoku w:val="0"/>
              <w:overflowPunct w:val="0"/>
              <w:spacing w:before="3" w:line="276" w:lineRule="auto"/>
              <w:rPr>
                <w:rFonts w:hint="eastAsia" w:ascii="黑体" w:hAnsi="黑体" w:eastAsia="黑体" w:cs="黑体"/>
                <w:b w:val="0"/>
                <w:bCs w:val="0"/>
                <w:sz w:val="24"/>
                <w:szCs w:val="24"/>
              </w:rPr>
            </w:pPr>
          </w:p>
          <w:p w14:paraId="47CB48BB">
            <w:pPr>
              <w:pStyle w:val="11"/>
              <w:kinsoku w:val="0"/>
              <w:overflowPunct w:val="0"/>
              <w:spacing w:before="3" w:line="276" w:lineRule="auto"/>
              <w:rPr>
                <w:rFonts w:hint="eastAsia" w:ascii="黑体" w:hAnsi="黑体" w:eastAsia="黑体" w:cs="黑体"/>
                <w:b w:val="0"/>
                <w:bCs w:val="0"/>
                <w:sz w:val="24"/>
                <w:szCs w:val="24"/>
              </w:rPr>
            </w:pPr>
          </w:p>
          <w:p w14:paraId="74A6F8C7">
            <w:pPr>
              <w:pStyle w:val="11"/>
              <w:kinsoku w:val="0"/>
              <w:overflowPunct w:val="0"/>
              <w:spacing w:before="3" w:line="276" w:lineRule="auto"/>
              <w:rPr>
                <w:rFonts w:hint="eastAsia" w:ascii="黑体" w:hAnsi="黑体" w:eastAsia="黑体" w:cs="黑体"/>
                <w:b w:val="0"/>
                <w:bCs w:val="0"/>
                <w:sz w:val="24"/>
                <w:szCs w:val="24"/>
              </w:rPr>
            </w:pPr>
          </w:p>
          <w:p w14:paraId="4198A52F">
            <w:pPr>
              <w:pStyle w:val="11"/>
              <w:kinsoku w:val="0"/>
              <w:overflowPunct w:val="0"/>
              <w:spacing w:before="3" w:line="276" w:lineRule="auto"/>
              <w:rPr>
                <w:rFonts w:hint="eastAsia" w:ascii="黑体" w:hAnsi="黑体" w:eastAsia="黑体" w:cs="黑体"/>
                <w:b w:val="0"/>
                <w:bCs w:val="0"/>
                <w:sz w:val="24"/>
                <w:szCs w:val="24"/>
              </w:rPr>
            </w:pPr>
          </w:p>
          <w:p w14:paraId="44BD887B">
            <w:pPr>
              <w:pStyle w:val="11"/>
              <w:kinsoku w:val="0"/>
              <w:overflowPunct w:val="0"/>
              <w:spacing w:before="3" w:line="276" w:lineRule="auto"/>
              <w:rPr>
                <w:rFonts w:hint="eastAsia" w:ascii="黑体" w:hAnsi="黑体" w:eastAsia="黑体" w:cs="黑体"/>
                <w:b w:val="0"/>
                <w:bCs w:val="0"/>
                <w:sz w:val="24"/>
                <w:szCs w:val="24"/>
              </w:rPr>
            </w:pPr>
          </w:p>
          <w:p w14:paraId="1A68908A">
            <w:pPr>
              <w:pStyle w:val="11"/>
              <w:kinsoku w:val="0"/>
              <w:overflowPunct w:val="0"/>
              <w:spacing w:before="3" w:line="276" w:lineRule="auto"/>
              <w:rPr>
                <w:rFonts w:hint="eastAsia" w:ascii="黑体" w:hAnsi="黑体" w:eastAsia="黑体" w:cs="黑体"/>
                <w:b w:val="0"/>
                <w:bCs w:val="0"/>
                <w:sz w:val="24"/>
                <w:szCs w:val="24"/>
              </w:rPr>
            </w:pPr>
          </w:p>
          <w:p w14:paraId="1356728E">
            <w:pPr>
              <w:pStyle w:val="11"/>
              <w:kinsoku w:val="0"/>
              <w:overflowPunct w:val="0"/>
              <w:spacing w:before="3" w:line="276" w:lineRule="auto"/>
              <w:rPr>
                <w:rFonts w:hint="eastAsia" w:ascii="黑体" w:hAnsi="黑体" w:eastAsia="黑体" w:cs="黑体"/>
                <w:b w:val="0"/>
                <w:bCs w:val="0"/>
                <w:sz w:val="24"/>
                <w:szCs w:val="24"/>
              </w:rPr>
            </w:pPr>
          </w:p>
          <w:p w14:paraId="2CE154D7">
            <w:pPr>
              <w:pStyle w:val="11"/>
              <w:kinsoku w:val="0"/>
              <w:overflowPunct w:val="0"/>
              <w:spacing w:before="3" w:line="276" w:lineRule="auto"/>
              <w:rPr>
                <w:rFonts w:hint="eastAsia" w:ascii="黑体" w:hAnsi="黑体" w:eastAsia="黑体" w:cs="黑体"/>
                <w:b w:val="0"/>
                <w:bCs w:val="0"/>
                <w:sz w:val="24"/>
                <w:szCs w:val="24"/>
              </w:rPr>
            </w:pPr>
          </w:p>
          <w:p w14:paraId="76C27873">
            <w:pPr>
              <w:pStyle w:val="11"/>
              <w:kinsoku w:val="0"/>
              <w:overflowPunct w:val="0"/>
              <w:spacing w:before="3" w:line="276" w:lineRule="auto"/>
              <w:rPr>
                <w:rFonts w:hint="eastAsia" w:ascii="黑体" w:hAnsi="黑体" w:eastAsia="黑体" w:cs="黑体"/>
                <w:b w:val="0"/>
                <w:bCs w:val="0"/>
                <w:sz w:val="24"/>
                <w:szCs w:val="24"/>
              </w:rPr>
            </w:pPr>
          </w:p>
          <w:p w14:paraId="3B6592AB">
            <w:pPr>
              <w:pStyle w:val="11"/>
              <w:kinsoku w:val="0"/>
              <w:overflowPunct w:val="0"/>
              <w:spacing w:before="3" w:line="276" w:lineRule="auto"/>
              <w:rPr>
                <w:rFonts w:hint="eastAsia" w:ascii="黑体" w:hAnsi="黑体" w:eastAsia="黑体" w:cs="黑体"/>
                <w:b w:val="0"/>
                <w:bCs w:val="0"/>
                <w:sz w:val="24"/>
                <w:szCs w:val="24"/>
              </w:rPr>
            </w:pPr>
          </w:p>
          <w:p w14:paraId="01BF1A64">
            <w:pPr>
              <w:pStyle w:val="11"/>
              <w:kinsoku w:val="0"/>
              <w:overflowPunct w:val="0"/>
              <w:spacing w:before="3" w:line="276" w:lineRule="auto"/>
              <w:rPr>
                <w:rFonts w:hint="eastAsia" w:ascii="黑体" w:hAnsi="黑体" w:eastAsia="黑体" w:cs="黑体"/>
                <w:b w:val="0"/>
                <w:bCs w:val="0"/>
                <w:sz w:val="24"/>
                <w:szCs w:val="24"/>
              </w:rPr>
            </w:pPr>
          </w:p>
          <w:p w14:paraId="690786A0">
            <w:pPr>
              <w:pStyle w:val="11"/>
              <w:kinsoku w:val="0"/>
              <w:overflowPunct w:val="0"/>
              <w:spacing w:before="3" w:line="276" w:lineRule="auto"/>
              <w:rPr>
                <w:rFonts w:hint="eastAsia" w:ascii="黑体" w:hAnsi="黑体" w:eastAsia="黑体" w:cs="黑体"/>
                <w:b w:val="0"/>
                <w:bCs w:val="0"/>
                <w:sz w:val="24"/>
                <w:szCs w:val="24"/>
              </w:rPr>
            </w:pPr>
          </w:p>
        </w:tc>
      </w:tr>
      <w:tr w14:paraId="0BDE0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32D6C0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5582BD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C8F4CFE">
            <w:pPr>
              <w:spacing w:line="276" w:lineRule="auto"/>
              <w:jc w:val="left"/>
              <w:rPr>
                <w:rFonts w:ascii="黑体" w:hAnsi="黑体" w:eastAsia="黑体" w:cs="宋体"/>
                <w:sz w:val="24"/>
              </w:rPr>
            </w:pPr>
            <w:r>
              <w:rPr>
                <w:rFonts w:hint="eastAsia" w:ascii="黑体" w:hAnsi="黑体" w:eastAsia="黑体" w:cs="黑体"/>
                <w:sz w:val="24"/>
              </w:rPr>
              <w:t>第五章  光的特质</w:t>
            </w:r>
          </w:p>
        </w:tc>
        <w:tc>
          <w:tcPr>
            <w:tcW w:w="1352" w:type="dxa"/>
            <w:vAlign w:val="center"/>
          </w:tcPr>
          <w:p w14:paraId="7E72961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3D1FE9A">
            <w:pPr>
              <w:spacing w:line="276" w:lineRule="auto"/>
              <w:jc w:val="center"/>
              <w:rPr>
                <w:rFonts w:ascii="黑体" w:hAnsi="黑体" w:eastAsia="黑体"/>
                <w:sz w:val="24"/>
              </w:rPr>
            </w:pPr>
          </w:p>
        </w:tc>
      </w:tr>
      <w:tr w14:paraId="0F1AF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B170D1E">
            <w:pPr>
              <w:spacing w:line="276" w:lineRule="auto"/>
              <w:rPr>
                <w:rFonts w:ascii="黑体" w:hAnsi="黑体" w:eastAsia="黑体"/>
                <w:sz w:val="24"/>
              </w:rPr>
            </w:pPr>
          </w:p>
        </w:tc>
        <w:tc>
          <w:tcPr>
            <w:tcW w:w="1662" w:type="dxa"/>
            <w:vAlign w:val="center"/>
          </w:tcPr>
          <w:p w14:paraId="613A4F7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5A7C990">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第三节 </w:t>
            </w:r>
            <w:r>
              <w:rPr>
                <w:rFonts w:hint="eastAsia" w:ascii="黑体" w:hAnsi="黑体" w:eastAsia="黑体" w:cs="黑体"/>
                <w:sz w:val="24"/>
                <w:lang w:val="en-US" w:eastAsia="zh-CN"/>
              </w:rPr>
              <w:t xml:space="preserve"> </w:t>
            </w:r>
            <w:r>
              <w:rPr>
                <w:rFonts w:hint="eastAsia" w:ascii="黑体" w:hAnsi="黑体" w:eastAsia="黑体" w:cs="黑体"/>
                <w:sz w:val="24"/>
              </w:rPr>
              <w:t>光的应用规律</w:t>
            </w:r>
          </w:p>
        </w:tc>
        <w:tc>
          <w:tcPr>
            <w:tcW w:w="1352" w:type="dxa"/>
            <w:vAlign w:val="center"/>
          </w:tcPr>
          <w:p w14:paraId="40FE648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7E14DBE">
            <w:pPr>
              <w:spacing w:line="276" w:lineRule="auto"/>
              <w:jc w:val="center"/>
              <w:rPr>
                <w:rFonts w:ascii="黑体" w:hAnsi="黑体" w:eastAsia="黑体"/>
                <w:sz w:val="24"/>
              </w:rPr>
            </w:pPr>
          </w:p>
        </w:tc>
      </w:tr>
      <w:tr w14:paraId="6F569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DDBA32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9C9BECD">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1423F37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029DE48">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53D7A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CC304F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ACBC5E3">
            <w:pPr>
              <w:spacing w:line="276" w:lineRule="auto"/>
              <w:jc w:val="left"/>
              <w:rPr>
                <w:rFonts w:ascii="黑体" w:hAnsi="黑体" w:eastAsia="黑体"/>
                <w:sz w:val="24"/>
              </w:rPr>
            </w:pPr>
            <w:r>
              <w:rPr>
                <w:rFonts w:hint="eastAsia" w:ascii="黑体" w:hAnsi="黑体" w:eastAsia="黑体" w:cs="黑体"/>
                <w:sz w:val="24"/>
              </w:rPr>
              <w:t>光谱和色彩</w:t>
            </w:r>
          </w:p>
        </w:tc>
      </w:tr>
      <w:tr w14:paraId="1567B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F56ADC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BD1CCCE">
            <w:pPr>
              <w:spacing w:line="276" w:lineRule="auto"/>
              <w:jc w:val="left"/>
              <w:rPr>
                <w:rFonts w:ascii="黑体" w:hAnsi="黑体" w:eastAsia="黑体"/>
                <w:sz w:val="24"/>
              </w:rPr>
            </w:pPr>
            <w:r>
              <w:rPr>
                <w:rFonts w:hint="eastAsia" w:ascii="黑体" w:hAnsi="黑体" w:eastAsia="黑体" w:cs="黑体"/>
                <w:sz w:val="24"/>
              </w:rPr>
              <w:t>光的应用规律</w:t>
            </w:r>
          </w:p>
        </w:tc>
      </w:tr>
      <w:tr w14:paraId="30368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AFF5CE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F509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82131B0">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在摄影用光中，光线的种类有哪些，各有何优缺点，这是摄影用光前一定要掌握的知识。 1. 按光源性质分类 </w:t>
            </w:r>
          </w:p>
          <w:p w14:paraId="709381B5">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按光源的性质分为自然光和人造光两类。 </w:t>
            </w:r>
          </w:p>
          <w:p w14:paraId="09644B2F">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自然光。我们在户外摄影遇到的光线基本上就是自然光了。自然光就是太阳直接提供给我们的光。 </w:t>
            </w:r>
          </w:p>
          <w:p w14:paraId="50EE0731">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人造光。人造光在摄影里面特指摄影师为了达到创作意图而设置的人造光源。布光灯和闪光灯都属于人造光。 2. 按光线的投射方向 </w:t>
            </w:r>
          </w:p>
          <w:p w14:paraId="572111A0">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按光的投射方向分为二类，直射光和散射光。</w:t>
            </w:r>
          </w:p>
          <w:p w14:paraId="206E08B2">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因此立体感也较差。散射灯在室内摄影中一般作为辅助光的光源使用。 </w:t>
            </w:r>
          </w:p>
          <w:p w14:paraId="4CA09FDC">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（3）反射灯 </w:t>
            </w:r>
          </w:p>
          <w:p w14:paraId="558C1C4E">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反射灯是把光直接射向反光板、反光伞等反光物体上，再由反光体把光反射到被摄物体上。这样的光线柔和，能在被摄体上形成明暗区域而又没有强烈的明暗交界线。 </w:t>
            </w:r>
          </w:p>
          <w:p w14:paraId="0F4E7C16">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（4）闪光灯 </w:t>
            </w:r>
          </w:p>
          <w:p w14:paraId="11970C23">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闪光灯是摄影中最常用人造光源。它一般分为两大类：大型电子闪光灯和小型电子闪光灯。大型闪光灯又叫影室闪光灯。</w:t>
            </w:r>
          </w:p>
          <w:p w14:paraId="51BE80A9">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5）摄影碘钨灯 </w:t>
            </w:r>
          </w:p>
          <w:p w14:paraId="3030CB97">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碘钨灯的体积小、重量轻、发光功率大，色温稳定在3 200 K左右。它在新闻、科技、摄影等多种行业中广泛应用，是用得较多的一种照明工具</w:t>
            </w:r>
          </w:p>
          <w:p w14:paraId="3A297D63">
            <w:pPr>
              <w:pStyle w:val="11"/>
              <w:kinsoku w:val="0"/>
              <w:overflowPunct w:val="0"/>
              <w:spacing w:before="2"/>
              <w:ind w:left="108" w:firstLine="481"/>
              <w:rPr>
                <w:rFonts w:hint="eastAsia" w:ascii="黑体" w:hAnsi="黑体" w:eastAsia="黑体" w:cs="黑体"/>
                <w:b w:val="0"/>
                <w:bCs w:val="0"/>
                <w:sz w:val="24"/>
                <w:szCs w:val="24"/>
              </w:rPr>
            </w:pPr>
          </w:p>
          <w:p w14:paraId="67C19A30">
            <w:pPr>
              <w:pStyle w:val="11"/>
              <w:kinsoku w:val="0"/>
              <w:overflowPunct w:val="0"/>
              <w:spacing w:before="3" w:line="276" w:lineRule="auto"/>
              <w:rPr>
                <w:rFonts w:ascii="黑体" w:hAnsi="黑体" w:eastAsia="黑体"/>
              </w:rPr>
            </w:pPr>
          </w:p>
          <w:p w14:paraId="36828A5D">
            <w:pPr>
              <w:pStyle w:val="11"/>
              <w:kinsoku w:val="0"/>
              <w:overflowPunct w:val="0"/>
              <w:spacing w:before="3" w:line="276" w:lineRule="auto"/>
              <w:rPr>
                <w:rFonts w:ascii="黑体" w:hAnsi="黑体" w:eastAsia="黑体"/>
              </w:rPr>
            </w:pPr>
          </w:p>
          <w:p w14:paraId="41338609">
            <w:pPr>
              <w:pStyle w:val="11"/>
              <w:kinsoku w:val="0"/>
              <w:overflowPunct w:val="0"/>
              <w:spacing w:before="3" w:line="276" w:lineRule="auto"/>
              <w:rPr>
                <w:rFonts w:ascii="黑体" w:hAnsi="黑体" w:eastAsia="黑体"/>
              </w:rPr>
            </w:pPr>
          </w:p>
          <w:p w14:paraId="46D171C1">
            <w:pPr>
              <w:pStyle w:val="11"/>
              <w:kinsoku w:val="0"/>
              <w:overflowPunct w:val="0"/>
              <w:spacing w:before="3" w:line="276" w:lineRule="auto"/>
              <w:rPr>
                <w:rFonts w:ascii="黑体" w:hAnsi="黑体" w:eastAsia="黑体"/>
              </w:rPr>
            </w:pPr>
          </w:p>
          <w:p w14:paraId="44DD2FAE">
            <w:pPr>
              <w:pStyle w:val="11"/>
              <w:kinsoku w:val="0"/>
              <w:overflowPunct w:val="0"/>
              <w:spacing w:before="3" w:line="276" w:lineRule="auto"/>
              <w:rPr>
                <w:rFonts w:ascii="黑体" w:hAnsi="黑体" w:eastAsia="黑体"/>
              </w:rPr>
            </w:pPr>
          </w:p>
          <w:p w14:paraId="442DBFB5">
            <w:pPr>
              <w:pStyle w:val="11"/>
              <w:kinsoku w:val="0"/>
              <w:overflowPunct w:val="0"/>
              <w:spacing w:before="3" w:line="276" w:lineRule="auto"/>
              <w:rPr>
                <w:rFonts w:ascii="黑体" w:hAnsi="黑体" w:eastAsia="黑体"/>
              </w:rPr>
            </w:pPr>
          </w:p>
          <w:p w14:paraId="3CD750A4">
            <w:pPr>
              <w:pStyle w:val="11"/>
              <w:kinsoku w:val="0"/>
              <w:overflowPunct w:val="0"/>
              <w:spacing w:before="3" w:line="276" w:lineRule="auto"/>
              <w:rPr>
                <w:rFonts w:ascii="黑体" w:hAnsi="黑体" w:eastAsia="黑体"/>
              </w:rPr>
            </w:pPr>
          </w:p>
          <w:p w14:paraId="466A016C">
            <w:pPr>
              <w:pStyle w:val="11"/>
              <w:kinsoku w:val="0"/>
              <w:overflowPunct w:val="0"/>
              <w:spacing w:before="3" w:line="276" w:lineRule="auto"/>
              <w:rPr>
                <w:rFonts w:ascii="黑体" w:hAnsi="黑体" w:eastAsia="黑体"/>
              </w:rPr>
            </w:pPr>
          </w:p>
          <w:p w14:paraId="4F46B77B">
            <w:pPr>
              <w:pStyle w:val="11"/>
              <w:kinsoku w:val="0"/>
              <w:overflowPunct w:val="0"/>
              <w:spacing w:before="3" w:line="276" w:lineRule="auto"/>
              <w:rPr>
                <w:rFonts w:ascii="黑体" w:hAnsi="黑体" w:eastAsia="黑体"/>
              </w:rPr>
            </w:pPr>
          </w:p>
          <w:p w14:paraId="2F86A8EB">
            <w:pPr>
              <w:pStyle w:val="11"/>
              <w:kinsoku w:val="0"/>
              <w:overflowPunct w:val="0"/>
              <w:spacing w:before="3" w:line="276" w:lineRule="auto"/>
              <w:rPr>
                <w:rFonts w:ascii="黑体" w:hAnsi="黑体" w:eastAsia="黑体"/>
              </w:rPr>
            </w:pPr>
          </w:p>
          <w:p w14:paraId="08897E50">
            <w:pPr>
              <w:pStyle w:val="11"/>
              <w:kinsoku w:val="0"/>
              <w:overflowPunct w:val="0"/>
              <w:spacing w:before="3" w:line="276" w:lineRule="auto"/>
              <w:rPr>
                <w:rFonts w:ascii="黑体" w:hAnsi="黑体" w:eastAsia="黑体"/>
              </w:rPr>
            </w:pPr>
          </w:p>
          <w:p w14:paraId="20E1D6EB">
            <w:pPr>
              <w:pStyle w:val="11"/>
              <w:kinsoku w:val="0"/>
              <w:overflowPunct w:val="0"/>
              <w:spacing w:before="3" w:line="276" w:lineRule="auto"/>
              <w:rPr>
                <w:rFonts w:ascii="黑体" w:hAnsi="黑体" w:eastAsia="黑体"/>
              </w:rPr>
            </w:pPr>
          </w:p>
          <w:p w14:paraId="63F7BC8D">
            <w:pPr>
              <w:pStyle w:val="11"/>
              <w:kinsoku w:val="0"/>
              <w:overflowPunct w:val="0"/>
              <w:spacing w:before="3" w:line="276" w:lineRule="auto"/>
              <w:rPr>
                <w:rFonts w:ascii="黑体" w:hAnsi="黑体" w:eastAsia="黑体"/>
              </w:rPr>
            </w:pPr>
          </w:p>
          <w:p w14:paraId="18C8DD9C">
            <w:pPr>
              <w:pStyle w:val="11"/>
              <w:kinsoku w:val="0"/>
              <w:overflowPunct w:val="0"/>
              <w:spacing w:before="3" w:line="276" w:lineRule="auto"/>
              <w:rPr>
                <w:rFonts w:ascii="黑体" w:hAnsi="黑体" w:eastAsia="黑体"/>
              </w:rPr>
            </w:pPr>
          </w:p>
        </w:tc>
      </w:tr>
      <w:tr w14:paraId="684A4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310328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C31A19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37CA90C">
            <w:pPr>
              <w:spacing w:line="276" w:lineRule="auto"/>
              <w:jc w:val="left"/>
              <w:rPr>
                <w:rFonts w:ascii="黑体" w:hAnsi="黑体" w:eastAsia="黑体" w:cs="宋体"/>
                <w:sz w:val="24"/>
              </w:rPr>
            </w:pPr>
            <w:r>
              <w:rPr>
                <w:rFonts w:hint="eastAsia" w:ascii="黑体" w:hAnsi="黑体" w:eastAsia="黑体" w:cs="黑体"/>
                <w:sz w:val="24"/>
              </w:rPr>
              <w:t>第六章  光的造型与照明基础</w:t>
            </w:r>
          </w:p>
        </w:tc>
        <w:tc>
          <w:tcPr>
            <w:tcW w:w="1352" w:type="dxa"/>
            <w:vAlign w:val="center"/>
          </w:tcPr>
          <w:p w14:paraId="28DF8C8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4184DBB">
            <w:pPr>
              <w:spacing w:line="276" w:lineRule="auto"/>
              <w:jc w:val="center"/>
              <w:rPr>
                <w:rFonts w:ascii="黑体" w:hAnsi="黑体" w:eastAsia="黑体"/>
                <w:sz w:val="24"/>
              </w:rPr>
            </w:pPr>
          </w:p>
        </w:tc>
      </w:tr>
      <w:tr w14:paraId="71FDB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F166832">
            <w:pPr>
              <w:spacing w:line="276" w:lineRule="auto"/>
              <w:rPr>
                <w:rFonts w:ascii="黑体" w:hAnsi="黑体" w:eastAsia="黑体"/>
                <w:sz w:val="24"/>
              </w:rPr>
            </w:pPr>
          </w:p>
        </w:tc>
        <w:tc>
          <w:tcPr>
            <w:tcW w:w="1662" w:type="dxa"/>
            <w:vAlign w:val="center"/>
          </w:tcPr>
          <w:p w14:paraId="44F8AC4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1EA4423">
            <w:pPr>
              <w:pStyle w:val="11"/>
              <w:kinsoku w:val="0"/>
              <w:overflowPunct w:val="0"/>
              <w:spacing w:before="3" w:line="276" w:lineRule="auto"/>
              <w:rPr>
                <w:rFonts w:ascii="黑体" w:hAnsi="黑体" w:eastAsia="黑体"/>
              </w:rPr>
            </w:pPr>
            <w:r>
              <w:rPr>
                <w:rFonts w:hint="eastAsia" w:ascii="黑体" w:hAnsi="黑体" w:eastAsia="黑体" w:cs="黑体"/>
                <w:sz w:val="24"/>
              </w:rPr>
              <w:t>第一节 光影造型</w:t>
            </w:r>
          </w:p>
        </w:tc>
        <w:tc>
          <w:tcPr>
            <w:tcW w:w="1352" w:type="dxa"/>
            <w:vAlign w:val="center"/>
          </w:tcPr>
          <w:p w14:paraId="294C617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075D30B">
            <w:pPr>
              <w:spacing w:line="276" w:lineRule="auto"/>
              <w:jc w:val="center"/>
              <w:rPr>
                <w:rFonts w:ascii="黑体" w:hAnsi="黑体" w:eastAsia="黑体"/>
                <w:sz w:val="24"/>
              </w:rPr>
            </w:pPr>
          </w:p>
        </w:tc>
      </w:tr>
      <w:tr w14:paraId="67876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A26166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557C2B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0E8A588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E656029">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4448A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0A93B4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EAB507F">
            <w:pPr>
              <w:spacing w:line="276" w:lineRule="auto"/>
              <w:jc w:val="left"/>
              <w:rPr>
                <w:rFonts w:ascii="黑体" w:hAnsi="黑体" w:eastAsia="黑体"/>
                <w:sz w:val="24"/>
              </w:rPr>
            </w:pPr>
            <w:r>
              <w:rPr>
                <w:rFonts w:hint="eastAsia" w:ascii="黑体" w:hAnsi="黑体" w:eastAsia="黑体" w:cs="黑体"/>
                <w:sz w:val="24"/>
              </w:rPr>
              <w:t>光效的分类</w:t>
            </w:r>
          </w:p>
        </w:tc>
      </w:tr>
      <w:tr w14:paraId="44BF3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7CC8AA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114C433">
            <w:pPr>
              <w:spacing w:line="276" w:lineRule="auto"/>
              <w:jc w:val="left"/>
              <w:rPr>
                <w:rFonts w:ascii="黑体" w:hAnsi="黑体" w:eastAsia="黑体"/>
                <w:sz w:val="24"/>
              </w:rPr>
            </w:pPr>
            <w:r>
              <w:rPr>
                <w:rFonts w:hint="eastAsia" w:ascii="黑体" w:hAnsi="黑体" w:eastAsia="黑体" w:cs="黑体"/>
                <w:sz w:val="24"/>
              </w:rPr>
              <w:t>照明器材的基础知识</w:t>
            </w:r>
          </w:p>
        </w:tc>
      </w:tr>
      <w:tr w14:paraId="41017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9C14F8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F1C0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FF51D19">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1. 顺光（正面光） </w:t>
            </w:r>
          </w:p>
          <w:p w14:paraId="17D9D91C">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顺光是光线投射方向与照相机的拍摄方向相一致。 </w:t>
            </w:r>
          </w:p>
          <w:p w14:paraId="659D0742">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被摄体的阴影在它的背后被遮挡起来，所以画面很少或几乎没有阴影。另外由于受到均匀的照明，所以明暗反差较弱，影调变化不大，画面较平淡，不能很好表现景物的立体感、空间感，也不适合表现空间透视。</w:t>
            </w:r>
          </w:p>
          <w:p w14:paraId="2919861B">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2. 侧光（半顺光） </w:t>
            </w:r>
          </w:p>
          <w:p w14:paraId="05FACCF0">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侧光分为前侧光和正侧光。 </w:t>
            </w:r>
          </w:p>
          <w:p w14:paraId="44A384EF">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侧光的特点是光线和被摄物体形成了一定的角度，所以被射物体表面有受光面和阴影面的差别，构成了一定的明暗的变化，可以形成比较丰富的影调层次，较好地表现景物的立体感、轮廓感和表面质感，尤其是对粗糙、凹凸不平的物体表面，表现极为突出。 </w:t>
            </w:r>
          </w:p>
          <w:p w14:paraId="0E1A2B5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前侧光和正侧光相比，它所形成的层次更丰富，影调更柔和；和顺光相比，也比顺光的影调丰富，明暗反差强烈。所以，前侧光是被运用得最普遍的光线，一般概念上的侧光，主要是指前侧光。前侧光中用得最多的是高位前侧光。采用高位前侧光照明拍摄人物，常在人脸的暗部形成一个倒三角形的光区。在人物摄影中，被称做“三角光”照明。</w:t>
            </w:r>
          </w:p>
          <w:p w14:paraId="1A92260F">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3. 逆光 </w:t>
            </w:r>
          </w:p>
          <w:p w14:paraId="0D2F9B25">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逆光分为侧逆光和正逆光。</w:t>
            </w:r>
          </w:p>
          <w:p w14:paraId="041424D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逆光的特点是能很好地突出被摄物体，表现被摄景物的轮廓线条、空气透视效果和空间深度。因为逆光使被摄物面向摄影机的一面全部或大部分处在阴影中，当背景较明亮时，被摄物会以较深的色调从背景中突出出来；当背景较暗时， 运用正逆光摄影，使被摄物面向摄影机的一面全部处在阴影中，此时选择明亮的背景（如天空或水面）拍摄可以获得像剪影效果的照片。</w:t>
            </w:r>
          </w:p>
          <w:p w14:paraId="0B6A8280">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p>
          <w:p w14:paraId="4F9CB647">
            <w:pPr>
              <w:pStyle w:val="11"/>
              <w:kinsoku w:val="0"/>
              <w:overflowPunct w:val="0"/>
              <w:spacing w:before="3" w:line="276" w:lineRule="auto"/>
              <w:rPr>
                <w:rFonts w:ascii="黑体" w:hAnsi="黑体" w:eastAsia="黑体"/>
              </w:rPr>
            </w:pPr>
          </w:p>
          <w:p w14:paraId="6279B7EA">
            <w:pPr>
              <w:pStyle w:val="11"/>
              <w:kinsoku w:val="0"/>
              <w:overflowPunct w:val="0"/>
              <w:spacing w:before="3" w:line="276" w:lineRule="auto"/>
              <w:rPr>
                <w:rFonts w:ascii="黑体" w:hAnsi="黑体" w:eastAsia="黑体"/>
              </w:rPr>
            </w:pPr>
          </w:p>
          <w:p w14:paraId="5E718CA6">
            <w:pPr>
              <w:pStyle w:val="11"/>
              <w:kinsoku w:val="0"/>
              <w:overflowPunct w:val="0"/>
              <w:spacing w:before="3" w:line="276" w:lineRule="auto"/>
              <w:rPr>
                <w:rFonts w:ascii="黑体" w:hAnsi="黑体" w:eastAsia="黑体"/>
              </w:rPr>
            </w:pPr>
          </w:p>
          <w:p w14:paraId="57F2A290">
            <w:pPr>
              <w:pStyle w:val="11"/>
              <w:kinsoku w:val="0"/>
              <w:overflowPunct w:val="0"/>
              <w:spacing w:before="3" w:line="276" w:lineRule="auto"/>
              <w:rPr>
                <w:rFonts w:ascii="黑体" w:hAnsi="黑体" w:eastAsia="黑体"/>
              </w:rPr>
            </w:pPr>
          </w:p>
          <w:p w14:paraId="60D01BD0">
            <w:pPr>
              <w:pStyle w:val="11"/>
              <w:kinsoku w:val="0"/>
              <w:overflowPunct w:val="0"/>
              <w:spacing w:before="3" w:line="276" w:lineRule="auto"/>
              <w:rPr>
                <w:rFonts w:ascii="黑体" w:hAnsi="黑体" w:eastAsia="黑体"/>
              </w:rPr>
            </w:pPr>
          </w:p>
          <w:p w14:paraId="5E55079A">
            <w:pPr>
              <w:pStyle w:val="11"/>
              <w:kinsoku w:val="0"/>
              <w:overflowPunct w:val="0"/>
              <w:spacing w:before="3" w:line="276" w:lineRule="auto"/>
              <w:rPr>
                <w:rFonts w:ascii="黑体" w:hAnsi="黑体" w:eastAsia="黑体"/>
              </w:rPr>
            </w:pPr>
          </w:p>
          <w:p w14:paraId="3AD61125">
            <w:pPr>
              <w:pStyle w:val="11"/>
              <w:kinsoku w:val="0"/>
              <w:overflowPunct w:val="0"/>
              <w:spacing w:before="3" w:line="276" w:lineRule="auto"/>
              <w:rPr>
                <w:rFonts w:ascii="黑体" w:hAnsi="黑体" w:eastAsia="黑体"/>
              </w:rPr>
            </w:pPr>
          </w:p>
          <w:p w14:paraId="59BE7A16">
            <w:pPr>
              <w:pStyle w:val="11"/>
              <w:kinsoku w:val="0"/>
              <w:overflowPunct w:val="0"/>
              <w:spacing w:before="3" w:line="276" w:lineRule="auto"/>
              <w:rPr>
                <w:rFonts w:ascii="黑体" w:hAnsi="黑体" w:eastAsia="黑体"/>
              </w:rPr>
            </w:pPr>
          </w:p>
          <w:p w14:paraId="4A35789C">
            <w:pPr>
              <w:pStyle w:val="11"/>
              <w:kinsoku w:val="0"/>
              <w:overflowPunct w:val="0"/>
              <w:spacing w:before="3" w:line="276" w:lineRule="auto"/>
              <w:rPr>
                <w:rFonts w:ascii="黑体" w:hAnsi="黑体" w:eastAsia="黑体"/>
              </w:rPr>
            </w:pPr>
          </w:p>
          <w:p w14:paraId="715A1266">
            <w:pPr>
              <w:pStyle w:val="11"/>
              <w:kinsoku w:val="0"/>
              <w:overflowPunct w:val="0"/>
              <w:spacing w:before="3" w:line="276" w:lineRule="auto"/>
              <w:rPr>
                <w:rFonts w:ascii="黑体" w:hAnsi="黑体" w:eastAsia="黑体"/>
              </w:rPr>
            </w:pPr>
          </w:p>
          <w:p w14:paraId="378F3DEC">
            <w:pPr>
              <w:pStyle w:val="11"/>
              <w:kinsoku w:val="0"/>
              <w:overflowPunct w:val="0"/>
              <w:spacing w:before="3" w:line="276" w:lineRule="auto"/>
              <w:rPr>
                <w:rFonts w:ascii="黑体" w:hAnsi="黑体" w:eastAsia="黑体"/>
              </w:rPr>
            </w:pPr>
          </w:p>
          <w:p w14:paraId="5422BF43">
            <w:pPr>
              <w:pStyle w:val="11"/>
              <w:kinsoku w:val="0"/>
              <w:overflowPunct w:val="0"/>
              <w:spacing w:before="3" w:line="276" w:lineRule="auto"/>
              <w:rPr>
                <w:rFonts w:ascii="黑体" w:hAnsi="黑体" w:eastAsia="黑体"/>
              </w:rPr>
            </w:pPr>
          </w:p>
          <w:p w14:paraId="7CA709D6">
            <w:pPr>
              <w:pStyle w:val="11"/>
              <w:kinsoku w:val="0"/>
              <w:overflowPunct w:val="0"/>
              <w:spacing w:before="3" w:line="276" w:lineRule="auto"/>
              <w:rPr>
                <w:rFonts w:ascii="黑体" w:hAnsi="黑体" w:eastAsia="黑体"/>
              </w:rPr>
            </w:pPr>
          </w:p>
        </w:tc>
      </w:tr>
      <w:tr w14:paraId="66006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215" w:type="dxa"/>
            <w:vMerge w:val="restart"/>
            <w:vAlign w:val="center"/>
          </w:tcPr>
          <w:p w14:paraId="59F0912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1473F6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27869F8">
            <w:pPr>
              <w:spacing w:line="276" w:lineRule="auto"/>
              <w:jc w:val="left"/>
              <w:rPr>
                <w:rFonts w:ascii="黑体" w:hAnsi="黑体" w:eastAsia="黑体" w:cs="宋体"/>
                <w:sz w:val="24"/>
              </w:rPr>
            </w:pPr>
            <w:r>
              <w:rPr>
                <w:rFonts w:hint="eastAsia" w:ascii="黑体" w:hAnsi="黑体" w:eastAsia="黑体" w:cs="黑体"/>
                <w:sz w:val="24"/>
              </w:rPr>
              <w:t>第六章  光的造型与照明基础</w:t>
            </w:r>
          </w:p>
        </w:tc>
        <w:tc>
          <w:tcPr>
            <w:tcW w:w="1352" w:type="dxa"/>
            <w:vAlign w:val="center"/>
          </w:tcPr>
          <w:p w14:paraId="44AAFE7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8F2B524">
            <w:pPr>
              <w:spacing w:line="276" w:lineRule="auto"/>
              <w:jc w:val="center"/>
              <w:rPr>
                <w:rFonts w:ascii="黑体" w:hAnsi="黑体" w:eastAsia="黑体"/>
                <w:sz w:val="24"/>
              </w:rPr>
            </w:pPr>
          </w:p>
        </w:tc>
      </w:tr>
      <w:tr w14:paraId="76A51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F2FB986">
            <w:pPr>
              <w:spacing w:line="276" w:lineRule="auto"/>
              <w:rPr>
                <w:rFonts w:ascii="黑体" w:hAnsi="黑体" w:eastAsia="黑体"/>
                <w:sz w:val="24"/>
              </w:rPr>
            </w:pPr>
          </w:p>
        </w:tc>
        <w:tc>
          <w:tcPr>
            <w:tcW w:w="1662" w:type="dxa"/>
            <w:vAlign w:val="center"/>
          </w:tcPr>
          <w:p w14:paraId="5C92B98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61C24EB">
            <w:pPr>
              <w:pStyle w:val="11"/>
              <w:kinsoku w:val="0"/>
              <w:overflowPunct w:val="0"/>
              <w:spacing w:before="3" w:line="276" w:lineRule="auto"/>
              <w:rPr>
                <w:rFonts w:ascii="黑体" w:hAnsi="黑体" w:eastAsia="黑体"/>
              </w:rPr>
            </w:pPr>
            <w:r>
              <w:rPr>
                <w:rFonts w:hint="eastAsia" w:ascii="黑体" w:hAnsi="黑体" w:eastAsia="黑体" w:cs="黑体"/>
                <w:sz w:val="24"/>
              </w:rPr>
              <w:t>第二节 光与空间</w:t>
            </w:r>
          </w:p>
        </w:tc>
        <w:tc>
          <w:tcPr>
            <w:tcW w:w="1352" w:type="dxa"/>
            <w:vAlign w:val="center"/>
          </w:tcPr>
          <w:p w14:paraId="18E02E0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C409592">
            <w:pPr>
              <w:spacing w:line="276" w:lineRule="auto"/>
              <w:jc w:val="center"/>
              <w:rPr>
                <w:rFonts w:ascii="黑体" w:hAnsi="黑体" w:eastAsia="黑体"/>
                <w:sz w:val="24"/>
              </w:rPr>
            </w:pPr>
          </w:p>
        </w:tc>
      </w:tr>
      <w:tr w14:paraId="6ED1F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1215" w:type="dxa"/>
            <w:vAlign w:val="center"/>
          </w:tcPr>
          <w:p w14:paraId="24802BA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FD519C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37084B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AEBA3DC">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2E271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E026EE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DC9A46A">
            <w:pPr>
              <w:spacing w:line="276" w:lineRule="auto"/>
              <w:jc w:val="left"/>
              <w:rPr>
                <w:rFonts w:ascii="黑体" w:hAnsi="黑体" w:eastAsia="黑体"/>
                <w:sz w:val="24"/>
              </w:rPr>
            </w:pPr>
            <w:r>
              <w:rPr>
                <w:rFonts w:hint="eastAsia" w:ascii="黑体" w:hAnsi="黑体" w:eastAsia="黑体" w:cs="黑体"/>
                <w:sz w:val="24"/>
              </w:rPr>
              <w:t>光效的分类</w:t>
            </w:r>
          </w:p>
        </w:tc>
      </w:tr>
      <w:tr w14:paraId="0CB03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9634CC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5272D1D">
            <w:pPr>
              <w:spacing w:line="276" w:lineRule="auto"/>
              <w:jc w:val="left"/>
              <w:rPr>
                <w:rFonts w:ascii="黑体" w:hAnsi="黑体" w:eastAsia="黑体"/>
                <w:sz w:val="24"/>
              </w:rPr>
            </w:pPr>
            <w:r>
              <w:rPr>
                <w:rFonts w:hint="eastAsia" w:ascii="黑体" w:hAnsi="黑体" w:eastAsia="黑体" w:cs="黑体"/>
                <w:sz w:val="24"/>
              </w:rPr>
              <w:t>照明器材的基础知识</w:t>
            </w:r>
          </w:p>
        </w:tc>
      </w:tr>
      <w:tr w14:paraId="73078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AEE720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C640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BC0EB6F">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光线的投射方向对人物摄影的影响 </w:t>
            </w:r>
          </w:p>
          <w:p w14:paraId="6A9AE0E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拍摄人物时光线和阴影的状况将会改变整体氛围。基本上，哪种光线好并不是绝对的。拍摄者只需选择与自己拍摄意图相符的光线就可以了。使用前侧光的话照片会显得比较锐利。而在逆光条件下拍摄，脸部就会没有阴影，画面整体会比较柔和。</w:t>
            </w:r>
          </w:p>
          <w:p w14:paraId="1C6782E4">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光的纵向投射 </w:t>
            </w:r>
          </w:p>
          <w:p w14:paraId="36A4609F">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光的纵向投射除了常用的45度角位置外，还分为顶光和脚光。 </w:t>
            </w:r>
          </w:p>
          <w:p w14:paraId="76781EE2">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1. 顶光 </w:t>
            </w:r>
          </w:p>
          <w:p w14:paraId="0FE34D4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光线从被摄体的顶部垂直向下照明，称为顶光。顶光照明对被摄体的立体形态、轮廓形态、质感表现不如其他光线的效果明显。</w:t>
            </w:r>
          </w:p>
          <w:p w14:paraId="1D3ADF0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p>
          <w:p w14:paraId="6C01D655">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2. 脚光 </w:t>
            </w:r>
          </w:p>
          <w:p w14:paraId="1A0C6F04">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从被摄体的下方向上射出的光线，称为脚光。脚光在摄影中多用于背景光的造型。</w:t>
            </w:r>
          </w:p>
          <w:p w14:paraId="63855C2A">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人像摄影常用布光 </w:t>
            </w:r>
          </w:p>
          <w:p w14:paraId="790838E0">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光线是摄影的基本，得到好的光线则可说是成功了一半。 </w:t>
            </w:r>
          </w:p>
          <w:p w14:paraId="37AA68C5">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光的造型功能 </w:t>
            </w:r>
          </w:p>
          <w:p w14:paraId="6B7CFF0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rPr>
              <w:t>在摄影实践中往往不只运用一种光线，而是将几种光综合运用于同一个被摄体，才能获得更好的照明效果。根据这些光线的不同造型功能和作用</w:t>
            </w:r>
            <w:r>
              <w:rPr>
                <w:rFonts w:hint="eastAsia" w:ascii="黑体" w:hAnsi="黑体" w:eastAsia="黑体" w:cs="黑体"/>
                <w:b w:val="0"/>
                <w:bCs w:val="0"/>
                <w:sz w:val="24"/>
                <w:szCs w:val="24"/>
                <w:lang w:eastAsia="zh-CN"/>
              </w:rPr>
              <w:t>。</w:t>
            </w:r>
          </w:p>
          <w:p w14:paraId="5B21F470">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041CE22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780B0AF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52983672">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461D652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3ADE66FE">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606C13D1">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075475F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7DFB1E22">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5B6DB10A">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6EA04488">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7C39A87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4FC63624">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1D552061">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68500323">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38AAACDC">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769007C5">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342797B9">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58FA4AB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343509BC">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lang w:eastAsia="zh-CN"/>
              </w:rPr>
            </w:pPr>
          </w:p>
          <w:p w14:paraId="6C82AFE5">
            <w:pPr>
              <w:pStyle w:val="11"/>
              <w:kinsoku w:val="0"/>
              <w:overflowPunct w:val="0"/>
              <w:spacing w:before="3" w:line="276" w:lineRule="auto"/>
              <w:rPr>
                <w:rFonts w:ascii="黑体" w:hAnsi="黑体" w:eastAsia="黑体"/>
              </w:rPr>
            </w:pPr>
          </w:p>
        </w:tc>
      </w:tr>
      <w:tr w14:paraId="6CAD9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E6DEE0D">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AB1441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7455B79">
            <w:pPr>
              <w:spacing w:line="276" w:lineRule="auto"/>
              <w:jc w:val="left"/>
              <w:rPr>
                <w:rFonts w:ascii="黑体" w:hAnsi="黑体" w:eastAsia="黑体" w:cs="宋体"/>
                <w:sz w:val="24"/>
              </w:rPr>
            </w:pPr>
            <w:r>
              <w:rPr>
                <w:rFonts w:hint="eastAsia" w:ascii="黑体" w:hAnsi="黑体" w:eastAsia="黑体" w:cs="黑体"/>
                <w:sz w:val="24"/>
              </w:rPr>
              <w:t>第六章  光的造型与照明基础</w:t>
            </w:r>
          </w:p>
        </w:tc>
        <w:tc>
          <w:tcPr>
            <w:tcW w:w="1352" w:type="dxa"/>
            <w:vAlign w:val="center"/>
          </w:tcPr>
          <w:p w14:paraId="721860B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FB8B7C7">
            <w:pPr>
              <w:spacing w:line="276" w:lineRule="auto"/>
              <w:jc w:val="center"/>
              <w:rPr>
                <w:rFonts w:ascii="黑体" w:hAnsi="黑体" w:eastAsia="黑体"/>
                <w:sz w:val="24"/>
              </w:rPr>
            </w:pPr>
          </w:p>
        </w:tc>
      </w:tr>
      <w:tr w14:paraId="65812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16F991E">
            <w:pPr>
              <w:spacing w:line="276" w:lineRule="auto"/>
              <w:rPr>
                <w:rFonts w:ascii="黑体" w:hAnsi="黑体" w:eastAsia="黑体"/>
                <w:sz w:val="24"/>
              </w:rPr>
            </w:pPr>
          </w:p>
        </w:tc>
        <w:tc>
          <w:tcPr>
            <w:tcW w:w="1662" w:type="dxa"/>
            <w:vAlign w:val="center"/>
          </w:tcPr>
          <w:p w14:paraId="7C2E4B3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A1AEFCB">
            <w:pPr>
              <w:pStyle w:val="11"/>
              <w:kinsoku w:val="0"/>
              <w:overflowPunct w:val="0"/>
              <w:spacing w:before="3" w:line="276" w:lineRule="auto"/>
              <w:rPr>
                <w:rFonts w:ascii="黑体" w:hAnsi="黑体" w:eastAsia="黑体"/>
              </w:rPr>
            </w:pPr>
            <w:r>
              <w:rPr>
                <w:rFonts w:hint="eastAsia" w:ascii="黑体" w:hAnsi="黑体" w:eastAsia="黑体" w:cs="黑体"/>
                <w:sz w:val="24"/>
              </w:rPr>
              <w:t>第三节 光效的分类</w:t>
            </w:r>
          </w:p>
        </w:tc>
        <w:tc>
          <w:tcPr>
            <w:tcW w:w="1352" w:type="dxa"/>
            <w:vAlign w:val="center"/>
          </w:tcPr>
          <w:p w14:paraId="6F8878F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BA74AFC">
            <w:pPr>
              <w:spacing w:line="276" w:lineRule="auto"/>
              <w:jc w:val="center"/>
              <w:rPr>
                <w:rFonts w:ascii="黑体" w:hAnsi="黑体" w:eastAsia="黑体"/>
                <w:sz w:val="24"/>
              </w:rPr>
            </w:pPr>
          </w:p>
        </w:tc>
      </w:tr>
      <w:tr w14:paraId="417C5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04EE5F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7B1479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8297B1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14ED913">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64E94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1079F0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9EAA98F">
            <w:pPr>
              <w:spacing w:line="276" w:lineRule="auto"/>
              <w:jc w:val="left"/>
              <w:rPr>
                <w:rFonts w:ascii="黑体" w:hAnsi="黑体" w:eastAsia="黑体"/>
                <w:sz w:val="24"/>
              </w:rPr>
            </w:pPr>
            <w:r>
              <w:rPr>
                <w:rFonts w:hint="eastAsia" w:ascii="黑体" w:hAnsi="黑体" w:eastAsia="黑体" w:cs="黑体"/>
                <w:sz w:val="24"/>
              </w:rPr>
              <w:t>光效的分类</w:t>
            </w:r>
          </w:p>
        </w:tc>
      </w:tr>
      <w:tr w14:paraId="6A2C5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70EF6A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19C7F46">
            <w:pPr>
              <w:spacing w:line="276" w:lineRule="auto"/>
              <w:jc w:val="left"/>
              <w:rPr>
                <w:rFonts w:ascii="黑体" w:hAnsi="黑体" w:eastAsia="黑体"/>
                <w:sz w:val="24"/>
              </w:rPr>
            </w:pPr>
            <w:r>
              <w:rPr>
                <w:rFonts w:hint="eastAsia" w:ascii="黑体" w:hAnsi="黑体" w:eastAsia="黑体" w:cs="黑体"/>
                <w:sz w:val="24"/>
              </w:rPr>
              <w:t>照明器材的基础知识</w:t>
            </w:r>
          </w:p>
        </w:tc>
      </w:tr>
      <w:tr w14:paraId="24945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B62C1A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CD70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B508332">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1. 主光 </w:t>
            </w:r>
          </w:p>
          <w:p w14:paraId="46F70A4F">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主光是对被摄体进行照明的主要光线，照度强，对被摄体的明暗反差、层</w:t>
            </w:r>
          </w:p>
          <w:p w14:paraId="2AB14FB3">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次、立体感和质感的表现都起着重要的作用。主光的方位对画面具有决定性的作用，不同的光位将形成不同的造型效果。如主光为顺光，画面多为明亮影调；主光为逆光，画面往往偏暗、凝重。主光为顺光，被摄体的立体感、画面的纵深感表现较弱；而主光为侧光、侧逆光，被摄体的立体感、画面的纵深感较强。 </w:t>
            </w:r>
          </w:p>
          <w:p w14:paraId="01954F7C">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2. 辅助光 </w:t>
            </w:r>
          </w:p>
          <w:p w14:paraId="5BD1B67C">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辅助光主要用来照明主光形成的阴影，减弱亮部与暗部之间的明暗反差，使被摄体的暗部层次、表面质感及立体感得以更好表现，从而全面地表现被摄体的外部特征。拍摄时，应首先布好主光，再决定辅助光的光位和强度。辅助光一般在主光相对的一侧，在被摄体的正侧面，辅助光最好与相机的高度持平，以免出现投影。 </w:t>
            </w:r>
          </w:p>
          <w:p w14:paraId="439C57C8">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3. 轮廓光 </w:t>
            </w:r>
          </w:p>
          <w:p w14:paraId="42A0388A">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轮廓光是用来勾勒被摄体轮廓形态的照明光线。它在被摄体的边缘产生亮边，这条亮边除可勾勒被摄体轮廓外，还能使被摄体与背景分开，使之得以突出；同时画面的纵深感也被加深。轮廓光多为直射光，且亮度一般高于主光，但与主光之比不能太悬殊，否则将出现景物轮廓边缘过亮的现象，从而影响主光照明。 </w:t>
            </w:r>
          </w:p>
          <w:p w14:paraId="17B19F0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4. 光比 </w:t>
            </w:r>
          </w:p>
          <w:p w14:paraId="05CDF37F">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光比一般指摄影中，被摄场景的暗部和亮部的受光比例。 </w:t>
            </w:r>
          </w:p>
          <w:p w14:paraId="526613EB">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摄影师为更好的控制画面反差，主光照摄主体形成亮面，辅助光主要用来照摄主光形成的阴影，就是主体的暗面。 </w:t>
            </w:r>
          </w:p>
          <w:p w14:paraId="016A8DC8">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暗面和亮面的受光比例即是光比。如画面照明平均，则光比为1:1；如亮面受光是暗面的两倍，光比为1:2；以此类推。</w:t>
            </w:r>
          </w:p>
          <w:p w14:paraId="79DD26D9">
            <w:pPr>
              <w:pStyle w:val="11"/>
              <w:kinsoku w:val="0"/>
              <w:overflowPunct w:val="0"/>
              <w:spacing w:before="3" w:line="276" w:lineRule="auto"/>
              <w:rPr>
                <w:rFonts w:ascii="黑体" w:hAnsi="黑体" w:eastAsia="黑体"/>
              </w:rPr>
            </w:pPr>
          </w:p>
          <w:p w14:paraId="15EECE94">
            <w:pPr>
              <w:pStyle w:val="11"/>
              <w:kinsoku w:val="0"/>
              <w:overflowPunct w:val="0"/>
              <w:spacing w:before="3" w:line="276" w:lineRule="auto"/>
              <w:rPr>
                <w:rFonts w:ascii="黑体" w:hAnsi="黑体" w:eastAsia="黑体"/>
              </w:rPr>
            </w:pPr>
          </w:p>
          <w:p w14:paraId="20E59A6D">
            <w:pPr>
              <w:pStyle w:val="11"/>
              <w:kinsoku w:val="0"/>
              <w:overflowPunct w:val="0"/>
              <w:spacing w:before="3" w:line="276" w:lineRule="auto"/>
              <w:rPr>
                <w:rFonts w:ascii="黑体" w:hAnsi="黑体" w:eastAsia="黑体"/>
              </w:rPr>
            </w:pPr>
          </w:p>
          <w:p w14:paraId="4C32BCD2">
            <w:pPr>
              <w:pStyle w:val="11"/>
              <w:kinsoku w:val="0"/>
              <w:overflowPunct w:val="0"/>
              <w:spacing w:before="3" w:line="276" w:lineRule="auto"/>
              <w:rPr>
                <w:rFonts w:ascii="黑体" w:hAnsi="黑体" w:eastAsia="黑体"/>
              </w:rPr>
            </w:pPr>
          </w:p>
          <w:p w14:paraId="4071E4B1">
            <w:pPr>
              <w:pStyle w:val="11"/>
              <w:kinsoku w:val="0"/>
              <w:overflowPunct w:val="0"/>
              <w:spacing w:before="3" w:line="276" w:lineRule="auto"/>
              <w:rPr>
                <w:rFonts w:ascii="黑体" w:hAnsi="黑体" w:eastAsia="黑体"/>
              </w:rPr>
            </w:pPr>
          </w:p>
          <w:p w14:paraId="289C01EC">
            <w:pPr>
              <w:pStyle w:val="11"/>
              <w:kinsoku w:val="0"/>
              <w:overflowPunct w:val="0"/>
              <w:spacing w:before="3" w:line="276" w:lineRule="auto"/>
              <w:rPr>
                <w:rFonts w:ascii="黑体" w:hAnsi="黑体" w:eastAsia="黑体"/>
              </w:rPr>
            </w:pPr>
          </w:p>
          <w:p w14:paraId="33790AA4">
            <w:pPr>
              <w:pStyle w:val="11"/>
              <w:kinsoku w:val="0"/>
              <w:overflowPunct w:val="0"/>
              <w:spacing w:before="3" w:line="276" w:lineRule="auto"/>
              <w:rPr>
                <w:rFonts w:ascii="黑体" w:hAnsi="黑体" w:eastAsia="黑体"/>
              </w:rPr>
            </w:pPr>
          </w:p>
          <w:p w14:paraId="3371617F">
            <w:pPr>
              <w:pStyle w:val="11"/>
              <w:kinsoku w:val="0"/>
              <w:overflowPunct w:val="0"/>
              <w:spacing w:before="3" w:line="276" w:lineRule="auto"/>
              <w:rPr>
                <w:rFonts w:ascii="黑体" w:hAnsi="黑体" w:eastAsia="黑体"/>
              </w:rPr>
            </w:pPr>
          </w:p>
          <w:p w14:paraId="5F328D41">
            <w:pPr>
              <w:pStyle w:val="11"/>
              <w:kinsoku w:val="0"/>
              <w:overflowPunct w:val="0"/>
              <w:spacing w:before="3" w:line="276" w:lineRule="auto"/>
              <w:rPr>
                <w:rFonts w:ascii="黑体" w:hAnsi="黑体" w:eastAsia="黑体"/>
              </w:rPr>
            </w:pPr>
          </w:p>
          <w:p w14:paraId="54DE3739">
            <w:pPr>
              <w:pStyle w:val="11"/>
              <w:kinsoku w:val="0"/>
              <w:overflowPunct w:val="0"/>
              <w:spacing w:before="3" w:line="276" w:lineRule="auto"/>
              <w:rPr>
                <w:rFonts w:ascii="黑体" w:hAnsi="黑体" w:eastAsia="黑体"/>
              </w:rPr>
            </w:pPr>
          </w:p>
          <w:p w14:paraId="623E32D3">
            <w:pPr>
              <w:pStyle w:val="11"/>
              <w:kinsoku w:val="0"/>
              <w:overflowPunct w:val="0"/>
              <w:spacing w:before="3" w:line="276" w:lineRule="auto"/>
              <w:rPr>
                <w:rFonts w:ascii="黑体" w:hAnsi="黑体" w:eastAsia="黑体"/>
              </w:rPr>
            </w:pPr>
          </w:p>
          <w:p w14:paraId="61B6C94C">
            <w:pPr>
              <w:pStyle w:val="11"/>
              <w:kinsoku w:val="0"/>
              <w:overflowPunct w:val="0"/>
              <w:spacing w:before="3" w:line="276" w:lineRule="auto"/>
              <w:rPr>
                <w:rFonts w:ascii="黑体" w:hAnsi="黑体" w:eastAsia="黑体"/>
              </w:rPr>
            </w:pPr>
          </w:p>
          <w:p w14:paraId="1400D42F">
            <w:pPr>
              <w:pStyle w:val="11"/>
              <w:kinsoku w:val="0"/>
              <w:overflowPunct w:val="0"/>
              <w:spacing w:before="3" w:line="276" w:lineRule="auto"/>
              <w:rPr>
                <w:rFonts w:ascii="黑体" w:hAnsi="黑体" w:eastAsia="黑体"/>
              </w:rPr>
            </w:pPr>
          </w:p>
        </w:tc>
      </w:tr>
      <w:tr w14:paraId="5E040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8DDB53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9D0672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6A9DD32">
            <w:pPr>
              <w:spacing w:line="276" w:lineRule="auto"/>
              <w:jc w:val="left"/>
              <w:rPr>
                <w:rFonts w:ascii="黑体" w:hAnsi="黑体" w:eastAsia="黑体" w:cs="宋体"/>
                <w:sz w:val="24"/>
              </w:rPr>
            </w:pPr>
            <w:r>
              <w:rPr>
                <w:rFonts w:hint="eastAsia" w:ascii="黑体" w:hAnsi="黑体" w:eastAsia="黑体" w:cs="黑体"/>
                <w:sz w:val="24"/>
              </w:rPr>
              <w:t>第六章  光的造型与照明基础</w:t>
            </w:r>
          </w:p>
        </w:tc>
        <w:tc>
          <w:tcPr>
            <w:tcW w:w="1352" w:type="dxa"/>
            <w:vAlign w:val="center"/>
          </w:tcPr>
          <w:p w14:paraId="0173F33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F005DC5">
            <w:pPr>
              <w:spacing w:line="276" w:lineRule="auto"/>
              <w:jc w:val="center"/>
              <w:rPr>
                <w:rFonts w:ascii="黑体" w:hAnsi="黑体" w:eastAsia="黑体"/>
                <w:sz w:val="24"/>
              </w:rPr>
            </w:pPr>
          </w:p>
        </w:tc>
      </w:tr>
      <w:tr w14:paraId="10CE7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1CE3E84">
            <w:pPr>
              <w:spacing w:line="276" w:lineRule="auto"/>
              <w:rPr>
                <w:rFonts w:ascii="黑体" w:hAnsi="黑体" w:eastAsia="黑体"/>
                <w:sz w:val="24"/>
              </w:rPr>
            </w:pPr>
          </w:p>
        </w:tc>
        <w:tc>
          <w:tcPr>
            <w:tcW w:w="1662" w:type="dxa"/>
            <w:vAlign w:val="center"/>
          </w:tcPr>
          <w:p w14:paraId="7C67A29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A6E7FF5">
            <w:pPr>
              <w:pStyle w:val="11"/>
              <w:kinsoku w:val="0"/>
              <w:overflowPunct w:val="0"/>
              <w:spacing w:before="3" w:line="276" w:lineRule="auto"/>
              <w:rPr>
                <w:rFonts w:ascii="黑体" w:hAnsi="黑体" w:eastAsia="黑体"/>
              </w:rPr>
            </w:pPr>
            <w:r>
              <w:rPr>
                <w:rFonts w:hint="eastAsia" w:ascii="黑体" w:hAnsi="黑体" w:eastAsia="黑体" w:cs="黑体"/>
                <w:sz w:val="24"/>
              </w:rPr>
              <w:t>第四节 照明器材基础知识</w:t>
            </w:r>
          </w:p>
        </w:tc>
        <w:tc>
          <w:tcPr>
            <w:tcW w:w="1352" w:type="dxa"/>
            <w:vAlign w:val="center"/>
          </w:tcPr>
          <w:p w14:paraId="1C9259A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15BC452">
            <w:pPr>
              <w:spacing w:line="276" w:lineRule="auto"/>
              <w:jc w:val="center"/>
              <w:rPr>
                <w:rFonts w:ascii="黑体" w:hAnsi="黑体" w:eastAsia="黑体"/>
                <w:sz w:val="24"/>
              </w:rPr>
            </w:pPr>
          </w:p>
        </w:tc>
      </w:tr>
      <w:tr w14:paraId="16918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4CD3DE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E91A99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22FF8D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5ADCAD5">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7415F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0C2C48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45758ED">
            <w:pPr>
              <w:spacing w:line="276" w:lineRule="auto"/>
              <w:jc w:val="left"/>
              <w:rPr>
                <w:rFonts w:ascii="黑体" w:hAnsi="黑体" w:eastAsia="黑体"/>
                <w:sz w:val="24"/>
              </w:rPr>
            </w:pPr>
            <w:r>
              <w:rPr>
                <w:rFonts w:hint="eastAsia" w:ascii="黑体" w:hAnsi="黑体" w:eastAsia="黑体" w:cs="黑体"/>
                <w:sz w:val="24"/>
              </w:rPr>
              <w:t>光效的分类</w:t>
            </w:r>
          </w:p>
        </w:tc>
      </w:tr>
      <w:tr w14:paraId="07306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2D2EFE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75EED5D">
            <w:pPr>
              <w:spacing w:line="276" w:lineRule="auto"/>
              <w:jc w:val="left"/>
              <w:rPr>
                <w:rFonts w:ascii="黑体" w:hAnsi="黑体" w:eastAsia="黑体"/>
                <w:sz w:val="24"/>
              </w:rPr>
            </w:pPr>
            <w:r>
              <w:rPr>
                <w:rFonts w:hint="eastAsia" w:ascii="黑体" w:hAnsi="黑体" w:eastAsia="黑体" w:cs="黑体"/>
                <w:sz w:val="24"/>
              </w:rPr>
              <w:t>照明器材的基础知识</w:t>
            </w:r>
          </w:p>
        </w:tc>
      </w:tr>
      <w:tr w14:paraId="4A820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D8B679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108E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94257F3">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像摄影常用的布光法 </w:t>
            </w:r>
          </w:p>
          <w:p w14:paraId="4A3E63A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传统影像最常用的布光方式，一般需要3台灯，主灯、辅灯和轮廓灯。在漫长的摄影历史中也形成了一些经典的人像布光法，介绍如下。 </w:t>
            </w:r>
          </w:p>
          <w:p w14:paraId="27E054EC">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1. 分割布光法 </w:t>
            </w:r>
          </w:p>
          <w:p w14:paraId="745A651A">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分割布光是常见的人像摄影布光方式之一，分割布光是指让主光只照亮主体面部的一半。因为面孔被一分为二，一般比较亮，另一半比较暗，画面会呈现出强烈的戏剧性，适合表现人物鲜明的个性或气质。</w:t>
            </w:r>
          </w:p>
          <w:p w14:paraId="2EFFC4D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2. 蝴蝶光 </w:t>
            </w:r>
          </w:p>
          <w:p w14:paraId="025013C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蝴蝶光（又称为派拉蒙式布光），是最早期好莱坞影片或剧照拍摄中惯用的布光法，是人像摄影中的一种特殊的用光方式，是正面光或者顺光的一种用光方式。 </w:t>
            </w:r>
          </w:p>
          <w:p w14:paraId="50CB811B">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3. 伦勃朗光 </w:t>
            </w:r>
          </w:p>
          <w:p w14:paraId="2E9AC883">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伦勃朗光是人像摄影中独特的一种布光效果。它的基本光效是，在人物正脸部分形成一个三角型的光斑，故也称作三角光，分别由眉骨和鼻梁的投影，及颧骨暗区包围形成。 </w:t>
            </w:r>
          </w:p>
          <w:p w14:paraId="79D020F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5.4 闪光灯 </w:t>
            </w:r>
          </w:p>
          <w:p w14:paraId="776EDF3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闪光灯是能在很短时间内发出很强的光线，是照相感光的摄影配件。多用于光线较暗的场合瞬间照明，也用于光线较亮的场合给被拍摄对象局部补光。外形小巧，使用安全，携带方便，性能稳定。</w:t>
            </w:r>
          </w:p>
          <w:p w14:paraId="6852665E">
            <w:pPr>
              <w:pStyle w:val="11"/>
              <w:kinsoku w:val="0"/>
              <w:overflowPunct w:val="0"/>
              <w:spacing w:before="3" w:line="276" w:lineRule="auto"/>
              <w:rPr>
                <w:rFonts w:ascii="黑体" w:hAnsi="黑体" w:eastAsia="黑体"/>
              </w:rPr>
            </w:pPr>
          </w:p>
          <w:p w14:paraId="0E534B57">
            <w:pPr>
              <w:pStyle w:val="11"/>
              <w:kinsoku w:val="0"/>
              <w:overflowPunct w:val="0"/>
              <w:spacing w:before="3" w:line="276" w:lineRule="auto"/>
              <w:rPr>
                <w:rFonts w:ascii="黑体" w:hAnsi="黑体" w:eastAsia="黑体"/>
              </w:rPr>
            </w:pPr>
          </w:p>
          <w:p w14:paraId="48FE9DE9">
            <w:pPr>
              <w:pStyle w:val="11"/>
              <w:kinsoku w:val="0"/>
              <w:overflowPunct w:val="0"/>
              <w:spacing w:before="3" w:line="276" w:lineRule="auto"/>
              <w:rPr>
                <w:rFonts w:ascii="黑体" w:hAnsi="黑体" w:eastAsia="黑体"/>
              </w:rPr>
            </w:pPr>
          </w:p>
          <w:p w14:paraId="0980CFC1">
            <w:pPr>
              <w:pStyle w:val="11"/>
              <w:kinsoku w:val="0"/>
              <w:overflowPunct w:val="0"/>
              <w:spacing w:before="3" w:line="276" w:lineRule="auto"/>
              <w:rPr>
                <w:rFonts w:ascii="黑体" w:hAnsi="黑体" w:eastAsia="黑体"/>
              </w:rPr>
            </w:pPr>
          </w:p>
          <w:p w14:paraId="0502CCE2">
            <w:pPr>
              <w:pStyle w:val="11"/>
              <w:kinsoku w:val="0"/>
              <w:overflowPunct w:val="0"/>
              <w:spacing w:before="3" w:line="276" w:lineRule="auto"/>
              <w:rPr>
                <w:rFonts w:ascii="黑体" w:hAnsi="黑体" w:eastAsia="黑体"/>
              </w:rPr>
            </w:pPr>
          </w:p>
          <w:p w14:paraId="2DA0DC1C">
            <w:pPr>
              <w:pStyle w:val="11"/>
              <w:kinsoku w:val="0"/>
              <w:overflowPunct w:val="0"/>
              <w:spacing w:before="3" w:line="276" w:lineRule="auto"/>
              <w:rPr>
                <w:rFonts w:ascii="黑体" w:hAnsi="黑体" w:eastAsia="黑体"/>
              </w:rPr>
            </w:pPr>
          </w:p>
          <w:p w14:paraId="38D9E9E9">
            <w:pPr>
              <w:pStyle w:val="11"/>
              <w:kinsoku w:val="0"/>
              <w:overflowPunct w:val="0"/>
              <w:spacing w:before="3" w:line="276" w:lineRule="auto"/>
              <w:rPr>
                <w:rFonts w:ascii="黑体" w:hAnsi="黑体" w:eastAsia="黑体"/>
              </w:rPr>
            </w:pPr>
          </w:p>
          <w:p w14:paraId="21A1D557">
            <w:pPr>
              <w:pStyle w:val="11"/>
              <w:kinsoku w:val="0"/>
              <w:overflowPunct w:val="0"/>
              <w:spacing w:before="3" w:line="276" w:lineRule="auto"/>
              <w:rPr>
                <w:rFonts w:ascii="黑体" w:hAnsi="黑体" w:eastAsia="黑体"/>
              </w:rPr>
            </w:pPr>
          </w:p>
          <w:p w14:paraId="2122D75B">
            <w:pPr>
              <w:pStyle w:val="11"/>
              <w:kinsoku w:val="0"/>
              <w:overflowPunct w:val="0"/>
              <w:spacing w:before="3" w:line="276" w:lineRule="auto"/>
              <w:rPr>
                <w:rFonts w:ascii="黑体" w:hAnsi="黑体" w:eastAsia="黑体"/>
              </w:rPr>
            </w:pPr>
          </w:p>
          <w:p w14:paraId="0FD1FCC3">
            <w:pPr>
              <w:pStyle w:val="11"/>
              <w:kinsoku w:val="0"/>
              <w:overflowPunct w:val="0"/>
              <w:spacing w:before="3" w:line="276" w:lineRule="auto"/>
              <w:rPr>
                <w:rFonts w:ascii="黑体" w:hAnsi="黑体" w:eastAsia="黑体"/>
              </w:rPr>
            </w:pPr>
          </w:p>
          <w:p w14:paraId="26FD21E6">
            <w:pPr>
              <w:pStyle w:val="11"/>
              <w:kinsoku w:val="0"/>
              <w:overflowPunct w:val="0"/>
              <w:spacing w:before="3" w:line="276" w:lineRule="auto"/>
              <w:rPr>
                <w:rFonts w:ascii="黑体" w:hAnsi="黑体" w:eastAsia="黑体"/>
              </w:rPr>
            </w:pPr>
          </w:p>
          <w:p w14:paraId="7708E07F">
            <w:pPr>
              <w:pStyle w:val="11"/>
              <w:kinsoku w:val="0"/>
              <w:overflowPunct w:val="0"/>
              <w:spacing w:before="3" w:line="276" w:lineRule="auto"/>
              <w:rPr>
                <w:rFonts w:ascii="黑体" w:hAnsi="黑体" w:eastAsia="黑体"/>
              </w:rPr>
            </w:pPr>
          </w:p>
          <w:p w14:paraId="4F6A07C0">
            <w:pPr>
              <w:pStyle w:val="11"/>
              <w:kinsoku w:val="0"/>
              <w:overflowPunct w:val="0"/>
              <w:spacing w:before="3" w:line="276" w:lineRule="auto"/>
              <w:rPr>
                <w:rFonts w:ascii="黑体" w:hAnsi="黑体" w:eastAsia="黑体"/>
              </w:rPr>
            </w:pPr>
          </w:p>
          <w:p w14:paraId="4603119E">
            <w:pPr>
              <w:pStyle w:val="11"/>
              <w:kinsoku w:val="0"/>
              <w:overflowPunct w:val="0"/>
              <w:spacing w:before="3" w:line="276" w:lineRule="auto"/>
              <w:rPr>
                <w:rFonts w:ascii="黑体" w:hAnsi="黑体" w:eastAsia="黑体"/>
              </w:rPr>
            </w:pPr>
          </w:p>
          <w:p w14:paraId="3E61B78A">
            <w:pPr>
              <w:pStyle w:val="11"/>
              <w:kinsoku w:val="0"/>
              <w:overflowPunct w:val="0"/>
              <w:spacing w:before="3" w:line="276" w:lineRule="auto"/>
              <w:rPr>
                <w:rFonts w:ascii="黑体" w:hAnsi="黑体" w:eastAsia="黑体"/>
              </w:rPr>
            </w:pPr>
          </w:p>
          <w:p w14:paraId="1C9F736F">
            <w:pPr>
              <w:pStyle w:val="11"/>
              <w:kinsoku w:val="0"/>
              <w:overflowPunct w:val="0"/>
              <w:spacing w:before="3" w:line="276" w:lineRule="auto"/>
              <w:rPr>
                <w:rFonts w:ascii="黑体" w:hAnsi="黑体" w:eastAsia="黑体"/>
              </w:rPr>
            </w:pPr>
          </w:p>
        </w:tc>
      </w:tr>
      <w:tr w14:paraId="76477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6118EB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51BBF4E">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F23FE14">
            <w:pPr>
              <w:spacing w:line="276" w:lineRule="auto"/>
              <w:jc w:val="left"/>
              <w:rPr>
                <w:rFonts w:ascii="黑体" w:hAnsi="黑体" w:eastAsia="黑体" w:cs="宋体"/>
                <w:sz w:val="24"/>
              </w:rPr>
            </w:pPr>
            <w:r>
              <w:rPr>
                <w:rFonts w:hint="eastAsia" w:ascii="黑体" w:hAnsi="黑体" w:eastAsia="黑体" w:cs="黑体"/>
                <w:sz w:val="24"/>
              </w:rPr>
              <w:t>第七章  外景照明技巧的应用</w:t>
            </w:r>
          </w:p>
        </w:tc>
        <w:tc>
          <w:tcPr>
            <w:tcW w:w="1352" w:type="dxa"/>
            <w:vAlign w:val="center"/>
          </w:tcPr>
          <w:p w14:paraId="49273CE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2483A68">
            <w:pPr>
              <w:spacing w:line="276" w:lineRule="auto"/>
              <w:jc w:val="center"/>
              <w:rPr>
                <w:rFonts w:ascii="黑体" w:hAnsi="黑体" w:eastAsia="黑体"/>
                <w:sz w:val="24"/>
              </w:rPr>
            </w:pPr>
          </w:p>
        </w:tc>
      </w:tr>
      <w:tr w14:paraId="3E03F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0B670B0">
            <w:pPr>
              <w:spacing w:line="276" w:lineRule="auto"/>
              <w:rPr>
                <w:rFonts w:ascii="黑体" w:hAnsi="黑体" w:eastAsia="黑体"/>
                <w:sz w:val="24"/>
              </w:rPr>
            </w:pPr>
          </w:p>
        </w:tc>
        <w:tc>
          <w:tcPr>
            <w:tcW w:w="1662" w:type="dxa"/>
            <w:vAlign w:val="center"/>
          </w:tcPr>
          <w:p w14:paraId="72A2E29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6DA9DEA">
            <w:pPr>
              <w:pStyle w:val="11"/>
              <w:kinsoku w:val="0"/>
              <w:overflowPunct w:val="0"/>
              <w:spacing w:before="3" w:line="276" w:lineRule="auto"/>
              <w:rPr>
                <w:rFonts w:ascii="黑体" w:hAnsi="黑体" w:eastAsia="黑体"/>
              </w:rPr>
            </w:pPr>
            <w:r>
              <w:rPr>
                <w:rFonts w:hint="eastAsia" w:ascii="黑体" w:hAnsi="黑体" w:eastAsia="黑体" w:cs="黑体"/>
                <w:sz w:val="24"/>
              </w:rPr>
              <w:t>第一节 日光光线处理</w:t>
            </w:r>
          </w:p>
        </w:tc>
        <w:tc>
          <w:tcPr>
            <w:tcW w:w="1352" w:type="dxa"/>
            <w:vAlign w:val="center"/>
          </w:tcPr>
          <w:p w14:paraId="573EBEA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EA2FDC6">
            <w:pPr>
              <w:spacing w:line="276" w:lineRule="auto"/>
              <w:jc w:val="center"/>
              <w:rPr>
                <w:rFonts w:ascii="黑体" w:hAnsi="黑体" w:eastAsia="黑体"/>
                <w:sz w:val="24"/>
              </w:rPr>
            </w:pPr>
          </w:p>
        </w:tc>
      </w:tr>
      <w:tr w14:paraId="56E8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444E9B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1B9B38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982AC9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AA8BD7F">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16F2A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23FF44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1C973FE">
            <w:pPr>
              <w:spacing w:line="276" w:lineRule="auto"/>
              <w:jc w:val="left"/>
              <w:rPr>
                <w:rFonts w:ascii="黑体" w:hAnsi="黑体" w:eastAsia="黑体"/>
                <w:sz w:val="24"/>
              </w:rPr>
            </w:pPr>
            <w:r>
              <w:rPr>
                <w:rFonts w:hint="eastAsia" w:ascii="黑体" w:hAnsi="黑体" w:eastAsia="黑体" w:cs="黑体"/>
                <w:sz w:val="24"/>
              </w:rPr>
              <w:t>阴天光线处理</w:t>
            </w:r>
          </w:p>
        </w:tc>
      </w:tr>
      <w:tr w14:paraId="0F54D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D1E5FC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AB2BF22">
            <w:pPr>
              <w:spacing w:line="276" w:lineRule="auto"/>
              <w:jc w:val="left"/>
              <w:rPr>
                <w:rFonts w:ascii="黑体" w:hAnsi="黑体" w:eastAsia="黑体"/>
                <w:sz w:val="24"/>
              </w:rPr>
            </w:pPr>
            <w:r>
              <w:rPr>
                <w:rFonts w:hint="eastAsia" w:ascii="黑体" w:hAnsi="黑体" w:eastAsia="黑体" w:cs="黑体"/>
                <w:sz w:val="24"/>
              </w:rPr>
              <w:t>夜景光线处理</w:t>
            </w:r>
          </w:p>
        </w:tc>
      </w:tr>
      <w:tr w14:paraId="470C5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B93F50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C16E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FCAA728">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闪光灯的工作原理 </w:t>
            </w:r>
          </w:p>
          <w:p w14:paraId="26E52B27">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闪光灯的主要作用是为光线条件不理想、较暗的拍摄环境补光，以使相机图像传感器（CCD/CMOS）获得足够的曝光量。闪光灯的工作原理用最简单的说法就是在快门开启后闪光，并且要在快门关闭之前闪光结束，所以使用闪光灯时，快门速度会有一定限制，不能太快，否则闪光灯闪光还没完毕，快门就已经关闭，则失去了补光的意义。正常情况下，当前主流的数码单反相机使用闪光灯时的快门速度会被限制在1/60～1/250s。</w:t>
            </w:r>
          </w:p>
          <w:p w14:paraId="25C75217">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1. 闪光指数 </w:t>
            </w:r>
          </w:p>
          <w:p w14:paraId="651105E0">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闪光灯指数（Guide Number，简称GN）是反映闪光灯功率大小的指标。 闪光灯的发光时间非常短（1/300秒-1/20000秒），将感光度（ISO）为100时，影响曝光的只有两方面因素：距离和光圈。因此为了便于计算，我们便将闪光灯功率以在ISO100时，可以使被摄物正常曝光的距离与光圈组合的乘积作为闪光灯功率的表示，即闪光灯指数。公式为： </w:t>
            </w:r>
          </w:p>
          <w:p w14:paraId="2F0DC0D2">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闪光灯指数（GN）=闪光灯距被摄物距离（D）x拍摄光圈（F） 例如：闪光灯GN值=20，（以米为单位计算），与被摄物体距离5米时。 拍摄光圈（F）=闪光灯指数（GN）/闪光灯距被摄物距离（D）=20/5=4 所以光圈设置为F4，才能曝光正常。 </w:t>
            </w:r>
          </w:p>
          <w:p w14:paraId="6E23B71A">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2. 闪光灯模式 </w:t>
            </w:r>
          </w:p>
          <w:p w14:paraId="0BEA3172">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闪光模式表示控制该闪光灯曝光的方式。一般的闪光灯都有三种模式是TTL闪光模式（目前主流的闪光灯都具有这个功能），自动闪光模式和手动闪光模式。 </w:t>
            </w:r>
          </w:p>
          <w:p w14:paraId="23E16FFE">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手动模式只有资深摄影师们使用，是通过闪光灯的闪光指数公式，调整光圈或距离。此时输出的光量是摄影师根据实际情况所设定的，可以达到理想的闪光效果。 </w:t>
            </w:r>
          </w:p>
          <w:p w14:paraId="1540E3F9">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自动模式，在此模式之下，固定好闪光灯及镜头光圈大小之后，在闪光灯功率的有效范围之内，闪光灯会依照自身的感光系统计算补光充足与否，自动控制闪灯输出的大小，达到准确曝光。此时可以通过光圈来调整曝光量。  </w:t>
            </w:r>
          </w:p>
          <w:p w14:paraId="6AA7FB20">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TTL模式，通过镜头的自动模式。方式是光线通过镜头进入机身测光装置，测算闪光灯的输出量，比较准确。当触发快门之后，闪光灯亦同时触发补光，</w:t>
            </w:r>
          </w:p>
          <w:p w14:paraId="6741DE00">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并且经由反射回来的灯光计算补光量充足与否，如测出曝光不足，则会自动增加闪灯输出来达到曝光充足。 </w:t>
            </w:r>
          </w:p>
          <w:p w14:paraId="1FD1B565">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3. 快门的作用 </w:t>
            </w:r>
          </w:p>
          <w:p w14:paraId="34B5CF8F">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闪光灯的特点是快和强。光线是以强光形式瞬间出击，通常在1/1000秒至1/10000秒内完成闪光，而这个极短暂的曝光时间，可以比快门速度快的多的通过镜头进入感光元件，所以一般来讲，在光圈和输出功率不变的情况下，快门速度不影响闪灯曝光，但它会影响环境光的曝光。 </w:t>
            </w:r>
          </w:p>
          <w:p w14:paraId="0358FEEC">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例如，在夜晚使用闪光灯摄影时，使用相同的光圈，使用1/15秒和1/500秒分别拍摄相同场景时，闪光灯却以相同的1/1000秒的速度早就完成曝光，所以闪光主体曝光不会变，变的是场景曝光量，1/15秒比1/500秒会亮的多。</w:t>
            </w:r>
          </w:p>
          <w:p w14:paraId="2E6EF779">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快门的作用 </w:t>
            </w:r>
          </w:p>
          <w:p w14:paraId="4289AE18">
            <w:pPr>
              <w:pStyle w:val="11"/>
              <w:kinsoku w:val="0"/>
              <w:overflowPunct w:val="0"/>
              <w:spacing w:before="2"/>
              <w:ind w:left="108" w:firstLine="481"/>
              <w:rPr>
                <w:rFonts w:hint="eastAsia" w:ascii="黑体" w:hAnsi="黑体" w:eastAsia="黑体" w:cs="黑体"/>
                <w:b w:val="0"/>
                <w:bCs w:val="0"/>
                <w:sz w:val="24"/>
                <w:szCs w:val="24"/>
              </w:rPr>
            </w:pPr>
            <w:r>
              <w:rPr>
                <w:rFonts w:hint="eastAsia" w:ascii="黑体" w:hAnsi="黑体" w:eastAsia="黑体" w:cs="黑体"/>
                <w:b w:val="0"/>
                <w:bCs w:val="0"/>
                <w:sz w:val="24"/>
                <w:szCs w:val="24"/>
              </w:rPr>
              <w:t>闪光灯的特点是快和强。光线是以强光形式瞬间出击，通常在1/1000秒至1/10000秒内完成闪光，而这个极短暂的曝光时间，可以比快门速度快的多的通过镜头进入感光元件，所以一般来讲，在光圈和输出功率不变的情况下，快门速度不影响闪灯曝光，但它会影响环境光的曝光。 </w:t>
            </w:r>
          </w:p>
          <w:p w14:paraId="0E4B0833">
            <w:pPr>
              <w:pStyle w:val="11"/>
              <w:kinsoku w:val="0"/>
              <w:overflowPunct w:val="0"/>
              <w:spacing w:before="3" w:line="276" w:lineRule="auto"/>
              <w:rPr>
                <w:rFonts w:hint="eastAsia" w:ascii="黑体" w:hAnsi="黑体" w:eastAsia="黑体" w:cs="黑体"/>
                <w:b w:val="0"/>
                <w:bCs w:val="0"/>
                <w:sz w:val="24"/>
                <w:szCs w:val="24"/>
              </w:rPr>
            </w:pPr>
            <w:r>
              <w:rPr>
                <w:rFonts w:hint="eastAsia" w:ascii="黑体" w:hAnsi="黑体" w:eastAsia="黑体" w:cs="黑体"/>
                <w:b w:val="0"/>
                <w:bCs w:val="0"/>
                <w:sz w:val="24"/>
                <w:szCs w:val="24"/>
              </w:rPr>
              <w:t>例如，在夜晚使用闪光灯摄影时，使用相同的光圈，使用1/15秒和1/500秒分别拍摄相同场景时，闪光灯却以相同的1/1000秒的速度早就完成曝光，所以闪光主体曝光不会变，变的是场景曝光量，1/15秒比1/500秒会亮的多。</w:t>
            </w:r>
          </w:p>
          <w:p w14:paraId="28C28980">
            <w:pPr>
              <w:pStyle w:val="11"/>
              <w:kinsoku w:val="0"/>
              <w:overflowPunct w:val="0"/>
              <w:spacing w:before="3" w:line="276" w:lineRule="auto"/>
              <w:rPr>
                <w:rFonts w:hint="eastAsia" w:ascii="黑体" w:hAnsi="黑体" w:eastAsia="黑体" w:cs="黑体"/>
                <w:b w:val="0"/>
                <w:bCs w:val="0"/>
                <w:sz w:val="24"/>
                <w:szCs w:val="24"/>
              </w:rPr>
            </w:pPr>
          </w:p>
          <w:p w14:paraId="1D140151">
            <w:pPr>
              <w:pStyle w:val="11"/>
              <w:kinsoku w:val="0"/>
              <w:overflowPunct w:val="0"/>
              <w:spacing w:before="3" w:line="276" w:lineRule="auto"/>
              <w:rPr>
                <w:rFonts w:hint="eastAsia" w:ascii="黑体" w:hAnsi="黑体" w:eastAsia="黑体" w:cs="黑体"/>
                <w:b w:val="0"/>
                <w:bCs w:val="0"/>
                <w:sz w:val="24"/>
                <w:szCs w:val="24"/>
              </w:rPr>
            </w:pPr>
          </w:p>
          <w:p w14:paraId="52B1E714">
            <w:pPr>
              <w:pStyle w:val="11"/>
              <w:kinsoku w:val="0"/>
              <w:overflowPunct w:val="0"/>
              <w:spacing w:before="3" w:line="276" w:lineRule="auto"/>
              <w:rPr>
                <w:rFonts w:hint="eastAsia" w:ascii="黑体" w:hAnsi="黑体" w:eastAsia="黑体" w:cs="黑体"/>
                <w:b w:val="0"/>
                <w:bCs w:val="0"/>
                <w:sz w:val="24"/>
                <w:szCs w:val="24"/>
              </w:rPr>
            </w:pPr>
          </w:p>
          <w:p w14:paraId="4F58C0D0">
            <w:pPr>
              <w:pStyle w:val="11"/>
              <w:kinsoku w:val="0"/>
              <w:overflowPunct w:val="0"/>
              <w:spacing w:before="3" w:line="276" w:lineRule="auto"/>
              <w:rPr>
                <w:rFonts w:hint="eastAsia" w:ascii="黑体" w:hAnsi="黑体" w:eastAsia="黑体" w:cs="黑体"/>
                <w:b w:val="0"/>
                <w:bCs w:val="0"/>
                <w:sz w:val="24"/>
                <w:szCs w:val="24"/>
              </w:rPr>
            </w:pPr>
          </w:p>
          <w:p w14:paraId="36803AC0">
            <w:pPr>
              <w:pStyle w:val="11"/>
              <w:kinsoku w:val="0"/>
              <w:overflowPunct w:val="0"/>
              <w:spacing w:before="3" w:line="276" w:lineRule="auto"/>
              <w:rPr>
                <w:rFonts w:hint="eastAsia" w:ascii="黑体" w:hAnsi="黑体" w:eastAsia="黑体" w:cs="黑体"/>
                <w:b w:val="0"/>
                <w:bCs w:val="0"/>
                <w:sz w:val="24"/>
                <w:szCs w:val="24"/>
              </w:rPr>
            </w:pPr>
          </w:p>
          <w:p w14:paraId="36E86C05">
            <w:pPr>
              <w:pStyle w:val="11"/>
              <w:kinsoku w:val="0"/>
              <w:overflowPunct w:val="0"/>
              <w:spacing w:before="3" w:line="276" w:lineRule="auto"/>
              <w:rPr>
                <w:rFonts w:hint="eastAsia" w:ascii="黑体" w:hAnsi="黑体" w:eastAsia="黑体" w:cs="黑体"/>
                <w:b w:val="0"/>
                <w:bCs w:val="0"/>
                <w:sz w:val="24"/>
                <w:szCs w:val="24"/>
              </w:rPr>
            </w:pPr>
          </w:p>
          <w:p w14:paraId="59F3CCF0">
            <w:pPr>
              <w:pStyle w:val="11"/>
              <w:kinsoku w:val="0"/>
              <w:overflowPunct w:val="0"/>
              <w:spacing w:before="3" w:line="276" w:lineRule="auto"/>
              <w:rPr>
                <w:rFonts w:hint="eastAsia" w:ascii="黑体" w:hAnsi="黑体" w:eastAsia="黑体" w:cs="黑体"/>
                <w:b w:val="0"/>
                <w:bCs w:val="0"/>
                <w:sz w:val="24"/>
                <w:szCs w:val="24"/>
              </w:rPr>
            </w:pPr>
          </w:p>
          <w:p w14:paraId="29C79D7B">
            <w:pPr>
              <w:pStyle w:val="11"/>
              <w:kinsoku w:val="0"/>
              <w:overflowPunct w:val="0"/>
              <w:spacing w:before="3" w:line="276" w:lineRule="auto"/>
              <w:rPr>
                <w:rFonts w:hint="eastAsia" w:ascii="黑体" w:hAnsi="黑体" w:eastAsia="黑体" w:cs="黑体"/>
                <w:b w:val="0"/>
                <w:bCs w:val="0"/>
                <w:sz w:val="24"/>
                <w:szCs w:val="24"/>
              </w:rPr>
            </w:pPr>
          </w:p>
          <w:p w14:paraId="41750192">
            <w:pPr>
              <w:pStyle w:val="11"/>
              <w:kinsoku w:val="0"/>
              <w:overflowPunct w:val="0"/>
              <w:spacing w:before="3" w:line="276" w:lineRule="auto"/>
              <w:rPr>
                <w:rFonts w:hint="eastAsia" w:ascii="黑体" w:hAnsi="黑体" w:eastAsia="黑体" w:cs="黑体"/>
                <w:b w:val="0"/>
                <w:bCs w:val="0"/>
                <w:sz w:val="24"/>
                <w:szCs w:val="24"/>
              </w:rPr>
            </w:pPr>
          </w:p>
          <w:p w14:paraId="410D3861">
            <w:pPr>
              <w:pStyle w:val="11"/>
              <w:kinsoku w:val="0"/>
              <w:overflowPunct w:val="0"/>
              <w:spacing w:before="3" w:line="276" w:lineRule="auto"/>
              <w:rPr>
                <w:rFonts w:hint="eastAsia" w:ascii="黑体" w:hAnsi="黑体" w:eastAsia="黑体" w:cs="黑体"/>
                <w:b w:val="0"/>
                <w:bCs w:val="0"/>
                <w:sz w:val="24"/>
                <w:szCs w:val="24"/>
              </w:rPr>
            </w:pPr>
          </w:p>
          <w:p w14:paraId="36AFB8B8">
            <w:pPr>
              <w:pStyle w:val="11"/>
              <w:kinsoku w:val="0"/>
              <w:overflowPunct w:val="0"/>
              <w:spacing w:before="3" w:line="276" w:lineRule="auto"/>
              <w:rPr>
                <w:rFonts w:hint="eastAsia" w:ascii="黑体" w:hAnsi="黑体" w:eastAsia="黑体" w:cs="黑体"/>
                <w:b w:val="0"/>
                <w:bCs w:val="0"/>
                <w:sz w:val="24"/>
                <w:szCs w:val="24"/>
              </w:rPr>
            </w:pPr>
          </w:p>
          <w:p w14:paraId="14004883">
            <w:pPr>
              <w:pStyle w:val="11"/>
              <w:kinsoku w:val="0"/>
              <w:overflowPunct w:val="0"/>
              <w:spacing w:before="3" w:line="276" w:lineRule="auto"/>
              <w:rPr>
                <w:rFonts w:hint="eastAsia" w:ascii="黑体" w:hAnsi="黑体" w:eastAsia="黑体" w:cs="黑体"/>
                <w:b w:val="0"/>
                <w:bCs w:val="0"/>
                <w:sz w:val="24"/>
                <w:szCs w:val="24"/>
              </w:rPr>
            </w:pPr>
          </w:p>
          <w:p w14:paraId="24C1A332">
            <w:pPr>
              <w:pStyle w:val="11"/>
              <w:kinsoku w:val="0"/>
              <w:overflowPunct w:val="0"/>
              <w:spacing w:before="3" w:line="276" w:lineRule="auto"/>
              <w:rPr>
                <w:rFonts w:hint="eastAsia" w:ascii="黑体" w:hAnsi="黑体" w:eastAsia="黑体" w:cs="黑体"/>
                <w:b w:val="0"/>
                <w:bCs w:val="0"/>
                <w:sz w:val="24"/>
                <w:szCs w:val="24"/>
              </w:rPr>
            </w:pPr>
          </w:p>
          <w:p w14:paraId="408DF8E0">
            <w:pPr>
              <w:pStyle w:val="11"/>
              <w:kinsoku w:val="0"/>
              <w:overflowPunct w:val="0"/>
              <w:spacing w:before="3" w:line="276" w:lineRule="auto"/>
              <w:rPr>
                <w:rFonts w:hint="eastAsia" w:ascii="黑体" w:hAnsi="黑体" w:eastAsia="黑体" w:cs="黑体"/>
                <w:b w:val="0"/>
                <w:bCs w:val="0"/>
                <w:sz w:val="24"/>
                <w:szCs w:val="24"/>
              </w:rPr>
            </w:pPr>
          </w:p>
          <w:p w14:paraId="1B6FA963">
            <w:pPr>
              <w:pStyle w:val="11"/>
              <w:kinsoku w:val="0"/>
              <w:overflowPunct w:val="0"/>
              <w:spacing w:before="3" w:line="276" w:lineRule="auto"/>
              <w:rPr>
                <w:rFonts w:hint="eastAsia" w:ascii="黑体" w:hAnsi="黑体" w:eastAsia="黑体" w:cs="黑体"/>
                <w:b w:val="0"/>
                <w:bCs w:val="0"/>
                <w:sz w:val="24"/>
                <w:szCs w:val="24"/>
              </w:rPr>
            </w:pPr>
          </w:p>
          <w:p w14:paraId="1E595B7F">
            <w:pPr>
              <w:pStyle w:val="11"/>
              <w:kinsoku w:val="0"/>
              <w:overflowPunct w:val="0"/>
              <w:spacing w:before="3" w:line="276" w:lineRule="auto"/>
              <w:rPr>
                <w:rFonts w:hint="eastAsia" w:ascii="黑体" w:hAnsi="黑体" w:eastAsia="黑体" w:cs="黑体"/>
                <w:b w:val="0"/>
                <w:bCs w:val="0"/>
                <w:sz w:val="24"/>
                <w:szCs w:val="24"/>
              </w:rPr>
            </w:pPr>
          </w:p>
          <w:p w14:paraId="21D7966E">
            <w:pPr>
              <w:pStyle w:val="11"/>
              <w:kinsoku w:val="0"/>
              <w:overflowPunct w:val="0"/>
              <w:spacing w:before="3" w:line="276" w:lineRule="auto"/>
              <w:rPr>
                <w:rFonts w:hint="eastAsia" w:ascii="黑体" w:hAnsi="黑体" w:eastAsia="黑体" w:cs="黑体"/>
                <w:b w:val="0"/>
                <w:bCs w:val="0"/>
                <w:sz w:val="24"/>
                <w:szCs w:val="24"/>
              </w:rPr>
            </w:pPr>
          </w:p>
          <w:p w14:paraId="72A97DA3">
            <w:pPr>
              <w:pStyle w:val="11"/>
              <w:kinsoku w:val="0"/>
              <w:overflowPunct w:val="0"/>
              <w:spacing w:before="3" w:line="276" w:lineRule="auto"/>
              <w:rPr>
                <w:rFonts w:hint="eastAsia" w:ascii="黑体" w:hAnsi="黑体" w:eastAsia="黑体" w:cs="黑体"/>
                <w:b w:val="0"/>
                <w:bCs w:val="0"/>
                <w:sz w:val="24"/>
                <w:szCs w:val="24"/>
              </w:rPr>
            </w:pPr>
          </w:p>
          <w:p w14:paraId="735274FF">
            <w:pPr>
              <w:pStyle w:val="11"/>
              <w:kinsoku w:val="0"/>
              <w:overflowPunct w:val="0"/>
              <w:spacing w:before="3" w:line="276" w:lineRule="auto"/>
              <w:rPr>
                <w:rFonts w:hint="eastAsia" w:ascii="黑体" w:hAnsi="黑体" w:eastAsia="黑体" w:cs="黑体"/>
                <w:b w:val="0"/>
                <w:bCs w:val="0"/>
                <w:sz w:val="24"/>
                <w:szCs w:val="24"/>
              </w:rPr>
            </w:pPr>
          </w:p>
          <w:p w14:paraId="54D9A4E0">
            <w:pPr>
              <w:pStyle w:val="11"/>
              <w:kinsoku w:val="0"/>
              <w:overflowPunct w:val="0"/>
              <w:spacing w:before="3" w:line="276" w:lineRule="auto"/>
              <w:rPr>
                <w:rFonts w:hint="eastAsia" w:ascii="黑体" w:hAnsi="黑体" w:eastAsia="黑体" w:cs="黑体"/>
                <w:b w:val="0"/>
                <w:bCs w:val="0"/>
                <w:sz w:val="24"/>
                <w:szCs w:val="24"/>
              </w:rPr>
            </w:pPr>
          </w:p>
          <w:p w14:paraId="30D94696">
            <w:pPr>
              <w:pStyle w:val="11"/>
              <w:kinsoku w:val="0"/>
              <w:overflowPunct w:val="0"/>
              <w:spacing w:before="3" w:line="276" w:lineRule="auto"/>
              <w:rPr>
                <w:rFonts w:hint="eastAsia" w:ascii="黑体" w:hAnsi="黑体" w:eastAsia="黑体" w:cs="黑体"/>
                <w:b w:val="0"/>
                <w:bCs w:val="0"/>
                <w:sz w:val="24"/>
                <w:szCs w:val="24"/>
              </w:rPr>
            </w:pPr>
          </w:p>
          <w:p w14:paraId="405D5E89">
            <w:pPr>
              <w:pStyle w:val="11"/>
              <w:kinsoku w:val="0"/>
              <w:overflowPunct w:val="0"/>
              <w:spacing w:before="3" w:line="276" w:lineRule="auto"/>
              <w:rPr>
                <w:rFonts w:hint="eastAsia" w:ascii="黑体" w:hAnsi="黑体" w:eastAsia="黑体" w:cs="黑体"/>
                <w:b w:val="0"/>
                <w:bCs w:val="0"/>
                <w:sz w:val="24"/>
                <w:szCs w:val="24"/>
              </w:rPr>
            </w:pPr>
          </w:p>
          <w:p w14:paraId="0119EBCC">
            <w:pPr>
              <w:pStyle w:val="11"/>
              <w:kinsoku w:val="0"/>
              <w:overflowPunct w:val="0"/>
              <w:spacing w:before="3" w:line="276" w:lineRule="auto"/>
              <w:rPr>
                <w:rFonts w:hint="eastAsia" w:ascii="黑体" w:hAnsi="黑体" w:eastAsia="黑体" w:cs="黑体"/>
                <w:b w:val="0"/>
                <w:bCs w:val="0"/>
                <w:sz w:val="24"/>
                <w:szCs w:val="24"/>
              </w:rPr>
            </w:pPr>
          </w:p>
          <w:p w14:paraId="77198324">
            <w:pPr>
              <w:pStyle w:val="11"/>
              <w:kinsoku w:val="0"/>
              <w:overflowPunct w:val="0"/>
              <w:spacing w:before="3" w:line="276" w:lineRule="auto"/>
              <w:rPr>
                <w:rFonts w:hint="eastAsia" w:ascii="黑体" w:hAnsi="黑体" w:eastAsia="黑体" w:cs="黑体"/>
                <w:b w:val="0"/>
                <w:bCs w:val="0"/>
                <w:sz w:val="24"/>
                <w:szCs w:val="24"/>
              </w:rPr>
            </w:pPr>
          </w:p>
          <w:p w14:paraId="17940ED5">
            <w:pPr>
              <w:pStyle w:val="11"/>
              <w:kinsoku w:val="0"/>
              <w:overflowPunct w:val="0"/>
              <w:spacing w:before="3" w:line="276" w:lineRule="auto"/>
              <w:rPr>
                <w:rFonts w:hint="eastAsia" w:ascii="黑体" w:hAnsi="黑体" w:eastAsia="黑体" w:cs="黑体"/>
                <w:b w:val="0"/>
                <w:bCs w:val="0"/>
                <w:sz w:val="24"/>
                <w:szCs w:val="24"/>
              </w:rPr>
            </w:pPr>
          </w:p>
          <w:p w14:paraId="3875DFEA">
            <w:pPr>
              <w:pStyle w:val="11"/>
              <w:kinsoku w:val="0"/>
              <w:overflowPunct w:val="0"/>
              <w:spacing w:before="3" w:line="276" w:lineRule="auto"/>
              <w:rPr>
                <w:rFonts w:hint="eastAsia" w:ascii="黑体" w:hAnsi="黑体" w:eastAsia="黑体" w:cs="黑体"/>
                <w:b w:val="0"/>
                <w:bCs w:val="0"/>
                <w:sz w:val="24"/>
                <w:szCs w:val="24"/>
              </w:rPr>
            </w:pPr>
          </w:p>
          <w:p w14:paraId="6A88C78E">
            <w:pPr>
              <w:pStyle w:val="11"/>
              <w:kinsoku w:val="0"/>
              <w:overflowPunct w:val="0"/>
              <w:spacing w:before="3" w:line="276" w:lineRule="auto"/>
              <w:rPr>
                <w:rFonts w:hint="eastAsia" w:ascii="黑体" w:hAnsi="黑体" w:eastAsia="黑体" w:cs="黑体"/>
                <w:b w:val="0"/>
                <w:bCs w:val="0"/>
                <w:sz w:val="24"/>
                <w:szCs w:val="24"/>
              </w:rPr>
            </w:pPr>
          </w:p>
          <w:p w14:paraId="475112BE">
            <w:pPr>
              <w:pStyle w:val="11"/>
              <w:kinsoku w:val="0"/>
              <w:overflowPunct w:val="0"/>
              <w:spacing w:before="3" w:line="276" w:lineRule="auto"/>
              <w:rPr>
                <w:rFonts w:hint="eastAsia" w:ascii="黑体" w:hAnsi="黑体" w:eastAsia="黑体" w:cs="黑体"/>
                <w:b w:val="0"/>
                <w:bCs w:val="0"/>
                <w:sz w:val="24"/>
                <w:szCs w:val="24"/>
              </w:rPr>
            </w:pPr>
          </w:p>
          <w:p w14:paraId="234C1B81">
            <w:pPr>
              <w:pStyle w:val="11"/>
              <w:kinsoku w:val="0"/>
              <w:overflowPunct w:val="0"/>
              <w:spacing w:before="3" w:line="276" w:lineRule="auto"/>
              <w:rPr>
                <w:rFonts w:hint="eastAsia" w:ascii="黑体" w:hAnsi="黑体" w:eastAsia="黑体" w:cs="黑体"/>
                <w:b w:val="0"/>
                <w:bCs w:val="0"/>
                <w:sz w:val="24"/>
                <w:szCs w:val="24"/>
              </w:rPr>
            </w:pPr>
          </w:p>
          <w:p w14:paraId="6C3D13FB">
            <w:pPr>
              <w:pStyle w:val="11"/>
              <w:kinsoku w:val="0"/>
              <w:overflowPunct w:val="0"/>
              <w:spacing w:before="3" w:line="276" w:lineRule="auto"/>
              <w:rPr>
                <w:rFonts w:hint="eastAsia" w:ascii="黑体" w:hAnsi="黑体" w:eastAsia="黑体" w:cs="黑体"/>
                <w:b w:val="0"/>
                <w:bCs w:val="0"/>
                <w:sz w:val="24"/>
                <w:szCs w:val="24"/>
              </w:rPr>
            </w:pPr>
          </w:p>
          <w:p w14:paraId="5B23758F">
            <w:pPr>
              <w:pStyle w:val="11"/>
              <w:kinsoku w:val="0"/>
              <w:overflowPunct w:val="0"/>
              <w:spacing w:before="3" w:line="276" w:lineRule="auto"/>
              <w:rPr>
                <w:rFonts w:hint="eastAsia" w:ascii="黑体" w:hAnsi="黑体" w:eastAsia="黑体" w:cs="黑体"/>
                <w:b w:val="0"/>
                <w:bCs w:val="0"/>
                <w:sz w:val="24"/>
                <w:szCs w:val="24"/>
              </w:rPr>
            </w:pPr>
          </w:p>
        </w:tc>
      </w:tr>
      <w:tr w14:paraId="45B6C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E188BE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2AD710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5C3468F">
            <w:pPr>
              <w:spacing w:line="276" w:lineRule="auto"/>
              <w:jc w:val="left"/>
              <w:rPr>
                <w:rFonts w:ascii="黑体" w:hAnsi="黑体" w:eastAsia="黑体" w:cs="宋体"/>
                <w:sz w:val="24"/>
              </w:rPr>
            </w:pPr>
            <w:r>
              <w:rPr>
                <w:rFonts w:hint="eastAsia" w:ascii="黑体" w:hAnsi="黑体" w:eastAsia="黑体" w:cs="黑体"/>
                <w:sz w:val="24"/>
              </w:rPr>
              <w:t>第七章  外景照明技巧的应用</w:t>
            </w:r>
          </w:p>
        </w:tc>
        <w:tc>
          <w:tcPr>
            <w:tcW w:w="1352" w:type="dxa"/>
            <w:vAlign w:val="center"/>
          </w:tcPr>
          <w:p w14:paraId="6FAE44F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A2F39AB">
            <w:pPr>
              <w:spacing w:line="276" w:lineRule="auto"/>
              <w:jc w:val="center"/>
              <w:rPr>
                <w:rFonts w:ascii="黑体" w:hAnsi="黑体" w:eastAsia="黑体"/>
                <w:sz w:val="24"/>
              </w:rPr>
            </w:pPr>
          </w:p>
        </w:tc>
      </w:tr>
      <w:tr w14:paraId="036D4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DCC2680">
            <w:pPr>
              <w:spacing w:line="276" w:lineRule="auto"/>
              <w:rPr>
                <w:rFonts w:ascii="黑体" w:hAnsi="黑体" w:eastAsia="黑体"/>
                <w:sz w:val="24"/>
              </w:rPr>
            </w:pPr>
          </w:p>
        </w:tc>
        <w:tc>
          <w:tcPr>
            <w:tcW w:w="1662" w:type="dxa"/>
            <w:vAlign w:val="center"/>
          </w:tcPr>
          <w:p w14:paraId="4005F34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5A32986">
            <w:pPr>
              <w:pStyle w:val="11"/>
              <w:kinsoku w:val="0"/>
              <w:overflowPunct w:val="0"/>
              <w:spacing w:before="3" w:line="276" w:lineRule="auto"/>
              <w:rPr>
                <w:rFonts w:ascii="黑体" w:hAnsi="黑体" w:eastAsia="黑体"/>
              </w:rPr>
            </w:pPr>
            <w:r>
              <w:rPr>
                <w:rFonts w:hint="eastAsia" w:ascii="黑体" w:hAnsi="黑体" w:eastAsia="黑体" w:cs="黑体"/>
                <w:sz w:val="24"/>
                <w:lang w:val="en-US" w:eastAsia="zh-CN"/>
              </w:rPr>
              <w:t xml:space="preserve">第二节  </w:t>
            </w:r>
            <w:r>
              <w:rPr>
                <w:rFonts w:hint="eastAsia" w:ascii="黑体" w:hAnsi="黑体" w:eastAsia="黑体" w:cs="黑体"/>
                <w:sz w:val="24"/>
              </w:rPr>
              <w:t>阴天光线处理</w:t>
            </w:r>
          </w:p>
        </w:tc>
        <w:tc>
          <w:tcPr>
            <w:tcW w:w="1352" w:type="dxa"/>
            <w:vAlign w:val="center"/>
          </w:tcPr>
          <w:p w14:paraId="33AAAD4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68D9AE9">
            <w:pPr>
              <w:spacing w:line="276" w:lineRule="auto"/>
              <w:jc w:val="center"/>
              <w:rPr>
                <w:rFonts w:ascii="黑体" w:hAnsi="黑体" w:eastAsia="黑体"/>
                <w:sz w:val="24"/>
              </w:rPr>
            </w:pPr>
          </w:p>
        </w:tc>
      </w:tr>
      <w:tr w14:paraId="07D93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3D0756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7C390E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8D2266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3ED2C1">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04709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DE394F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0708611">
            <w:pPr>
              <w:spacing w:line="276" w:lineRule="auto"/>
              <w:jc w:val="left"/>
              <w:rPr>
                <w:rFonts w:ascii="黑体" w:hAnsi="黑体" w:eastAsia="黑体"/>
                <w:sz w:val="24"/>
              </w:rPr>
            </w:pPr>
            <w:r>
              <w:rPr>
                <w:rFonts w:hint="eastAsia" w:ascii="黑体" w:hAnsi="黑体" w:eastAsia="黑体" w:cs="黑体"/>
                <w:sz w:val="24"/>
              </w:rPr>
              <w:t>阴天光线处理</w:t>
            </w:r>
          </w:p>
        </w:tc>
      </w:tr>
      <w:tr w14:paraId="0F37E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313BB0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3C3C705">
            <w:pPr>
              <w:spacing w:line="276" w:lineRule="auto"/>
              <w:jc w:val="left"/>
              <w:rPr>
                <w:rFonts w:ascii="黑体" w:hAnsi="黑体" w:eastAsia="黑体"/>
                <w:sz w:val="24"/>
              </w:rPr>
            </w:pPr>
            <w:r>
              <w:rPr>
                <w:rFonts w:hint="eastAsia" w:ascii="黑体" w:hAnsi="黑体" w:eastAsia="黑体" w:cs="黑体"/>
                <w:sz w:val="24"/>
              </w:rPr>
              <w:t>夜景光线处理</w:t>
            </w:r>
          </w:p>
        </w:tc>
      </w:tr>
      <w:tr w14:paraId="1865D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53192A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4425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7987289">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闪光灯的分类 </w:t>
            </w:r>
          </w:p>
          <w:p w14:paraId="21487622">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闪光灯的种类可以分为内置闪光灯、外置闪光灯和大型闪光灯等几种。 （1）内置闪光灯 </w:t>
            </w:r>
          </w:p>
          <w:p w14:paraId="27B6073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一般的数码单反单反相机、普通数码相机都配有内置闪光灯。内置闪光灯因为其指数较小，所以使用范围不是很广，只能进行闪光补光。 </w:t>
            </w:r>
          </w:p>
          <w:p w14:paraId="7D954300">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（2）外置闪光灯 </w:t>
            </w:r>
          </w:p>
          <w:p w14:paraId="1399AB4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专业数码相机没有内置闪光灯，相机生产商会为其相机产品所专门定制的闪光灯。这类闪光灯的闪光指数大，可以适用于更多的场景拍摄。通常这类闪光灯通过相机的热靴或专用闪光插座接入，使用灵活，操作性增强。 </w:t>
            </w:r>
          </w:p>
          <w:p w14:paraId="748BBEA3">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（3）大型闪光灯 </w:t>
            </w:r>
          </w:p>
          <w:p w14:paraId="25DC5805">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大型闪光灯一般在照相馆、影楼、摄影工作室等场合使用。</w:t>
            </w:r>
          </w:p>
          <w:p w14:paraId="740D5789">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闪光灯使用技巧 </w:t>
            </w:r>
          </w:p>
          <w:p w14:paraId="0A93B5B9">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虽然自然光有着真实自然的优势，利用好自然光可以很恰当地表现出拍摄时的现场氛围，但是自然光并不是完美的，比如在强烈的日光下拍摄侧光或逆光的近景和特写人物活动时。幸运的是，还可以通过使用闪光灯自如控制光线可以使用。</w:t>
            </w:r>
          </w:p>
          <w:p w14:paraId="4E82F142">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闪光灯使用技巧 </w:t>
            </w:r>
          </w:p>
          <w:p w14:paraId="4A8564E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虽然自然光有着真实自然的优势，利用好自然光可以很恰当地表现出拍摄时的现场氛围，但是自然光并不是完美的，比如在强烈的日光下拍摄侧光或逆光的近景和特写人物活动时。幸运的是，还可以通过使用闪光灯自如控制光线可以使用。</w:t>
            </w:r>
          </w:p>
          <w:p w14:paraId="0C119230">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 </w:t>
            </w:r>
          </w:p>
          <w:p w14:paraId="6F267F89">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自然光摄影闪光灯补光 </w:t>
            </w:r>
          </w:p>
          <w:p w14:paraId="7622B5E8">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自然光逆光摄影中主体与背景的反差很大，如果顾及主体进行曝光，那么背景必然曝光过度，而正常还原了背景，主体又曝光不足，这时就需要用闪光灯进行补光来平衡。</w:t>
            </w:r>
          </w:p>
          <w:p w14:paraId="35A57DF2">
            <w:pPr>
              <w:pStyle w:val="11"/>
              <w:kinsoku w:val="0"/>
              <w:overflowPunct w:val="0"/>
              <w:spacing w:before="3" w:line="276" w:lineRule="auto"/>
              <w:rPr>
                <w:rFonts w:ascii="黑体" w:hAnsi="黑体" w:eastAsia="黑体"/>
              </w:rPr>
            </w:pPr>
          </w:p>
          <w:p w14:paraId="43D5C44E">
            <w:pPr>
              <w:pStyle w:val="11"/>
              <w:kinsoku w:val="0"/>
              <w:overflowPunct w:val="0"/>
              <w:spacing w:before="3" w:line="276" w:lineRule="auto"/>
              <w:rPr>
                <w:rFonts w:ascii="黑体" w:hAnsi="黑体" w:eastAsia="黑体"/>
              </w:rPr>
            </w:pPr>
          </w:p>
          <w:p w14:paraId="04931BCE">
            <w:pPr>
              <w:pStyle w:val="11"/>
              <w:kinsoku w:val="0"/>
              <w:overflowPunct w:val="0"/>
              <w:spacing w:before="3" w:line="276" w:lineRule="auto"/>
              <w:rPr>
                <w:rFonts w:ascii="黑体" w:hAnsi="黑体" w:eastAsia="黑体"/>
              </w:rPr>
            </w:pPr>
          </w:p>
          <w:p w14:paraId="6F2051BB">
            <w:pPr>
              <w:pStyle w:val="11"/>
              <w:kinsoku w:val="0"/>
              <w:overflowPunct w:val="0"/>
              <w:spacing w:before="3" w:line="276" w:lineRule="auto"/>
              <w:rPr>
                <w:rFonts w:ascii="黑体" w:hAnsi="黑体" w:eastAsia="黑体"/>
              </w:rPr>
            </w:pPr>
          </w:p>
          <w:p w14:paraId="2CCE8F5A">
            <w:pPr>
              <w:pStyle w:val="11"/>
              <w:kinsoku w:val="0"/>
              <w:overflowPunct w:val="0"/>
              <w:spacing w:before="3" w:line="276" w:lineRule="auto"/>
              <w:rPr>
                <w:rFonts w:ascii="黑体" w:hAnsi="黑体" w:eastAsia="黑体"/>
              </w:rPr>
            </w:pPr>
          </w:p>
          <w:p w14:paraId="7AD9CF1C">
            <w:pPr>
              <w:pStyle w:val="11"/>
              <w:kinsoku w:val="0"/>
              <w:overflowPunct w:val="0"/>
              <w:spacing w:before="3" w:line="276" w:lineRule="auto"/>
              <w:rPr>
                <w:rFonts w:ascii="黑体" w:hAnsi="黑体" w:eastAsia="黑体"/>
              </w:rPr>
            </w:pPr>
          </w:p>
          <w:p w14:paraId="7B44F4BD">
            <w:pPr>
              <w:pStyle w:val="11"/>
              <w:kinsoku w:val="0"/>
              <w:overflowPunct w:val="0"/>
              <w:spacing w:before="3" w:line="276" w:lineRule="auto"/>
              <w:rPr>
                <w:rFonts w:ascii="黑体" w:hAnsi="黑体" w:eastAsia="黑体"/>
              </w:rPr>
            </w:pPr>
          </w:p>
          <w:p w14:paraId="4E713DBE">
            <w:pPr>
              <w:pStyle w:val="11"/>
              <w:kinsoku w:val="0"/>
              <w:overflowPunct w:val="0"/>
              <w:spacing w:before="3" w:line="276" w:lineRule="auto"/>
              <w:rPr>
                <w:rFonts w:ascii="黑体" w:hAnsi="黑体" w:eastAsia="黑体"/>
              </w:rPr>
            </w:pPr>
          </w:p>
          <w:p w14:paraId="4DCC9283">
            <w:pPr>
              <w:pStyle w:val="11"/>
              <w:kinsoku w:val="0"/>
              <w:overflowPunct w:val="0"/>
              <w:spacing w:before="3" w:line="276" w:lineRule="auto"/>
              <w:rPr>
                <w:rFonts w:ascii="黑体" w:hAnsi="黑体" w:eastAsia="黑体"/>
              </w:rPr>
            </w:pPr>
          </w:p>
          <w:p w14:paraId="0A5FE2AD">
            <w:pPr>
              <w:pStyle w:val="11"/>
              <w:kinsoku w:val="0"/>
              <w:overflowPunct w:val="0"/>
              <w:spacing w:before="3" w:line="276" w:lineRule="auto"/>
              <w:rPr>
                <w:rFonts w:ascii="黑体" w:hAnsi="黑体" w:eastAsia="黑体"/>
              </w:rPr>
            </w:pPr>
          </w:p>
          <w:p w14:paraId="5782223E">
            <w:pPr>
              <w:pStyle w:val="11"/>
              <w:kinsoku w:val="0"/>
              <w:overflowPunct w:val="0"/>
              <w:spacing w:before="3" w:line="276" w:lineRule="auto"/>
              <w:rPr>
                <w:rFonts w:ascii="黑体" w:hAnsi="黑体" w:eastAsia="黑体"/>
              </w:rPr>
            </w:pPr>
          </w:p>
          <w:p w14:paraId="2DF5DAC8">
            <w:pPr>
              <w:pStyle w:val="11"/>
              <w:kinsoku w:val="0"/>
              <w:overflowPunct w:val="0"/>
              <w:spacing w:before="3" w:line="276" w:lineRule="auto"/>
              <w:rPr>
                <w:rFonts w:ascii="黑体" w:hAnsi="黑体" w:eastAsia="黑体"/>
              </w:rPr>
            </w:pPr>
          </w:p>
        </w:tc>
      </w:tr>
      <w:tr w14:paraId="29C35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CDC962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8492A2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F30A7A7">
            <w:pPr>
              <w:spacing w:line="276" w:lineRule="auto"/>
              <w:jc w:val="left"/>
              <w:rPr>
                <w:rFonts w:ascii="黑体" w:hAnsi="黑体" w:eastAsia="黑体" w:cs="宋体"/>
                <w:sz w:val="24"/>
              </w:rPr>
            </w:pPr>
            <w:r>
              <w:rPr>
                <w:rFonts w:hint="eastAsia" w:ascii="黑体" w:hAnsi="黑体" w:eastAsia="黑体" w:cs="黑体"/>
                <w:sz w:val="24"/>
              </w:rPr>
              <w:t>第七章  外景照明技巧的应用</w:t>
            </w:r>
          </w:p>
        </w:tc>
        <w:tc>
          <w:tcPr>
            <w:tcW w:w="1352" w:type="dxa"/>
            <w:vAlign w:val="center"/>
          </w:tcPr>
          <w:p w14:paraId="720A379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5496B56">
            <w:pPr>
              <w:spacing w:line="276" w:lineRule="auto"/>
              <w:jc w:val="center"/>
              <w:rPr>
                <w:rFonts w:ascii="黑体" w:hAnsi="黑体" w:eastAsia="黑体"/>
                <w:sz w:val="24"/>
              </w:rPr>
            </w:pPr>
          </w:p>
        </w:tc>
      </w:tr>
      <w:tr w14:paraId="7C5A5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1EEE62F">
            <w:pPr>
              <w:spacing w:line="276" w:lineRule="auto"/>
              <w:rPr>
                <w:rFonts w:ascii="黑体" w:hAnsi="黑体" w:eastAsia="黑体"/>
                <w:sz w:val="24"/>
              </w:rPr>
            </w:pPr>
          </w:p>
        </w:tc>
        <w:tc>
          <w:tcPr>
            <w:tcW w:w="1662" w:type="dxa"/>
            <w:vAlign w:val="center"/>
          </w:tcPr>
          <w:p w14:paraId="29E921B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6DEE5D7">
            <w:pPr>
              <w:pStyle w:val="11"/>
              <w:kinsoku w:val="0"/>
              <w:overflowPunct w:val="0"/>
              <w:spacing w:before="3" w:line="276" w:lineRule="auto"/>
              <w:rPr>
                <w:rFonts w:ascii="黑体" w:hAnsi="黑体" w:eastAsia="黑体"/>
              </w:rPr>
            </w:pPr>
            <w:r>
              <w:rPr>
                <w:rFonts w:hint="eastAsia" w:ascii="黑体" w:hAnsi="黑体" w:eastAsia="黑体" w:cs="黑体"/>
                <w:sz w:val="24"/>
                <w:szCs w:val="24"/>
              </w:rPr>
              <w:t>第三节</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 xml:space="preserve"> </w:t>
            </w:r>
            <w:r>
              <w:rPr>
                <w:rFonts w:hint="eastAsia" w:ascii="黑体" w:hAnsi="黑体" w:eastAsia="黑体" w:cs="黑体"/>
                <w:sz w:val="24"/>
              </w:rPr>
              <w:t>夜景光线处理</w:t>
            </w:r>
          </w:p>
        </w:tc>
        <w:tc>
          <w:tcPr>
            <w:tcW w:w="1352" w:type="dxa"/>
            <w:vAlign w:val="center"/>
          </w:tcPr>
          <w:p w14:paraId="5CF7CED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23D0F27">
            <w:pPr>
              <w:spacing w:line="276" w:lineRule="auto"/>
              <w:jc w:val="center"/>
              <w:rPr>
                <w:rFonts w:ascii="黑体" w:hAnsi="黑体" w:eastAsia="黑体"/>
                <w:sz w:val="24"/>
              </w:rPr>
            </w:pPr>
          </w:p>
        </w:tc>
      </w:tr>
      <w:tr w14:paraId="283BB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517F94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AC6460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7DD4ABB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D19467">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7149F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03992D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4504698">
            <w:pPr>
              <w:spacing w:line="276" w:lineRule="auto"/>
              <w:jc w:val="left"/>
              <w:rPr>
                <w:rFonts w:ascii="黑体" w:hAnsi="黑体" w:eastAsia="黑体"/>
                <w:sz w:val="24"/>
              </w:rPr>
            </w:pPr>
            <w:r>
              <w:rPr>
                <w:rFonts w:hint="eastAsia" w:ascii="黑体" w:hAnsi="黑体" w:eastAsia="黑体" w:cs="黑体"/>
                <w:sz w:val="24"/>
              </w:rPr>
              <w:t>阴天光线处理</w:t>
            </w:r>
          </w:p>
        </w:tc>
      </w:tr>
      <w:tr w14:paraId="773A7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518201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2447ACD">
            <w:pPr>
              <w:spacing w:line="276" w:lineRule="auto"/>
              <w:jc w:val="left"/>
              <w:rPr>
                <w:rFonts w:ascii="黑体" w:hAnsi="黑体" w:eastAsia="黑体"/>
                <w:sz w:val="24"/>
              </w:rPr>
            </w:pPr>
            <w:r>
              <w:rPr>
                <w:rFonts w:hint="eastAsia" w:ascii="黑体" w:hAnsi="黑体" w:eastAsia="黑体" w:cs="黑体"/>
                <w:sz w:val="24"/>
              </w:rPr>
              <w:t>夜景光线处理</w:t>
            </w:r>
          </w:p>
        </w:tc>
      </w:tr>
      <w:tr w14:paraId="4D73F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0B00C8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6DF6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FBBA0AE">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夜晚人像 </w:t>
            </w:r>
          </w:p>
          <w:p w14:paraId="2057AA3E">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通常，夜景的拍摄不宜使用闪光灯，利用小光圈和长时间的曝光，能表现出美丽的夜景。在夜晚拍摄人像一般都要使用闪光灯，如果直接打开闪光灯拍摄人像，人物还原是正常了，但是后面的夜景却很暗，无法还原，那么此时就需要使用慢速闪光功能。</w:t>
            </w:r>
          </w:p>
          <w:p w14:paraId="1651B4C1">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频闪闪光   </w:t>
            </w:r>
          </w:p>
          <w:p w14:paraId="7216D6B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频闪功能就像机关枪一样，一次接一次地频繁闪光，频闪闪光是指在曝光过程中以一定频率和输出连续闪光。画面上可以留下几十个重叠、错落有致的影像，这些以一定规律间隔产生的影像，可以给人一种节奏感强烈的视觉感受。其中频率取决于闪光灯输出，输出强度越高，频率越低</w:t>
            </w:r>
          </w:p>
          <w:p w14:paraId="03619F49">
            <w:pPr>
              <w:pStyle w:val="11"/>
              <w:kinsoku w:val="0"/>
              <w:overflowPunct w:val="0"/>
              <w:spacing w:before="3" w:line="276" w:lineRule="auto"/>
              <w:rPr>
                <w:rFonts w:ascii="黑体" w:hAnsi="黑体" w:eastAsia="黑体"/>
              </w:rPr>
            </w:pPr>
          </w:p>
          <w:p w14:paraId="46145A93">
            <w:pPr>
              <w:pStyle w:val="11"/>
              <w:kinsoku w:val="0"/>
              <w:overflowPunct w:val="0"/>
              <w:spacing w:before="3" w:line="276" w:lineRule="auto"/>
              <w:rPr>
                <w:rFonts w:ascii="黑体" w:hAnsi="黑体" w:eastAsia="黑体"/>
              </w:rPr>
            </w:pPr>
          </w:p>
          <w:p w14:paraId="2ECBBE3A">
            <w:pPr>
              <w:pStyle w:val="11"/>
              <w:kinsoku w:val="0"/>
              <w:overflowPunct w:val="0"/>
              <w:spacing w:before="3" w:line="276" w:lineRule="auto"/>
              <w:rPr>
                <w:rFonts w:ascii="黑体" w:hAnsi="黑体" w:eastAsia="黑体"/>
              </w:rPr>
            </w:pPr>
          </w:p>
          <w:p w14:paraId="675E27F9">
            <w:pPr>
              <w:pStyle w:val="11"/>
              <w:kinsoku w:val="0"/>
              <w:overflowPunct w:val="0"/>
              <w:spacing w:before="3" w:line="276" w:lineRule="auto"/>
              <w:rPr>
                <w:rFonts w:ascii="黑体" w:hAnsi="黑体" w:eastAsia="黑体"/>
              </w:rPr>
            </w:pPr>
          </w:p>
          <w:p w14:paraId="34B59184">
            <w:pPr>
              <w:pStyle w:val="11"/>
              <w:kinsoku w:val="0"/>
              <w:overflowPunct w:val="0"/>
              <w:spacing w:before="3" w:line="276" w:lineRule="auto"/>
              <w:rPr>
                <w:rFonts w:ascii="黑体" w:hAnsi="黑体" w:eastAsia="黑体"/>
              </w:rPr>
            </w:pPr>
          </w:p>
          <w:p w14:paraId="5527EAB3">
            <w:pPr>
              <w:pStyle w:val="11"/>
              <w:kinsoku w:val="0"/>
              <w:overflowPunct w:val="0"/>
              <w:spacing w:before="3" w:line="276" w:lineRule="auto"/>
              <w:rPr>
                <w:rFonts w:ascii="黑体" w:hAnsi="黑体" w:eastAsia="黑体"/>
              </w:rPr>
            </w:pPr>
          </w:p>
          <w:p w14:paraId="1D8AB89A">
            <w:pPr>
              <w:pStyle w:val="11"/>
              <w:kinsoku w:val="0"/>
              <w:overflowPunct w:val="0"/>
              <w:spacing w:before="3" w:line="276" w:lineRule="auto"/>
              <w:rPr>
                <w:rFonts w:ascii="黑体" w:hAnsi="黑体" w:eastAsia="黑体"/>
              </w:rPr>
            </w:pPr>
          </w:p>
          <w:p w14:paraId="48FEEB13">
            <w:pPr>
              <w:pStyle w:val="11"/>
              <w:kinsoku w:val="0"/>
              <w:overflowPunct w:val="0"/>
              <w:spacing w:before="3" w:line="276" w:lineRule="auto"/>
              <w:rPr>
                <w:rFonts w:ascii="黑体" w:hAnsi="黑体" w:eastAsia="黑体"/>
              </w:rPr>
            </w:pPr>
          </w:p>
          <w:p w14:paraId="34825184">
            <w:pPr>
              <w:pStyle w:val="11"/>
              <w:kinsoku w:val="0"/>
              <w:overflowPunct w:val="0"/>
              <w:spacing w:before="3" w:line="276" w:lineRule="auto"/>
              <w:rPr>
                <w:rFonts w:ascii="黑体" w:hAnsi="黑体" w:eastAsia="黑体"/>
              </w:rPr>
            </w:pPr>
          </w:p>
          <w:p w14:paraId="778E2EDF">
            <w:pPr>
              <w:pStyle w:val="11"/>
              <w:kinsoku w:val="0"/>
              <w:overflowPunct w:val="0"/>
              <w:spacing w:before="3" w:line="276" w:lineRule="auto"/>
              <w:rPr>
                <w:rFonts w:ascii="黑体" w:hAnsi="黑体" w:eastAsia="黑体"/>
              </w:rPr>
            </w:pPr>
          </w:p>
          <w:p w14:paraId="339234D6">
            <w:pPr>
              <w:pStyle w:val="11"/>
              <w:kinsoku w:val="0"/>
              <w:overflowPunct w:val="0"/>
              <w:spacing w:before="3" w:line="276" w:lineRule="auto"/>
              <w:rPr>
                <w:rFonts w:ascii="黑体" w:hAnsi="黑体" w:eastAsia="黑体"/>
              </w:rPr>
            </w:pPr>
          </w:p>
          <w:p w14:paraId="07F4E215">
            <w:pPr>
              <w:pStyle w:val="11"/>
              <w:kinsoku w:val="0"/>
              <w:overflowPunct w:val="0"/>
              <w:spacing w:before="3" w:line="276" w:lineRule="auto"/>
              <w:rPr>
                <w:rFonts w:ascii="黑体" w:hAnsi="黑体" w:eastAsia="黑体"/>
              </w:rPr>
            </w:pPr>
          </w:p>
          <w:p w14:paraId="1823D1AA">
            <w:pPr>
              <w:pStyle w:val="11"/>
              <w:kinsoku w:val="0"/>
              <w:overflowPunct w:val="0"/>
              <w:spacing w:before="3" w:line="276" w:lineRule="auto"/>
              <w:rPr>
                <w:rFonts w:ascii="黑体" w:hAnsi="黑体" w:eastAsia="黑体"/>
              </w:rPr>
            </w:pPr>
          </w:p>
          <w:p w14:paraId="5C389222">
            <w:pPr>
              <w:pStyle w:val="11"/>
              <w:kinsoku w:val="0"/>
              <w:overflowPunct w:val="0"/>
              <w:spacing w:before="3" w:line="276" w:lineRule="auto"/>
              <w:rPr>
                <w:rFonts w:ascii="黑体" w:hAnsi="黑体" w:eastAsia="黑体"/>
              </w:rPr>
            </w:pPr>
          </w:p>
          <w:p w14:paraId="59E81E68">
            <w:pPr>
              <w:pStyle w:val="11"/>
              <w:kinsoku w:val="0"/>
              <w:overflowPunct w:val="0"/>
              <w:spacing w:before="3" w:line="276" w:lineRule="auto"/>
              <w:rPr>
                <w:rFonts w:ascii="黑体" w:hAnsi="黑体" w:eastAsia="黑体"/>
              </w:rPr>
            </w:pPr>
          </w:p>
          <w:p w14:paraId="3D6A9BC3">
            <w:pPr>
              <w:pStyle w:val="11"/>
              <w:kinsoku w:val="0"/>
              <w:overflowPunct w:val="0"/>
              <w:spacing w:before="3" w:line="276" w:lineRule="auto"/>
              <w:rPr>
                <w:rFonts w:ascii="黑体" w:hAnsi="黑体" w:eastAsia="黑体"/>
              </w:rPr>
            </w:pPr>
          </w:p>
          <w:p w14:paraId="7D7935B1">
            <w:pPr>
              <w:pStyle w:val="11"/>
              <w:kinsoku w:val="0"/>
              <w:overflowPunct w:val="0"/>
              <w:spacing w:before="3" w:line="276" w:lineRule="auto"/>
              <w:rPr>
                <w:rFonts w:ascii="黑体" w:hAnsi="黑体" w:eastAsia="黑体"/>
              </w:rPr>
            </w:pPr>
          </w:p>
          <w:p w14:paraId="77922527">
            <w:pPr>
              <w:pStyle w:val="11"/>
              <w:kinsoku w:val="0"/>
              <w:overflowPunct w:val="0"/>
              <w:spacing w:before="3" w:line="276" w:lineRule="auto"/>
              <w:rPr>
                <w:rFonts w:ascii="黑体" w:hAnsi="黑体" w:eastAsia="黑体"/>
              </w:rPr>
            </w:pPr>
          </w:p>
          <w:p w14:paraId="534008F6">
            <w:pPr>
              <w:pStyle w:val="11"/>
              <w:kinsoku w:val="0"/>
              <w:overflowPunct w:val="0"/>
              <w:spacing w:before="3" w:line="276" w:lineRule="auto"/>
              <w:rPr>
                <w:rFonts w:ascii="黑体" w:hAnsi="黑体" w:eastAsia="黑体"/>
              </w:rPr>
            </w:pPr>
          </w:p>
          <w:p w14:paraId="09F73364">
            <w:pPr>
              <w:pStyle w:val="11"/>
              <w:kinsoku w:val="0"/>
              <w:overflowPunct w:val="0"/>
              <w:spacing w:before="3" w:line="276" w:lineRule="auto"/>
              <w:rPr>
                <w:rFonts w:ascii="黑体" w:hAnsi="黑体" w:eastAsia="黑体"/>
              </w:rPr>
            </w:pPr>
          </w:p>
          <w:p w14:paraId="60391840">
            <w:pPr>
              <w:pStyle w:val="11"/>
              <w:kinsoku w:val="0"/>
              <w:overflowPunct w:val="0"/>
              <w:spacing w:before="3" w:line="276" w:lineRule="auto"/>
              <w:rPr>
                <w:rFonts w:ascii="黑体" w:hAnsi="黑体" w:eastAsia="黑体"/>
              </w:rPr>
            </w:pPr>
          </w:p>
          <w:p w14:paraId="5BA8A3BB">
            <w:pPr>
              <w:pStyle w:val="11"/>
              <w:kinsoku w:val="0"/>
              <w:overflowPunct w:val="0"/>
              <w:spacing w:before="3" w:line="276" w:lineRule="auto"/>
              <w:rPr>
                <w:rFonts w:ascii="黑体" w:hAnsi="黑体" w:eastAsia="黑体"/>
              </w:rPr>
            </w:pPr>
          </w:p>
          <w:p w14:paraId="783B7313">
            <w:pPr>
              <w:pStyle w:val="11"/>
              <w:kinsoku w:val="0"/>
              <w:overflowPunct w:val="0"/>
              <w:spacing w:before="3" w:line="276" w:lineRule="auto"/>
              <w:rPr>
                <w:rFonts w:ascii="黑体" w:hAnsi="黑体" w:eastAsia="黑体"/>
              </w:rPr>
            </w:pPr>
          </w:p>
        </w:tc>
      </w:tr>
      <w:tr w14:paraId="3E399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969C2C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13EBD7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AF98DA6">
            <w:pPr>
              <w:spacing w:line="276" w:lineRule="auto"/>
              <w:jc w:val="left"/>
              <w:rPr>
                <w:rFonts w:ascii="黑体" w:hAnsi="黑体" w:eastAsia="黑体" w:cs="宋体"/>
                <w:sz w:val="24"/>
              </w:rPr>
            </w:pPr>
            <w:r>
              <w:rPr>
                <w:rFonts w:hint="eastAsia" w:ascii="黑体" w:hAnsi="黑体" w:eastAsia="黑体" w:cs="黑体"/>
                <w:sz w:val="24"/>
              </w:rPr>
              <w:t>第八章  室内照明技巧的应用</w:t>
            </w:r>
          </w:p>
        </w:tc>
        <w:tc>
          <w:tcPr>
            <w:tcW w:w="1352" w:type="dxa"/>
            <w:vAlign w:val="center"/>
          </w:tcPr>
          <w:p w14:paraId="32106D6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EA7AC2E">
            <w:pPr>
              <w:spacing w:line="276" w:lineRule="auto"/>
              <w:jc w:val="center"/>
              <w:rPr>
                <w:rFonts w:ascii="黑体" w:hAnsi="黑体" w:eastAsia="黑体"/>
                <w:sz w:val="24"/>
              </w:rPr>
            </w:pPr>
          </w:p>
        </w:tc>
      </w:tr>
      <w:tr w14:paraId="38113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B17E7C6">
            <w:pPr>
              <w:spacing w:line="276" w:lineRule="auto"/>
              <w:rPr>
                <w:rFonts w:ascii="黑体" w:hAnsi="黑体" w:eastAsia="黑体"/>
                <w:sz w:val="24"/>
              </w:rPr>
            </w:pPr>
          </w:p>
        </w:tc>
        <w:tc>
          <w:tcPr>
            <w:tcW w:w="1662" w:type="dxa"/>
            <w:vAlign w:val="center"/>
          </w:tcPr>
          <w:p w14:paraId="4AA60C0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3D4BBC3">
            <w:pPr>
              <w:pStyle w:val="11"/>
              <w:kinsoku w:val="0"/>
              <w:overflowPunct w:val="0"/>
              <w:spacing w:before="3" w:line="276" w:lineRule="auto"/>
              <w:rPr>
                <w:rFonts w:ascii="黑体" w:hAnsi="黑体" w:eastAsia="黑体"/>
              </w:rPr>
            </w:pPr>
            <w:r>
              <w:rPr>
                <w:rFonts w:hint="eastAsia" w:ascii="黑体" w:hAnsi="黑体" w:eastAsia="黑体" w:cs="黑体"/>
                <w:sz w:val="24"/>
              </w:rPr>
              <w:t>第一节 室内构造及拍摄</w:t>
            </w:r>
          </w:p>
        </w:tc>
        <w:tc>
          <w:tcPr>
            <w:tcW w:w="1352" w:type="dxa"/>
            <w:vAlign w:val="center"/>
          </w:tcPr>
          <w:p w14:paraId="3573ABE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B0AA004">
            <w:pPr>
              <w:spacing w:line="276" w:lineRule="auto"/>
              <w:jc w:val="center"/>
              <w:rPr>
                <w:rFonts w:ascii="黑体" w:hAnsi="黑体" w:eastAsia="黑体"/>
                <w:sz w:val="24"/>
              </w:rPr>
            </w:pPr>
          </w:p>
        </w:tc>
      </w:tr>
      <w:tr w14:paraId="7C508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AD5930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378BC6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56217CD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BE33622">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3C95F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16D714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FD8EED4">
            <w:pPr>
              <w:spacing w:line="276" w:lineRule="auto"/>
              <w:jc w:val="left"/>
              <w:rPr>
                <w:rFonts w:ascii="黑体" w:hAnsi="黑体" w:eastAsia="黑体"/>
                <w:sz w:val="24"/>
              </w:rPr>
            </w:pPr>
            <w:r>
              <w:rPr>
                <w:rFonts w:hint="eastAsia" w:ascii="黑体" w:hAnsi="黑体" w:eastAsia="黑体" w:cs="黑体"/>
                <w:sz w:val="24"/>
              </w:rPr>
              <w:t>室内光线设计</w:t>
            </w:r>
          </w:p>
        </w:tc>
      </w:tr>
      <w:tr w14:paraId="45C56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D6DA07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203A3B2">
            <w:pPr>
              <w:spacing w:line="276" w:lineRule="auto"/>
              <w:jc w:val="left"/>
              <w:rPr>
                <w:rFonts w:ascii="黑体" w:hAnsi="黑体" w:eastAsia="黑体"/>
                <w:sz w:val="24"/>
              </w:rPr>
            </w:pPr>
            <w:r>
              <w:rPr>
                <w:rFonts w:hint="eastAsia" w:ascii="黑体" w:hAnsi="黑体" w:eastAsia="黑体" w:cs="黑体"/>
                <w:sz w:val="24"/>
              </w:rPr>
              <w:t>室内布光程序及处理技巧</w:t>
            </w:r>
          </w:p>
        </w:tc>
      </w:tr>
      <w:tr w14:paraId="134DA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D69DFC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5076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D76FED8">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好影像具备“侧光”、“明暗”、“立体感”三要素。从布光工作效果的立场说，灯光师必须处理“侧光”、“明暗”、“立体感”三项，按照具体情况，各种处理方法的重点还会变化。行业习惯上，我们把这三项处理说成“主光处理”、“辅光处理”、“轮廓光处理”。最终目的还是为了“好影像”，在此不再哕嗦。 因为题为电影布光，那么布光美学基础就是“真实，自然”，这被称为写实主义布光法。本文主要从布光技法的角度，讲解一个个的处理方法。 “主光”的任务 </w:t>
            </w:r>
          </w:p>
          <w:p w14:paraId="08B9840F">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主光”的任务是模仿自然侧光。 所谓“主光”(Key light)是镜头上的强烈侧光，如果有了“主光”，可以说布光的任务基本完成了。 “主光”有几种解释。从电影布光要领出发，它是大全景受光方向的状态，其状态一旦出现，它决定该场景所有分镜头画面的布光规则，不得违规。其效力和主镜头(Mast Shot)一样，具有场景的定义功能，因此“主光”是具有支配地位的光线，是所有电影片断的拍摄的布光依据。 “主光”是要通过设定以后才产生的，也就是说它是主观的东西。属于电影的假定性。 在摄影现场必须设定光源，即要回答“主光”，或假定主光是太阳，月亮，街灯，还是屋内的电灯?等等。如果设定了主要光源就确立了“主光”其统治一切的地位。 在电影的拍摄现场设定了主光以后，要做的事情是模仿该主光的效力和结果。要模仿到与生活印象一模一样是必要的。作为基本原则，设定好的光源是不可变动的，它的光位，它的光质，它的色温都不可以变动。即在同一场景中要用同一光位，光质和色温来拍摄。其依据是生活中人们安装完毕的电灯和街灯是不动的。地球转动肉眼感觉不了，影片中 个镜头的长度很短，所有“主光”是不能动的。 可是，在实际拍摄中，决定了“主光”位置，没有绝对不动的事情。每个镜头，因摄影角度变化，有时要调整灯光的位置。重要的是银幕方向中的主光不能变动。只要决定了光的银幕方向，即使摄影角度变动，也不需要重新布光，还能避免调整光线的人为痕迹。 之所以坚守光的单一方向的最大理由是电影连接性原则。摄影位置变化，画面受光形态可能发生严重变化，通过调整光位取得前后匹配。不然剪接以后看上去因为主光方向“跳轴”，而发生“跳戏”。 在实际拍摄中“主光”的银幕方向把握好了，就可以放心调整灯位。“主光”的安置方法 </w:t>
            </w:r>
          </w:p>
          <w:p w14:paraId="15D9E3A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主光”应该安排在哪里?要考虑安排在最自然的位置上，与所设定的光源相一致。 例如，画面上右侧有窗，于是你就要设定这从窗口过来的光源。那么“主光”应该安放到阳台的方位，当然灯具必须放在画面以外，避免“穿帮”，在窗的方向的延长线上可以找到放“主光”的位置。 如果画面上右侧有窗，而演员脸部有强烈的左侧光，那么这个画面就会看上去很不自然，显然主光放错了地方。 有时摄影场所的条件受到限制，无法安放灯位。常说：“设定主光要自然”，不如说“看上去自然”更重要。自然位置是该光源的方位，因此我们要去找到“看上去自然”的位置。 什么是“看上去是自然”?首先，在摄影机和被摄体之间连接一条直线，然后再划根直线通过被摄体与被摄体和摄影机的连线成直角。这样，以被摄体为中心可以划分成了四个空间。所设定光源在四个空间的那个空间里，知道了“主光”在那个空间范围内，找到了灯位，那就是“看上去自然”的位置。 许多书本里都说45度“主光”，这不是基本的。说到底“主光”是来源于自然的印象。比如，从室内拍摄一根球体从门外滚开来，“主光”应该从屋外逆向而来，这样主光灯位应该是在第1空间，并非45度。 在大全景里演员部分影像一定较小，而演员以外的环境信息较多。因此，演员本身对视觉刺激较弱，画面中演员看上去并不醒目。 上面的镜头的大全景，人物神情不太清楚。如果切换到特写，就要照顾且盒部全体，改变灯光设定位置。特别是演员周围有发亮的物体，这些发光部分非常醒目，会分散观众的注意力。那就更需要调整灯光位置。不然演员就会被周围的光斑所吞没。</w:t>
            </w:r>
          </w:p>
          <w:p w14:paraId="50E12159">
            <w:pPr>
              <w:pStyle w:val="11"/>
              <w:kinsoku w:val="0"/>
              <w:overflowPunct w:val="0"/>
              <w:spacing w:before="3" w:line="276" w:lineRule="auto"/>
              <w:rPr>
                <w:rFonts w:ascii="黑体" w:hAnsi="黑体" w:eastAsia="黑体"/>
              </w:rPr>
            </w:pPr>
          </w:p>
          <w:p w14:paraId="3B08E08B">
            <w:pPr>
              <w:pStyle w:val="11"/>
              <w:kinsoku w:val="0"/>
              <w:overflowPunct w:val="0"/>
              <w:spacing w:before="3" w:line="276" w:lineRule="auto"/>
              <w:rPr>
                <w:rFonts w:ascii="黑体" w:hAnsi="黑体" w:eastAsia="黑体"/>
              </w:rPr>
            </w:pPr>
          </w:p>
          <w:p w14:paraId="477E13DA">
            <w:pPr>
              <w:pStyle w:val="11"/>
              <w:kinsoku w:val="0"/>
              <w:overflowPunct w:val="0"/>
              <w:spacing w:before="3" w:line="276" w:lineRule="auto"/>
              <w:rPr>
                <w:rFonts w:ascii="黑体" w:hAnsi="黑体" w:eastAsia="黑体"/>
              </w:rPr>
            </w:pPr>
          </w:p>
          <w:p w14:paraId="3A85B521">
            <w:pPr>
              <w:pStyle w:val="11"/>
              <w:kinsoku w:val="0"/>
              <w:overflowPunct w:val="0"/>
              <w:spacing w:before="3" w:line="276" w:lineRule="auto"/>
              <w:rPr>
                <w:rFonts w:ascii="黑体" w:hAnsi="黑体" w:eastAsia="黑体"/>
              </w:rPr>
            </w:pPr>
          </w:p>
          <w:p w14:paraId="7FA6C0DC">
            <w:pPr>
              <w:pStyle w:val="11"/>
              <w:kinsoku w:val="0"/>
              <w:overflowPunct w:val="0"/>
              <w:spacing w:before="3" w:line="276" w:lineRule="auto"/>
              <w:rPr>
                <w:rFonts w:ascii="黑体" w:hAnsi="黑体" w:eastAsia="黑体"/>
              </w:rPr>
            </w:pPr>
          </w:p>
          <w:p w14:paraId="23B25D67">
            <w:pPr>
              <w:pStyle w:val="11"/>
              <w:kinsoku w:val="0"/>
              <w:overflowPunct w:val="0"/>
              <w:spacing w:before="3" w:line="276" w:lineRule="auto"/>
              <w:rPr>
                <w:rFonts w:ascii="黑体" w:hAnsi="黑体" w:eastAsia="黑体"/>
              </w:rPr>
            </w:pPr>
          </w:p>
          <w:p w14:paraId="5630454E">
            <w:pPr>
              <w:pStyle w:val="11"/>
              <w:kinsoku w:val="0"/>
              <w:overflowPunct w:val="0"/>
              <w:spacing w:before="3" w:line="276" w:lineRule="auto"/>
              <w:rPr>
                <w:rFonts w:ascii="黑体" w:hAnsi="黑体" w:eastAsia="黑体"/>
              </w:rPr>
            </w:pPr>
          </w:p>
          <w:p w14:paraId="34D50E8A">
            <w:pPr>
              <w:pStyle w:val="11"/>
              <w:kinsoku w:val="0"/>
              <w:overflowPunct w:val="0"/>
              <w:spacing w:before="3" w:line="276" w:lineRule="auto"/>
              <w:rPr>
                <w:rFonts w:ascii="黑体" w:hAnsi="黑体" w:eastAsia="黑体"/>
              </w:rPr>
            </w:pPr>
          </w:p>
          <w:p w14:paraId="3C2D66C9">
            <w:pPr>
              <w:pStyle w:val="11"/>
              <w:kinsoku w:val="0"/>
              <w:overflowPunct w:val="0"/>
              <w:spacing w:before="3" w:line="276" w:lineRule="auto"/>
              <w:rPr>
                <w:rFonts w:ascii="黑体" w:hAnsi="黑体" w:eastAsia="黑体"/>
              </w:rPr>
            </w:pPr>
          </w:p>
          <w:p w14:paraId="18D62BB8">
            <w:pPr>
              <w:pStyle w:val="11"/>
              <w:kinsoku w:val="0"/>
              <w:overflowPunct w:val="0"/>
              <w:spacing w:before="3" w:line="276" w:lineRule="auto"/>
              <w:rPr>
                <w:rFonts w:ascii="黑体" w:hAnsi="黑体" w:eastAsia="黑体"/>
              </w:rPr>
            </w:pPr>
          </w:p>
          <w:p w14:paraId="4D8C4DED">
            <w:pPr>
              <w:pStyle w:val="11"/>
              <w:kinsoku w:val="0"/>
              <w:overflowPunct w:val="0"/>
              <w:spacing w:before="3" w:line="276" w:lineRule="auto"/>
              <w:rPr>
                <w:rFonts w:ascii="黑体" w:hAnsi="黑体" w:eastAsia="黑体"/>
              </w:rPr>
            </w:pPr>
          </w:p>
          <w:p w14:paraId="50BBFA36">
            <w:pPr>
              <w:pStyle w:val="11"/>
              <w:kinsoku w:val="0"/>
              <w:overflowPunct w:val="0"/>
              <w:spacing w:before="3" w:line="276" w:lineRule="auto"/>
              <w:rPr>
                <w:rFonts w:ascii="黑体" w:hAnsi="黑体" w:eastAsia="黑体"/>
              </w:rPr>
            </w:pPr>
          </w:p>
          <w:p w14:paraId="2B6BABDD">
            <w:pPr>
              <w:pStyle w:val="11"/>
              <w:kinsoku w:val="0"/>
              <w:overflowPunct w:val="0"/>
              <w:spacing w:before="3" w:line="276" w:lineRule="auto"/>
              <w:rPr>
                <w:rFonts w:ascii="黑体" w:hAnsi="黑体" w:eastAsia="黑体"/>
              </w:rPr>
            </w:pPr>
          </w:p>
          <w:p w14:paraId="43925AE4">
            <w:pPr>
              <w:pStyle w:val="11"/>
              <w:kinsoku w:val="0"/>
              <w:overflowPunct w:val="0"/>
              <w:spacing w:before="3" w:line="276" w:lineRule="auto"/>
              <w:rPr>
                <w:rFonts w:ascii="黑体" w:hAnsi="黑体" w:eastAsia="黑体"/>
              </w:rPr>
            </w:pPr>
          </w:p>
          <w:p w14:paraId="0DFB56A5">
            <w:pPr>
              <w:pStyle w:val="11"/>
              <w:kinsoku w:val="0"/>
              <w:overflowPunct w:val="0"/>
              <w:spacing w:before="3" w:line="276" w:lineRule="auto"/>
              <w:rPr>
                <w:rFonts w:ascii="黑体" w:hAnsi="黑体" w:eastAsia="黑体"/>
              </w:rPr>
            </w:pPr>
          </w:p>
          <w:p w14:paraId="2E1597BF">
            <w:pPr>
              <w:pStyle w:val="11"/>
              <w:kinsoku w:val="0"/>
              <w:overflowPunct w:val="0"/>
              <w:spacing w:before="3" w:line="276" w:lineRule="auto"/>
              <w:rPr>
                <w:rFonts w:ascii="黑体" w:hAnsi="黑体" w:eastAsia="黑体"/>
              </w:rPr>
            </w:pPr>
          </w:p>
          <w:p w14:paraId="5B11A014">
            <w:pPr>
              <w:pStyle w:val="11"/>
              <w:kinsoku w:val="0"/>
              <w:overflowPunct w:val="0"/>
              <w:spacing w:before="3" w:line="276" w:lineRule="auto"/>
              <w:rPr>
                <w:rFonts w:ascii="黑体" w:hAnsi="黑体" w:eastAsia="黑体"/>
              </w:rPr>
            </w:pPr>
          </w:p>
          <w:p w14:paraId="1D82F52D">
            <w:pPr>
              <w:pStyle w:val="11"/>
              <w:kinsoku w:val="0"/>
              <w:overflowPunct w:val="0"/>
              <w:spacing w:before="3" w:line="276" w:lineRule="auto"/>
              <w:rPr>
                <w:rFonts w:ascii="黑体" w:hAnsi="黑体" w:eastAsia="黑体"/>
              </w:rPr>
            </w:pPr>
          </w:p>
          <w:p w14:paraId="3054B85E">
            <w:pPr>
              <w:pStyle w:val="11"/>
              <w:kinsoku w:val="0"/>
              <w:overflowPunct w:val="0"/>
              <w:spacing w:before="3" w:line="276" w:lineRule="auto"/>
              <w:rPr>
                <w:rFonts w:ascii="黑体" w:hAnsi="黑体" w:eastAsia="黑体"/>
              </w:rPr>
            </w:pPr>
          </w:p>
          <w:p w14:paraId="60B16DED">
            <w:pPr>
              <w:pStyle w:val="11"/>
              <w:kinsoku w:val="0"/>
              <w:overflowPunct w:val="0"/>
              <w:spacing w:before="3" w:line="276" w:lineRule="auto"/>
              <w:rPr>
                <w:rFonts w:ascii="黑体" w:hAnsi="黑体" w:eastAsia="黑体"/>
              </w:rPr>
            </w:pPr>
          </w:p>
          <w:p w14:paraId="388F4D71">
            <w:pPr>
              <w:pStyle w:val="11"/>
              <w:kinsoku w:val="0"/>
              <w:overflowPunct w:val="0"/>
              <w:spacing w:before="3" w:line="276" w:lineRule="auto"/>
              <w:rPr>
                <w:rFonts w:ascii="黑体" w:hAnsi="黑体" w:eastAsia="黑体"/>
              </w:rPr>
            </w:pPr>
          </w:p>
          <w:p w14:paraId="0030BFBC">
            <w:pPr>
              <w:pStyle w:val="11"/>
              <w:kinsoku w:val="0"/>
              <w:overflowPunct w:val="0"/>
              <w:spacing w:before="3" w:line="276" w:lineRule="auto"/>
              <w:rPr>
                <w:rFonts w:ascii="黑体" w:hAnsi="黑体" w:eastAsia="黑体"/>
              </w:rPr>
            </w:pPr>
          </w:p>
          <w:p w14:paraId="2502203D">
            <w:pPr>
              <w:pStyle w:val="11"/>
              <w:kinsoku w:val="0"/>
              <w:overflowPunct w:val="0"/>
              <w:spacing w:before="3" w:line="276" w:lineRule="auto"/>
              <w:rPr>
                <w:rFonts w:ascii="黑体" w:hAnsi="黑体" w:eastAsia="黑体"/>
              </w:rPr>
            </w:pPr>
          </w:p>
          <w:p w14:paraId="1EBBF619">
            <w:pPr>
              <w:pStyle w:val="11"/>
              <w:kinsoku w:val="0"/>
              <w:overflowPunct w:val="0"/>
              <w:spacing w:before="3" w:line="276" w:lineRule="auto"/>
              <w:rPr>
                <w:rFonts w:ascii="黑体" w:hAnsi="黑体" w:eastAsia="黑体"/>
              </w:rPr>
            </w:pPr>
          </w:p>
          <w:p w14:paraId="65F4D73C">
            <w:pPr>
              <w:pStyle w:val="11"/>
              <w:kinsoku w:val="0"/>
              <w:overflowPunct w:val="0"/>
              <w:spacing w:before="3" w:line="276" w:lineRule="auto"/>
              <w:rPr>
                <w:rFonts w:ascii="黑体" w:hAnsi="黑体" w:eastAsia="黑体"/>
              </w:rPr>
            </w:pPr>
          </w:p>
          <w:p w14:paraId="627E7633">
            <w:pPr>
              <w:pStyle w:val="11"/>
              <w:kinsoku w:val="0"/>
              <w:overflowPunct w:val="0"/>
              <w:spacing w:before="3" w:line="276" w:lineRule="auto"/>
              <w:rPr>
                <w:rFonts w:ascii="黑体" w:hAnsi="黑体" w:eastAsia="黑体"/>
              </w:rPr>
            </w:pPr>
          </w:p>
          <w:p w14:paraId="0426DF42">
            <w:pPr>
              <w:pStyle w:val="11"/>
              <w:kinsoku w:val="0"/>
              <w:overflowPunct w:val="0"/>
              <w:spacing w:before="3" w:line="276" w:lineRule="auto"/>
              <w:rPr>
                <w:rFonts w:ascii="黑体" w:hAnsi="黑体" w:eastAsia="黑体"/>
              </w:rPr>
            </w:pPr>
          </w:p>
          <w:p w14:paraId="00EEED4A">
            <w:pPr>
              <w:pStyle w:val="11"/>
              <w:kinsoku w:val="0"/>
              <w:overflowPunct w:val="0"/>
              <w:spacing w:before="3" w:line="276" w:lineRule="auto"/>
              <w:rPr>
                <w:rFonts w:ascii="黑体" w:hAnsi="黑体" w:eastAsia="黑体"/>
              </w:rPr>
            </w:pPr>
          </w:p>
          <w:p w14:paraId="541FE310">
            <w:pPr>
              <w:pStyle w:val="11"/>
              <w:kinsoku w:val="0"/>
              <w:overflowPunct w:val="0"/>
              <w:spacing w:before="3" w:line="276" w:lineRule="auto"/>
              <w:rPr>
                <w:rFonts w:ascii="黑体" w:hAnsi="黑体" w:eastAsia="黑体"/>
              </w:rPr>
            </w:pPr>
          </w:p>
          <w:p w14:paraId="0C3B1855">
            <w:pPr>
              <w:pStyle w:val="11"/>
              <w:kinsoku w:val="0"/>
              <w:overflowPunct w:val="0"/>
              <w:spacing w:before="3" w:line="276" w:lineRule="auto"/>
              <w:rPr>
                <w:rFonts w:ascii="黑体" w:hAnsi="黑体" w:eastAsia="黑体"/>
              </w:rPr>
            </w:pPr>
          </w:p>
          <w:p w14:paraId="675EE517">
            <w:pPr>
              <w:pStyle w:val="11"/>
              <w:kinsoku w:val="0"/>
              <w:overflowPunct w:val="0"/>
              <w:spacing w:before="3" w:line="276" w:lineRule="auto"/>
              <w:rPr>
                <w:rFonts w:ascii="黑体" w:hAnsi="黑体" w:eastAsia="黑体"/>
              </w:rPr>
            </w:pPr>
          </w:p>
          <w:p w14:paraId="230CE631">
            <w:pPr>
              <w:pStyle w:val="11"/>
              <w:kinsoku w:val="0"/>
              <w:overflowPunct w:val="0"/>
              <w:spacing w:before="3" w:line="276" w:lineRule="auto"/>
              <w:rPr>
                <w:rFonts w:ascii="黑体" w:hAnsi="黑体" w:eastAsia="黑体"/>
              </w:rPr>
            </w:pPr>
          </w:p>
          <w:p w14:paraId="1B5E410F">
            <w:pPr>
              <w:pStyle w:val="11"/>
              <w:kinsoku w:val="0"/>
              <w:overflowPunct w:val="0"/>
              <w:spacing w:before="3" w:line="276" w:lineRule="auto"/>
              <w:rPr>
                <w:rFonts w:ascii="黑体" w:hAnsi="黑体" w:eastAsia="黑体"/>
              </w:rPr>
            </w:pPr>
          </w:p>
          <w:p w14:paraId="18C48C8D">
            <w:pPr>
              <w:pStyle w:val="11"/>
              <w:kinsoku w:val="0"/>
              <w:overflowPunct w:val="0"/>
              <w:spacing w:before="3" w:line="276" w:lineRule="auto"/>
              <w:rPr>
                <w:rFonts w:ascii="黑体" w:hAnsi="黑体" w:eastAsia="黑体"/>
              </w:rPr>
            </w:pPr>
          </w:p>
        </w:tc>
      </w:tr>
      <w:tr w14:paraId="03CE0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91AFD3A">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5FB235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147F9BB">
            <w:pPr>
              <w:spacing w:line="276" w:lineRule="auto"/>
              <w:jc w:val="left"/>
              <w:rPr>
                <w:rFonts w:ascii="黑体" w:hAnsi="黑体" w:eastAsia="黑体" w:cs="宋体"/>
                <w:sz w:val="24"/>
              </w:rPr>
            </w:pPr>
            <w:r>
              <w:rPr>
                <w:rFonts w:hint="eastAsia" w:ascii="黑体" w:hAnsi="黑体" w:eastAsia="黑体" w:cs="黑体"/>
                <w:sz w:val="24"/>
              </w:rPr>
              <w:t>第八章  室内照明技巧的应用</w:t>
            </w:r>
          </w:p>
        </w:tc>
        <w:tc>
          <w:tcPr>
            <w:tcW w:w="1352" w:type="dxa"/>
            <w:vAlign w:val="center"/>
          </w:tcPr>
          <w:p w14:paraId="7C29744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2EE96DE">
            <w:pPr>
              <w:spacing w:line="276" w:lineRule="auto"/>
              <w:jc w:val="center"/>
              <w:rPr>
                <w:rFonts w:ascii="黑体" w:hAnsi="黑体" w:eastAsia="黑体"/>
                <w:sz w:val="24"/>
              </w:rPr>
            </w:pPr>
          </w:p>
        </w:tc>
      </w:tr>
      <w:tr w14:paraId="23456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5130726">
            <w:pPr>
              <w:spacing w:line="276" w:lineRule="auto"/>
              <w:rPr>
                <w:rFonts w:ascii="黑体" w:hAnsi="黑体" w:eastAsia="黑体"/>
                <w:sz w:val="24"/>
              </w:rPr>
            </w:pPr>
          </w:p>
        </w:tc>
        <w:tc>
          <w:tcPr>
            <w:tcW w:w="1662" w:type="dxa"/>
            <w:vAlign w:val="center"/>
          </w:tcPr>
          <w:p w14:paraId="77CD2E1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58E118C">
            <w:pPr>
              <w:pStyle w:val="11"/>
              <w:kinsoku w:val="0"/>
              <w:overflowPunct w:val="0"/>
              <w:spacing w:before="3" w:line="276" w:lineRule="auto"/>
              <w:rPr>
                <w:rFonts w:ascii="黑体" w:hAnsi="黑体" w:eastAsia="黑体"/>
              </w:rPr>
            </w:pPr>
            <w:r>
              <w:rPr>
                <w:rFonts w:hint="eastAsia" w:ascii="黑体" w:hAnsi="黑体" w:eastAsia="黑体" w:cs="黑体"/>
                <w:sz w:val="24"/>
              </w:rPr>
              <w:t>第二节 室内光线设计</w:t>
            </w:r>
          </w:p>
        </w:tc>
        <w:tc>
          <w:tcPr>
            <w:tcW w:w="1352" w:type="dxa"/>
            <w:vAlign w:val="center"/>
          </w:tcPr>
          <w:p w14:paraId="02178E4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14AD079">
            <w:pPr>
              <w:spacing w:line="276" w:lineRule="auto"/>
              <w:jc w:val="center"/>
              <w:rPr>
                <w:rFonts w:ascii="黑体" w:hAnsi="黑体" w:eastAsia="黑体"/>
                <w:sz w:val="24"/>
              </w:rPr>
            </w:pPr>
          </w:p>
        </w:tc>
      </w:tr>
      <w:tr w14:paraId="3E016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E61531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FE2526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0D0241F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19B4593">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1A93D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7240F1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2D94AFD">
            <w:pPr>
              <w:spacing w:line="276" w:lineRule="auto"/>
              <w:jc w:val="left"/>
              <w:rPr>
                <w:rFonts w:ascii="黑体" w:hAnsi="黑体" w:eastAsia="黑体"/>
                <w:sz w:val="24"/>
              </w:rPr>
            </w:pPr>
            <w:r>
              <w:rPr>
                <w:rFonts w:hint="eastAsia" w:ascii="黑体" w:hAnsi="黑体" w:eastAsia="黑体" w:cs="黑体"/>
                <w:sz w:val="24"/>
              </w:rPr>
              <w:t>室内光线设计</w:t>
            </w:r>
          </w:p>
        </w:tc>
      </w:tr>
      <w:tr w14:paraId="3288C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C0A0DF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27086DD">
            <w:pPr>
              <w:spacing w:line="276" w:lineRule="auto"/>
              <w:jc w:val="left"/>
              <w:rPr>
                <w:rFonts w:ascii="黑体" w:hAnsi="黑体" w:eastAsia="黑体"/>
                <w:sz w:val="24"/>
              </w:rPr>
            </w:pPr>
            <w:r>
              <w:rPr>
                <w:rFonts w:hint="eastAsia" w:ascii="黑体" w:hAnsi="黑体" w:eastAsia="黑体" w:cs="黑体"/>
                <w:sz w:val="24"/>
              </w:rPr>
              <w:t>室内布光程序及处理技巧</w:t>
            </w:r>
          </w:p>
        </w:tc>
      </w:tr>
      <w:tr w14:paraId="1AC23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52BB32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AD2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BF37D9A">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按景别来调整光亮之后，如果拍摄特写，该演员的光亮和全景一样就会显得太亮，因此全景和特写不可以用物理逻辑，不可以用全景固有的光亮值用于特写画面，必须依据“肉眼得到印象”来调整光亮，不然就会产生不自然感觉。 另外，依据“肉眼得到印象”还可以调整打灯光的角度。例如特写镜头，从演员的侧面打光，脸部会半边明亮。全景的时候，明亮部位分布变小，画面常常给人比较暗的印象。所以，在拍摄全景时，半边明亮的面积大一些为好，办法是增加该明亮部位的受光的角度。也就是说在全景拍摄时加强人物顺光。 参考下面组照片。这是在同一光线下拍摄的两个镜头，不同的只是改变了机位。第一个镜头给人的影响比较暗，第二个镜头给人的影响比较亮。因此这两个镜头剪接在一起会发生跳动感。 为了解决这类问题的手法是应该提高第一个镜头的辅助光亮度，或者降低第二个镜头的亮度。参考如下： 由于第一个镜头增加了辅助光线亮度，与第二个镜头连接起来看就显得比较平稳。再回过头来比较上述两个第一镜头，就可以明白其手法的奥秘。 给进入画面的灯具移动位置 在拍摄中，既有演员来回移动表演区域，又有摄影机角度变化，这样事先布置完毕光灯，换个角度拍摄就进入了画面，这时就必须改变灯具的位置。 我们把摄影现场分成1、2、3、4这四个空间，灯具在特定空间范围内变动位置没有问题，也有可能发生问题需要变更空间。 如果灯光器材多余的情况下，可以把灯具吊起来。这样灯位高度有所不同，可是演员受光方向不变。(侧光假定性) 一般在拍摄时必有摄影视线上的盲区，俗称“死角”。即使摇镜头，所拍范围也是四角画面，必定有安放灯具的位置。可以把灯脚拔长，像鱼竿一样高高举起，行业用语称“Boom”，或者搭起木框吊起来安装灯具。心理主光和定义镜头 </w:t>
            </w:r>
          </w:p>
          <w:p w14:paraId="3CB5290F">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没有光线就无法摄影。例如，夜晚情景，剧本规定“一个伸手不见五指的夜晚”，但是，照明也是必须的。 屋外的夜景，没有街灯的光源的地方，也有月光，没有月亮，怎么办?那么在很远的地方还有什么光?总之，要千方百计地找出一个心中的理由。有了理由就可以打灯光了。 在一个封闭屋内，要是设定没有开灯情节，在没有电灯光源的前提下拍摄，打灯光也是不可缺少的。灯光是打了，却又要给人留下“一个伸手不见五指的夜晚”的印象。 这种情况，“主光”的设定也是必要的。无光源的“主光”，我们把它叫做“心理主光”。其方法是假定性，假定有关光源。 有电灯光源，就有“主光”方向的依据，没有电灯光源就得运用“心理主光”托词。同一场景，因为没有光源依据，好像比较自由来定光位，但是事实上并不是那样，需要设定一定的方向(母侧光)，不然剪接以后连贯起来，会产生不协调的画面组合。 “心理主光”以外，还要轮廓清楚。另外暗部占去画面的百分之多少的比例，这个比例必须事先设定和规划好，这就是拍夜景的技法。如果暗部占全体画面90％、不应该下个镜头是80％，一个戏的“心理主光”的影调必须匹配和协调。 夜景常常使用蓝色滤色片，把画面全体处理成蓝色调，前面所说的场景的处理也是一种方法。架设有主光、辅助光、轮廓光、侧光、背景光以及处于其典型位置上的眼神光的灯光布设图。也许你还在为是否可以成就电影摄影师的梦想而徘徊苦恼…… </w:t>
            </w:r>
          </w:p>
          <w:p w14:paraId="5EC1D95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还在怀疑自己是否拥有专业知识和素养？没有进剧组实践的机会，无人带路？周围人对你的怀疑和不信任让你望而却步…… </w:t>
            </w:r>
          </w:p>
          <w:p w14:paraId="21B117BA">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个著名而经典的布光理论就是“三点照明”。笔者在此简述一下: 三点照明，又称为区域照明，一般用于较小范围的场景照明。如果场景很大，可以把它拆分成若干个较小的区域进行布光。一般有三盏灯即可，分别为主体光、辅助光与背景光。     </w:t>
            </w:r>
          </w:p>
          <w:p w14:paraId="4CDD39BB">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主体光：通常用它来照亮场景中的主要对象与其周围区域，并且担任给主体对象投影的功能。主要的明暗关系由主体光决定，包括投影的方向。主体光的任务根据需要也可以用几盏灯光来共同完成。如:主光灯在1 5度到30度的位置上，称顺光；在45度到90度的位置上，称为侧光；在90度到120度的位置上成为侧逆光。主体光常用聚光灯来完成。笔者喜欢把主体光的亮度设置为240左右。    辅助光：又称为补光。用一个聚光灯照射扇形反射面，以形成一种均匀的、非直射性的柔和光源，用它来填充阴影区以及被主体光遗漏的场景区域、调和明暗区域之间的反差，同时能形成景深与层次，而且这种广泛均匀布光的特性使它为场景打一层底色，定义了场景的基调。由于要达到柔和照明的效果，通常辅助光的亮度只有主体光的5 0%-80%。    背景光：它的作用是增加背景的亮度，从而衬托主体，并使主体对象与背景相分离。一般使用泛光灯，亮度宜暗不可太亮。     布光的顺序是：1）先定主体光的位置与强度；2）决定辅助光的强度与角度；3）分配背景光与装饰光。这样产生的布光效果应该能达到主次分明，互相补充。    布光还有几个地方需要特别注意：1）灯光宜精不宜多。过多的灯光使工作过程变得杂乱无章，难以处理</w:t>
            </w:r>
          </w:p>
          <w:p w14:paraId="147F10A4">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示与渲染速度也会受到严重影响。只有必要的灯光才能保留。另外要注意灯光投影与阴影贴图及材质贴图的用处，能用贴图替代灯光的地方最好用贴图去做。例如要表现晚上从室外观看到的窗户内灯火通明的效果，用自发光贴图去做会方便得多，效果也很好，而不不要用灯光去模拟。切忌随手布光，否则成功率将非常低。对于可有可无的灯光，要坚决不予保留。    2）灯光要体现场景的明暗分布，要有层次性，切不可把所有灯光一概处理。根据需要选用不同种类的灯光，如选用聚光灯还是泛光灯；根据需要决定灯光是否投影，以及阴影的浓度；根据需要决定灯光的亮度与对比度。如果要达到更真实的效果，一定要在灯光衰减方面下一番功夫。可以利用暂时关闭某些灯光的方法排除干扰对其他的灯光进行更好地设置。     </w:t>
            </w:r>
          </w:p>
          <w:p w14:paraId="55F2E083">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3）要知道max中的灯光是可以超现实的。要学会利用灯光的“排除”与“包括”功能，绝对灯光对某个物体是否起到照明或投影作用。例如要模拟烛光的照明与投影效果，我们通常在蜡烛灯芯位置放置一盏泛光灯。如果这盏灯不对蜡烛主体进行投影排除，那么蜡烛主体产生在桌面上的很大一片阴影可能要让我们头痛半天。在建筑效果图中，也往往会通过“排除”的方法使灯光不对某些物体产生照明或投影效果。     </w:t>
            </w:r>
          </w:p>
          <w:p w14:paraId="13AE8BB6">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4）布光时应该遵循由主体到局部、由简到繁的过程。对于灯光效果的形成，应该先调角度定下主格调，再调节灯光的衰减等特性来增强现实感。最后再调整灯光的颜色做细致修改。</w:t>
            </w:r>
          </w:p>
          <w:p w14:paraId="619EF433">
            <w:pPr>
              <w:pStyle w:val="11"/>
              <w:kinsoku w:val="0"/>
              <w:overflowPunct w:val="0"/>
              <w:spacing w:before="3" w:line="276" w:lineRule="auto"/>
              <w:rPr>
                <w:rFonts w:ascii="黑体" w:hAnsi="黑体" w:eastAsia="黑体"/>
              </w:rPr>
            </w:pPr>
          </w:p>
          <w:p w14:paraId="3A79797F">
            <w:pPr>
              <w:pStyle w:val="11"/>
              <w:kinsoku w:val="0"/>
              <w:overflowPunct w:val="0"/>
              <w:spacing w:before="3" w:line="276" w:lineRule="auto"/>
              <w:rPr>
                <w:rFonts w:ascii="黑体" w:hAnsi="黑体" w:eastAsia="黑体"/>
              </w:rPr>
            </w:pPr>
          </w:p>
          <w:p w14:paraId="75B54C2B">
            <w:pPr>
              <w:pStyle w:val="11"/>
              <w:kinsoku w:val="0"/>
              <w:overflowPunct w:val="0"/>
              <w:spacing w:before="3" w:line="276" w:lineRule="auto"/>
              <w:rPr>
                <w:rFonts w:ascii="黑体" w:hAnsi="黑体" w:eastAsia="黑体"/>
              </w:rPr>
            </w:pPr>
          </w:p>
          <w:p w14:paraId="3852EEC4">
            <w:pPr>
              <w:pStyle w:val="11"/>
              <w:kinsoku w:val="0"/>
              <w:overflowPunct w:val="0"/>
              <w:spacing w:before="3" w:line="276" w:lineRule="auto"/>
              <w:rPr>
                <w:rFonts w:ascii="黑体" w:hAnsi="黑体" w:eastAsia="黑体"/>
              </w:rPr>
            </w:pPr>
          </w:p>
          <w:p w14:paraId="19147A93">
            <w:pPr>
              <w:pStyle w:val="11"/>
              <w:kinsoku w:val="0"/>
              <w:overflowPunct w:val="0"/>
              <w:spacing w:before="3" w:line="276" w:lineRule="auto"/>
              <w:rPr>
                <w:rFonts w:ascii="黑体" w:hAnsi="黑体" w:eastAsia="黑体"/>
              </w:rPr>
            </w:pPr>
          </w:p>
          <w:p w14:paraId="69BC7B49">
            <w:pPr>
              <w:pStyle w:val="11"/>
              <w:kinsoku w:val="0"/>
              <w:overflowPunct w:val="0"/>
              <w:spacing w:before="3" w:line="276" w:lineRule="auto"/>
              <w:rPr>
                <w:rFonts w:ascii="黑体" w:hAnsi="黑体" w:eastAsia="黑体"/>
              </w:rPr>
            </w:pPr>
          </w:p>
          <w:p w14:paraId="224061A5">
            <w:pPr>
              <w:pStyle w:val="11"/>
              <w:kinsoku w:val="0"/>
              <w:overflowPunct w:val="0"/>
              <w:spacing w:before="3" w:line="276" w:lineRule="auto"/>
              <w:rPr>
                <w:rFonts w:ascii="黑体" w:hAnsi="黑体" w:eastAsia="黑体"/>
              </w:rPr>
            </w:pPr>
          </w:p>
          <w:p w14:paraId="358633FA">
            <w:pPr>
              <w:pStyle w:val="11"/>
              <w:kinsoku w:val="0"/>
              <w:overflowPunct w:val="0"/>
              <w:spacing w:before="3" w:line="276" w:lineRule="auto"/>
              <w:rPr>
                <w:rFonts w:ascii="黑体" w:hAnsi="黑体" w:eastAsia="黑体"/>
              </w:rPr>
            </w:pPr>
          </w:p>
          <w:p w14:paraId="494E63BF">
            <w:pPr>
              <w:pStyle w:val="11"/>
              <w:kinsoku w:val="0"/>
              <w:overflowPunct w:val="0"/>
              <w:spacing w:before="3" w:line="276" w:lineRule="auto"/>
              <w:rPr>
                <w:rFonts w:ascii="黑体" w:hAnsi="黑体" w:eastAsia="黑体"/>
              </w:rPr>
            </w:pPr>
          </w:p>
          <w:p w14:paraId="49976C90">
            <w:pPr>
              <w:pStyle w:val="11"/>
              <w:kinsoku w:val="0"/>
              <w:overflowPunct w:val="0"/>
              <w:spacing w:before="3" w:line="276" w:lineRule="auto"/>
              <w:rPr>
                <w:rFonts w:ascii="黑体" w:hAnsi="黑体" w:eastAsia="黑体"/>
              </w:rPr>
            </w:pPr>
          </w:p>
          <w:p w14:paraId="5C6FBB29">
            <w:pPr>
              <w:pStyle w:val="11"/>
              <w:kinsoku w:val="0"/>
              <w:overflowPunct w:val="0"/>
              <w:spacing w:before="3" w:line="276" w:lineRule="auto"/>
              <w:rPr>
                <w:rFonts w:ascii="黑体" w:hAnsi="黑体" w:eastAsia="黑体"/>
              </w:rPr>
            </w:pPr>
          </w:p>
          <w:p w14:paraId="0C8CDB44">
            <w:pPr>
              <w:pStyle w:val="11"/>
              <w:kinsoku w:val="0"/>
              <w:overflowPunct w:val="0"/>
              <w:spacing w:before="3" w:line="276" w:lineRule="auto"/>
              <w:rPr>
                <w:rFonts w:ascii="黑体" w:hAnsi="黑体" w:eastAsia="黑体"/>
              </w:rPr>
            </w:pPr>
          </w:p>
          <w:p w14:paraId="467F53A2">
            <w:pPr>
              <w:pStyle w:val="11"/>
              <w:kinsoku w:val="0"/>
              <w:overflowPunct w:val="0"/>
              <w:spacing w:before="3" w:line="276" w:lineRule="auto"/>
              <w:rPr>
                <w:rFonts w:ascii="黑体" w:hAnsi="黑体" w:eastAsia="黑体"/>
              </w:rPr>
            </w:pPr>
          </w:p>
        </w:tc>
      </w:tr>
      <w:tr w14:paraId="2D4FF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0D6459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CD4380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D5A3E83">
            <w:pPr>
              <w:spacing w:line="276" w:lineRule="auto"/>
              <w:jc w:val="left"/>
              <w:rPr>
                <w:rFonts w:ascii="黑体" w:hAnsi="黑体" w:eastAsia="黑体" w:cs="宋体"/>
                <w:sz w:val="24"/>
              </w:rPr>
            </w:pPr>
            <w:r>
              <w:rPr>
                <w:rFonts w:hint="eastAsia" w:ascii="黑体" w:hAnsi="黑体" w:eastAsia="黑体" w:cs="黑体"/>
                <w:sz w:val="24"/>
              </w:rPr>
              <w:t>第八章  室内照明技巧的应用</w:t>
            </w:r>
          </w:p>
        </w:tc>
        <w:tc>
          <w:tcPr>
            <w:tcW w:w="1352" w:type="dxa"/>
            <w:vAlign w:val="center"/>
          </w:tcPr>
          <w:p w14:paraId="1815EDD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7ABC4F5">
            <w:pPr>
              <w:spacing w:line="276" w:lineRule="auto"/>
              <w:jc w:val="center"/>
              <w:rPr>
                <w:rFonts w:ascii="黑体" w:hAnsi="黑体" w:eastAsia="黑体"/>
                <w:sz w:val="24"/>
              </w:rPr>
            </w:pPr>
          </w:p>
        </w:tc>
      </w:tr>
      <w:tr w14:paraId="526BF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464706C">
            <w:pPr>
              <w:spacing w:line="276" w:lineRule="auto"/>
              <w:rPr>
                <w:rFonts w:ascii="黑体" w:hAnsi="黑体" w:eastAsia="黑体"/>
                <w:sz w:val="24"/>
              </w:rPr>
            </w:pPr>
          </w:p>
        </w:tc>
        <w:tc>
          <w:tcPr>
            <w:tcW w:w="1662" w:type="dxa"/>
            <w:vAlign w:val="center"/>
          </w:tcPr>
          <w:p w14:paraId="3A60FE9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BECDFE5">
            <w:pPr>
              <w:pStyle w:val="11"/>
              <w:kinsoku w:val="0"/>
              <w:overflowPunct w:val="0"/>
              <w:spacing w:before="3" w:line="276" w:lineRule="auto"/>
              <w:rPr>
                <w:rFonts w:ascii="黑体" w:hAnsi="黑体" w:eastAsia="黑体"/>
              </w:rPr>
            </w:pPr>
            <w:r>
              <w:rPr>
                <w:rFonts w:hint="eastAsia" w:ascii="黑体" w:hAnsi="黑体" w:eastAsia="黑体" w:cs="黑体"/>
                <w:sz w:val="24"/>
              </w:rPr>
              <w:t>第三节 室内布光程序及处理技巧</w:t>
            </w:r>
          </w:p>
        </w:tc>
        <w:tc>
          <w:tcPr>
            <w:tcW w:w="1352" w:type="dxa"/>
            <w:vAlign w:val="center"/>
          </w:tcPr>
          <w:p w14:paraId="165798E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D694222">
            <w:pPr>
              <w:spacing w:line="276" w:lineRule="auto"/>
              <w:jc w:val="center"/>
              <w:rPr>
                <w:rFonts w:ascii="黑体" w:hAnsi="黑体" w:eastAsia="黑体"/>
                <w:sz w:val="24"/>
              </w:rPr>
            </w:pPr>
          </w:p>
        </w:tc>
      </w:tr>
      <w:tr w14:paraId="38CCD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F29E9C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A149ED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5055BD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7707356">
            <w:pPr>
              <w:spacing w:line="276" w:lineRule="auto"/>
              <w:jc w:val="center"/>
              <w:rPr>
                <w:rFonts w:ascii="黑体" w:hAnsi="黑体" w:eastAsia="黑体"/>
                <w:sz w:val="24"/>
              </w:rPr>
            </w:pPr>
            <w:r>
              <w:rPr>
                <w:rFonts w:hint="eastAsia" w:ascii="黑体" w:hAnsi="黑体" w:eastAsia="黑体"/>
                <w:b w:val="0"/>
                <w:bCs w:val="0"/>
                <w:sz w:val="24"/>
                <w:szCs w:val="24"/>
              </w:rPr>
              <w:t>项目驱动式</w:t>
            </w:r>
          </w:p>
        </w:tc>
      </w:tr>
      <w:tr w14:paraId="6DE90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AC672F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48D3F7E">
            <w:pPr>
              <w:spacing w:line="276" w:lineRule="auto"/>
              <w:jc w:val="left"/>
              <w:rPr>
                <w:rFonts w:ascii="黑体" w:hAnsi="黑体" w:eastAsia="黑体"/>
                <w:sz w:val="24"/>
              </w:rPr>
            </w:pPr>
            <w:r>
              <w:rPr>
                <w:rFonts w:hint="eastAsia" w:ascii="黑体" w:hAnsi="黑体" w:eastAsia="黑体" w:cs="黑体"/>
                <w:sz w:val="24"/>
              </w:rPr>
              <w:t>室内光线设计</w:t>
            </w:r>
          </w:p>
        </w:tc>
      </w:tr>
      <w:tr w14:paraId="30B4D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B690FC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7E5F2E1">
            <w:pPr>
              <w:spacing w:line="276" w:lineRule="auto"/>
              <w:jc w:val="left"/>
              <w:rPr>
                <w:rFonts w:ascii="黑体" w:hAnsi="黑体" w:eastAsia="黑体"/>
                <w:sz w:val="24"/>
              </w:rPr>
            </w:pPr>
            <w:r>
              <w:rPr>
                <w:rFonts w:hint="eastAsia" w:ascii="黑体" w:hAnsi="黑体" w:eastAsia="黑体" w:cs="黑体"/>
                <w:sz w:val="24"/>
              </w:rPr>
              <w:t>室内布光程序及处理技巧</w:t>
            </w:r>
          </w:p>
        </w:tc>
      </w:tr>
      <w:tr w14:paraId="168F0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076B93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8F99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7E9503D">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1、标准灯光 </w:t>
            </w:r>
          </w:p>
          <w:p w14:paraId="7265087E">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标准灯光中有目标聚光灯、自由聚光灯、目标平行光、自由平行光、泛光灯、天光几大块，每种灯光都有不同的使用方法，但是其参数属性都是相同的，在设计中只要掌握了其核心的参数属性，就可以运用的得心应手。标准灯光都是基于直接照射的原理进行照射，它们之间最根本的区别在于照射范围的不同，比如聚光灯是以一个点为光照源点，向目标点进行范围性的照射，而泛光灯是以光源点为中心向四周进行照射。其参数属性来说，主要分为灯光的强度、颜色、阴影、衰减四大块。强度为灯光的亮度的大小，数值越大照射强度越大。颜色为灯光的颜色，灯光的颜色对于材质的影响很大，所以在效果图制作过程中，灯光参数出现错误，材质的效果必然受到影响，很多设计师调节材质参数正确的情况下得不到正确的效果，其原因很可能是灯光出现了问题；阴影参数根据阴影的清晰程度进行选择，对于室内效果图来说，阴影贴图是用一张黑色贴图来模拟阴影，所以一般选用VR阴影，这样就可以得到比较清晰的阴影；衰减是灯光基本属性里比较重要的一块，可以模拟灯光的强度从强到弱的自然现象，一般只使用远距衰减来控制，出发点到结束点代表灯光从最强到零的一个过程。</w:t>
            </w:r>
          </w:p>
          <w:p w14:paraId="2A4576AE">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2、 光度学灯光 </w:t>
            </w:r>
          </w:p>
          <w:p w14:paraId="55E88AF1">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光度学灯光是一种具有强度、色温、光域网类型的灯光，可以结合光能传递与光线跟踪方案来进行的灯光类型，具有很强的真实性，甚至可以结合灯具制造商提供的光域网文件来进行模拟真实的光照效果。 光度学灯光一般使用的时候都要结合相应的光域网文件来操作。如果想做出真实的效果图，在参数的使用方面要注意几点： </w:t>
            </w:r>
          </w:p>
          <w:p w14:paraId="14681E18">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（1）光域网选择的时候需要选择既能有很好洗墙效果又有很好对下方物体有良好照明效果的光域网，只有这样才能在表达洗墙效果的同时，又能使下方物体具有良好的光影效果。 </w:t>
            </w:r>
          </w:p>
          <w:p w14:paraId="22833C45">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（2）光域网的投影参数的细分数值很重要，一般来说最好要大于15的数值，才能有良好的光影效果。 </w:t>
            </w:r>
          </w:p>
          <w:p w14:paraId="3BEF5637">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（3）光域网类型的光度学灯光模拟射灯效果的的颜色必须为暖色，才能呼应环境光的冷色调，形成冷暖对比，才能使得效果图清晰且具有层次感。</w:t>
            </w:r>
          </w:p>
          <w:p w14:paraId="0E0C1D61">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二、布置原则 </w:t>
            </w:r>
          </w:p>
          <w:p w14:paraId="1BDC5F81">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可以说一张效果图作品，灯光效果为最重要。在灯光参数、强度、颜色都在正确设置的情况下，效果依然有可能一塌糊涂，这是因为灯光的位置出现了问题，灯光的位置可以说非常重要。灯光的布置原则主要分为以下几点： （1）哪有光，哪打光。 </w:t>
            </w:r>
          </w:p>
          <w:p w14:paraId="1F593EA8">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哪有光”，这里的“光”指的是现实场景的光线。“哪打光”，这里的“光”指的是软件里的灯光。这一布置原则可以说是最基础但是最实用的布光原则，模拟现实中场景的效果要清楚灯光的来源。室内的光线基本由太阳光与人工光提供的，阳光一般从透明的材质中穿进室内，如玻璃。人工光源主要分为两大类：白炽光源与气体放电光源。</w:t>
            </w:r>
          </w:p>
          <w:p w14:paraId="17931969">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照明形式主要分为5种类型：直接照明、半直接照明、间接照明、半间接照明、漫射照明。在现实场景中无外乎是这两种类型的灯具与这5种照明的形式。在制作效果图的过程中，要明确将来在现实场景里灯具的类型与照明形式，并要了解灯具的位置。在效果图制作过程中在这些位置上打上相应的灯光就可以模拟将来现实场景中的灯光效果。窗户进光，就在窗户位置打上VR面光源，天窗位置进光，则在天窗位置打上VR面光源，顶上X位置有射灯，则在X位置打上光域网类型的射灯，这就是哪有光，哪打光的布光原则。在进行室外效果图制作的过程中，也遵循同样的原则。室外效果图一般表现的为建筑，在现实场景中只有阳光一个光源，那么在效果图制作过程中模拟一个阳光效果即可。遵循这一原则，可以使得光线位置明晰，与最终效果图结合紧密，会取得良好的照明效果。 （2）舍多求少，主次分明 </w:t>
            </w:r>
          </w:p>
          <w:p w14:paraId="07DC6E4A">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在现实的室内空间中，为了取得良好的照明效果，一般在一米的间距就会设置一盏射灯，而在制作效果图的过程中，在遵循“哪有光，那打光”原则的同时要注意舍多求少，光度学灯光无需在每一米都设置射灯，这样会使得光线没有重点，颜色会被射灯的暖色占据，使得效果图出现冷暖失去均衡。要想使效果图精湛美观，需要考虑到灯光效果营造的主次，把灯光照射在想要表达的主要位置。</w:t>
            </w:r>
          </w:p>
          <w:p w14:paraId="40A64985">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三、使用技巧 </w:t>
            </w:r>
          </w:p>
          <w:p w14:paraId="41D46D15">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室内设计效果图制作想达到一个比较高的水准，需要注意灯光的颜色、位置、强度等一些列问题。下文就从几方面阐述下灯光的使用技巧。 （1）在颜色方面要注意冷暖对比，从外面进来的光为冷光源、颜色一般为天蓝色，夜间为蓝色、蓝紫色，同时需要开启环境光来模拟光环境。室内的光域网类型的光度学灯光一般为现实中的灯光的暖黄色，这样的布光颜色冷暖对比才有很好的效果。如果只用暖色或者只用冷色，渲染画面就显的不真实，物体轮廓也不清晰。 </w:t>
            </w:r>
          </w:p>
          <w:p w14:paraId="072BD8C8">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2）布置灯光的时候，应先以VR面光源模拟天光的冷光源为主，逐渐把空间照亮，达到暗面不死黑，亮面不曝光的标准。而光域网类型的光度学灯光则是起洗墙、烘托气氛的作用。在模拟光达不到照明需求的时候，应该使用补光，即在天花顶部布置一盏VR面光源进行补光照明，强度一般为数值1以下，颜色为接近白色的冷色。从画面的效果来说，渲染结果对比度不应太强，初学者往往追求明暗效果，把对比度拉的很大，这样的作品可塑性不强，而高手作品往往追求“灰”的效果，这样在PHOTOSHOP软件里调节后才能有更大的可塑性。 （3）渲染测试应以白膜进行测试，这样才能大大加快测试的速度，让画面达到良好的照明效果。在灯光测试无误的情况下再次调节材质，只有在正确的灯光下，材质才能体现出真正的质感。 </w:t>
            </w:r>
          </w:p>
          <w:p w14:paraId="0DAA9BE3">
            <w:pPr>
              <w:pStyle w:val="11"/>
              <w:tabs>
                <w:tab w:val="left" w:pos="948"/>
              </w:tabs>
              <w:kinsoku w:val="0"/>
              <w:overflowPunct w:val="0"/>
              <w:spacing w:line="288" w:lineRule="exact"/>
              <w:ind w:left="250" w:firstLine="480" w:firstLineChars="200"/>
              <w:rPr>
                <w:rFonts w:hint="eastAsia" w:ascii="黑体" w:hAnsi="黑体" w:eastAsia="黑体" w:cs="黑体"/>
                <w:b w:val="0"/>
                <w:bCs w:val="0"/>
                <w:sz w:val="24"/>
                <w:szCs w:val="24"/>
              </w:rPr>
            </w:pPr>
            <w:r>
              <w:rPr>
                <w:rFonts w:hint="eastAsia" w:ascii="黑体" w:hAnsi="黑体" w:eastAsia="黑体" w:cs="黑体"/>
                <w:b w:val="0"/>
                <w:bCs w:val="0"/>
                <w:sz w:val="24"/>
                <w:szCs w:val="24"/>
              </w:rPr>
              <w:t>总之，在制作效果图的过程中，我们要充分了解灯光的属性，结合自己作图的经验，选择合适的渲染方式，才能让效果图的灯光效果充满魅力，使得画面效果清晰、富有层次与质感。</w:t>
            </w:r>
          </w:p>
          <w:p w14:paraId="5BA68B5A">
            <w:pPr>
              <w:pStyle w:val="11"/>
              <w:kinsoku w:val="0"/>
              <w:overflowPunct w:val="0"/>
              <w:spacing w:before="3" w:line="276" w:lineRule="auto"/>
              <w:rPr>
                <w:rFonts w:ascii="黑体" w:hAnsi="黑体" w:eastAsia="黑体"/>
              </w:rPr>
            </w:pPr>
          </w:p>
          <w:p w14:paraId="167495FE">
            <w:pPr>
              <w:pStyle w:val="11"/>
              <w:kinsoku w:val="0"/>
              <w:overflowPunct w:val="0"/>
              <w:spacing w:before="3" w:line="276" w:lineRule="auto"/>
              <w:rPr>
                <w:rFonts w:ascii="黑体" w:hAnsi="黑体" w:eastAsia="黑体"/>
              </w:rPr>
            </w:pPr>
          </w:p>
          <w:p w14:paraId="27B0DE6A">
            <w:pPr>
              <w:pStyle w:val="11"/>
              <w:kinsoku w:val="0"/>
              <w:overflowPunct w:val="0"/>
              <w:spacing w:before="3" w:line="276" w:lineRule="auto"/>
              <w:rPr>
                <w:rFonts w:ascii="黑体" w:hAnsi="黑体" w:eastAsia="黑体"/>
              </w:rPr>
            </w:pPr>
          </w:p>
          <w:p w14:paraId="7E355723">
            <w:pPr>
              <w:pStyle w:val="11"/>
              <w:kinsoku w:val="0"/>
              <w:overflowPunct w:val="0"/>
              <w:spacing w:before="3" w:line="276" w:lineRule="auto"/>
              <w:rPr>
                <w:rFonts w:ascii="黑体" w:hAnsi="黑体" w:eastAsia="黑体"/>
              </w:rPr>
            </w:pPr>
          </w:p>
          <w:p w14:paraId="18F18673">
            <w:pPr>
              <w:pStyle w:val="11"/>
              <w:kinsoku w:val="0"/>
              <w:overflowPunct w:val="0"/>
              <w:spacing w:before="3" w:line="276" w:lineRule="auto"/>
              <w:rPr>
                <w:rFonts w:ascii="黑体" w:hAnsi="黑体" w:eastAsia="黑体"/>
              </w:rPr>
            </w:pPr>
          </w:p>
          <w:p w14:paraId="54B0FA22">
            <w:pPr>
              <w:pStyle w:val="11"/>
              <w:kinsoku w:val="0"/>
              <w:overflowPunct w:val="0"/>
              <w:spacing w:before="3" w:line="276" w:lineRule="auto"/>
              <w:rPr>
                <w:rFonts w:ascii="黑体" w:hAnsi="黑体" w:eastAsia="黑体"/>
              </w:rPr>
            </w:pPr>
          </w:p>
          <w:p w14:paraId="1441BCCB">
            <w:pPr>
              <w:pStyle w:val="11"/>
              <w:kinsoku w:val="0"/>
              <w:overflowPunct w:val="0"/>
              <w:spacing w:before="3" w:line="276" w:lineRule="auto"/>
              <w:rPr>
                <w:rFonts w:ascii="黑体" w:hAnsi="黑体" w:eastAsia="黑体"/>
              </w:rPr>
            </w:pPr>
          </w:p>
          <w:p w14:paraId="5503EA21">
            <w:pPr>
              <w:pStyle w:val="11"/>
              <w:kinsoku w:val="0"/>
              <w:overflowPunct w:val="0"/>
              <w:spacing w:before="3" w:line="276" w:lineRule="auto"/>
              <w:rPr>
                <w:rFonts w:ascii="黑体" w:hAnsi="黑体" w:eastAsia="黑体"/>
              </w:rPr>
            </w:pPr>
          </w:p>
          <w:p w14:paraId="6E0DD8F0">
            <w:pPr>
              <w:pStyle w:val="11"/>
              <w:kinsoku w:val="0"/>
              <w:overflowPunct w:val="0"/>
              <w:spacing w:before="3" w:line="276" w:lineRule="auto"/>
              <w:rPr>
                <w:rFonts w:ascii="黑体" w:hAnsi="黑体" w:eastAsia="黑体"/>
              </w:rPr>
            </w:pPr>
          </w:p>
          <w:p w14:paraId="773FE50A">
            <w:pPr>
              <w:pStyle w:val="11"/>
              <w:kinsoku w:val="0"/>
              <w:overflowPunct w:val="0"/>
              <w:spacing w:before="3" w:line="276" w:lineRule="auto"/>
              <w:rPr>
                <w:rFonts w:ascii="黑体" w:hAnsi="黑体" w:eastAsia="黑体"/>
              </w:rPr>
            </w:pPr>
          </w:p>
          <w:p w14:paraId="754AED62">
            <w:pPr>
              <w:pStyle w:val="11"/>
              <w:kinsoku w:val="0"/>
              <w:overflowPunct w:val="0"/>
              <w:spacing w:before="3" w:line="276" w:lineRule="auto"/>
              <w:rPr>
                <w:rFonts w:ascii="黑体" w:hAnsi="黑体" w:eastAsia="黑体"/>
              </w:rPr>
            </w:pPr>
          </w:p>
          <w:p w14:paraId="55EE21FA">
            <w:pPr>
              <w:pStyle w:val="11"/>
              <w:kinsoku w:val="0"/>
              <w:overflowPunct w:val="0"/>
              <w:spacing w:before="3" w:line="276" w:lineRule="auto"/>
              <w:rPr>
                <w:rFonts w:ascii="黑体" w:hAnsi="黑体" w:eastAsia="黑体"/>
              </w:rPr>
            </w:pPr>
          </w:p>
          <w:p w14:paraId="74D450D3">
            <w:pPr>
              <w:pStyle w:val="11"/>
              <w:kinsoku w:val="0"/>
              <w:overflowPunct w:val="0"/>
              <w:spacing w:before="3" w:line="276" w:lineRule="auto"/>
              <w:rPr>
                <w:rFonts w:ascii="黑体" w:hAnsi="黑体" w:eastAsia="黑体"/>
              </w:rPr>
            </w:pPr>
          </w:p>
        </w:tc>
      </w:tr>
    </w:tbl>
    <w:p w14:paraId="63918F74">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0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C3AB3">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1C14C771">
    <w:pPr>
      <w:pStyle w:val="5"/>
    </w:pPr>
  </w:p>
  <w:p w14:paraId="243A4C82">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4005C6B"/>
    <w:rsid w:val="049E51C0"/>
    <w:rsid w:val="33F95E15"/>
    <w:rsid w:val="49C57187"/>
    <w:rsid w:val="4F7E4545"/>
    <w:rsid w:val="52E144DC"/>
    <w:rsid w:val="52F71A4E"/>
    <w:rsid w:val="56B12851"/>
    <w:rsid w:val="5F20643C"/>
    <w:rsid w:val="62F37800"/>
    <w:rsid w:val="69373932"/>
    <w:rsid w:val="6DFE2AC5"/>
    <w:rsid w:val="7344575B"/>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2"/>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3"/>
    <w:qFormat/>
    <w:uiPriority w:val="1"/>
    <w:rPr>
      <w:rFonts w:ascii="宋体" w:hAnsi="Calibri" w:eastAsia="宋体" w:cs="宋体"/>
      <w:sz w:val="24"/>
      <w:szCs w:val="24"/>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2">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27513</Words>
  <Characters>28229</Characters>
  <Lines>31</Lines>
  <Paragraphs>8</Paragraphs>
  <TotalTime>2</TotalTime>
  <ScaleCrop>false</ScaleCrop>
  <LinksUpToDate>false</LinksUpToDate>
  <CharactersWithSpaces>28514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2024-09-18T05:52:28Z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41C9B9CF2DEE44FA866EA6F6213160EA</vt:lpwstr>
  </property>
</Properties>
</file>