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24684">
      <w:pPr>
        <w:jc w:val="right"/>
      </w:pPr>
      <w:r>
        <w:rPr>
          <w:rFonts w:hint="eastAsia" w:ascii="微软雅黑" w:hAnsi="微软雅黑" w:eastAsia="微软雅黑" w:cs="微软雅黑"/>
        </w:rPr>
        <w:drawing>
          <wp:anchor distT="0" distB="0" distL="114300" distR="114300" simplePos="0" relativeHeight="251660288" behindDoc="1" locked="0" layoutInCell="1" allowOverlap="1">
            <wp:simplePos x="0" y="0"/>
            <wp:positionH relativeFrom="column">
              <wp:posOffset>-1689100</wp:posOffset>
            </wp:positionH>
            <wp:positionV relativeFrom="paragraph">
              <wp:posOffset>-1129665</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4F2D5802">
      <w:pPr>
        <w:jc w:val="right"/>
      </w:pPr>
    </w:p>
    <w:p w14:paraId="0D31DEF3">
      <w:pPr>
        <w:jc w:val="right"/>
      </w:pPr>
    </w:p>
    <w:p w14:paraId="43919DB0">
      <w:pPr>
        <w:jc w:val="right"/>
      </w:pPr>
    </w:p>
    <w:p w14:paraId="4093F8BD">
      <w:pPr>
        <w:rPr>
          <w:rFonts w:ascii="微软雅黑" w:hAnsi="微软雅黑" w:eastAsia="微软雅黑" w:cs="微软雅黑"/>
        </w:rPr>
      </w:pPr>
    </w:p>
    <w:p w14:paraId="502FBE48">
      <w:pPr>
        <w:rPr>
          <w:rFonts w:ascii="微软雅黑" w:hAnsi="微软雅黑" w:eastAsia="微软雅黑" w:cs="微软雅黑"/>
        </w:rPr>
      </w:pPr>
    </w:p>
    <w:p w14:paraId="0D817240">
      <w:pPr>
        <w:rPr>
          <w:rFonts w:ascii="微软雅黑" w:hAnsi="微软雅黑" w:eastAsia="微软雅黑" w:cs="微软雅黑"/>
        </w:rPr>
      </w:pPr>
    </w:p>
    <w:p w14:paraId="6224B65B">
      <w:pPr>
        <w:rPr>
          <w:rFonts w:ascii="微软雅黑" w:hAnsi="微软雅黑" w:eastAsia="微软雅黑" w:cs="微软雅黑"/>
        </w:rPr>
      </w:pPr>
    </w:p>
    <w:p w14:paraId="3C70440D">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60288" behindDoc="1" locked="0" layoutInCell="1" allowOverlap="1">
                <wp:simplePos x="0" y="0"/>
                <wp:positionH relativeFrom="page">
                  <wp:posOffset>755650</wp:posOffset>
                </wp:positionH>
                <wp:positionV relativeFrom="paragraph">
                  <wp:posOffset>194945</wp:posOffset>
                </wp:positionV>
                <wp:extent cx="591820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5918200"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F457E4">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720全景缝合与发布</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466pt;mso-position-horizontal-relative:page;z-index:-251656192;mso-width-relative:page;mso-height-relative:page;" filled="f" stroked="f" coordsize="21600,21600" o:gfxdata="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Dgw8K2wAAAAsBAAAPAAAAAAAAAAEAIAAAACIAAABk&#10;cnMvZG93bnJldi54bWxQSwECFAAUAAAACACHTuJA5DF1MjwCAABmBAAADgAAAAAAAAABACAAAAAq&#10;AQAAZHJzL2Uyb0RvYy54bWxQSwUGAAAAAAYABgBZAQAA2AUAAAAA&#10;">
                <v:fill on="f" focussize="0,0"/>
                <v:stroke on="f" weight="0.5pt"/>
                <v:imagedata o:title=""/>
                <o:lock v:ext="edit" aspectratio="f"/>
                <v:textbox>
                  <w:txbxContent>
                    <w:p w14:paraId="53F457E4">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720全景缝合与发布</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994B983">
      <w:pPr>
        <w:rPr>
          <w:rFonts w:ascii="微软雅黑" w:hAnsi="微软雅黑" w:eastAsia="微软雅黑" w:cs="微软雅黑"/>
        </w:rPr>
      </w:pPr>
      <w:r>
        <mc:AlternateContent>
          <mc:Choice Requires="wps">
            <w:drawing>
              <wp:anchor distT="0" distB="0" distL="114300" distR="114300" simplePos="0" relativeHeight="251662336" behindDoc="1" locked="0" layoutInCell="1" allowOverlap="1">
                <wp:simplePos x="0" y="0"/>
                <wp:positionH relativeFrom="column">
                  <wp:posOffset>2548890</wp:posOffset>
                </wp:positionH>
                <wp:positionV relativeFrom="paragraph">
                  <wp:posOffset>385445</wp:posOffset>
                </wp:positionV>
                <wp:extent cx="2205355" cy="5861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05355"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BE2008">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val="en-US" w:eastAsia="zh-CN"/>
                              </w:rPr>
                              <w:t>虚拟现实</w:t>
                            </w:r>
                            <w:r>
                              <w:rPr>
                                <w:rFonts w:hint="eastAsia" w:ascii="方正大黑_GBK" w:hAnsi="微软雅黑" w:eastAsia="方正大黑_GBK" w:cs="微软雅黑"/>
                                <w:color w:val="F08300"/>
                                <w:sz w:val="32"/>
                                <w:szCs w:val="32"/>
                              </w:rPr>
                              <w:t>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173.65pt;z-index:-251654144;mso-width-relative:page;mso-height-relative:page;" filled="f" stroked="f" coordsize="21600,21600" o:gfxdata="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&#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cO76fbAAAACgEAAA8AAAAAAAAAAQAgAAAAIgAAAGRy&#10;cy9kb3ducmV2LnhtbFBLAQIUABQAAAAIAIdO4kA/xFXHOwIAAGYEAAAOAAAAAAAAAAEAIAAAACoB&#10;AABkcnMvZTJvRG9jLnhtbFBLBQYAAAAABgAGAFkBAADXBQAAAAA=&#10;">
                <v:fill on="f" focussize="0,0"/>
                <v:stroke on="f" weight="0.5pt"/>
                <v:imagedata o:title=""/>
                <o:lock v:ext="edit" aspectratio="f"/>
                <v:textbox>
                  <w:txbxContent>
                    <w:p w14:paraId="40BE2008">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val="en-US" w:eastAsia="zh-CN"/>
                        </w:rPr>
                        <w:t>虚拟现实</w:t>
                      </w:r>
                      <w:r>
                        <w:rPr>
                          <w:rFonts w:hint="eastAsia" w:ascii="方正大黑_GBK" w:hAnsi="微软雅黑" w:eastAsia="方正大黑_GBK" w:cs="微软雅黑"/>
                          <w:color w:val="F08300"/>
                          <w:sz w:val="32"/>
                          <w:szCs w:val="32"/>
                        </w:rPr>
                        <w:t>方向</w:t>
                      </w:r>
                    </w:p>
                  </w:txbxContent>
                </v:textbox>
              </v:shape>
            </w:pict>
          </mc:Fallback>
        </mc:AlternateContent>
      </w:r>
    </w:p>
    <w:p w14:paraId="7E0120CF">
      <w:pPr>
        <w:rPr>
          <w:rFonts w:ascii="方正准圆简体" w:eastAsia="方正准圆简体"/>
          <w:color w:val="F08300"/>
          <w:sz w:val="36"/>
          <w:szCs w:val="36"/>
        </w:rPr>
      </w:pPr>
      <w:r>
        <mc:AlternateContent>
          <mc:Choice Requires="wps">
            <w:drawing>
              <wp:anchor distT="0" distB="0" distL="114300" distR="114300" simplePos="0" relativeHeight="251661312"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140FA083">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1312;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140FA083">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6477D197">
      <w:pPr>
        <w:jc w:val="center"/>
        <w:rPr>
          <w:color w:val="2E75B6" w:themeColor="accent1" w:themeShade="BF"/>
          <w:sz w:val="32"/>
        </w:rPr>
      </w:pPr>
      <w:r>
        <w:rPr>
          <w:rFonts w:hint="eastAsia"/>
          <w:color w:val="2E75B6" w:themeColor="accent1" w:themeShade="BF"/>
          <w:sz w:val="32"/>
        </w:rPr>
        <w:t xml:space="preserve">             </w:t>
      </w:r>
    </w:p>
    <w:p w14:paraId="240F0700">
      <w:pPr>
        <w:rPr>
          <w:rFonts w:ascii="微软雅黑" w:hAnsi="微软雅黑" w:eastAsia="微软雅黑" w:cs="微软雅黑"/>
        </w:rPr>
      </w:pPr>
    </w:p>
    <w:p w14:paraId="0A7E3E33">
      <w:pPr>
        <w:rPr>
          <w:rFonts w:ascii="微软雅黑" w:hAnsi="微软雅黑" w:eastAsia="微软雅黑" w:cs="微软雅黑"/>
        </w:rPr>
      </w:pPr>
    </w:p>
    <w:p w14:paraId="24ED460D">
      <w:pPr>
        <w:rPr>
          <w:rFonts w:ascii="微软雅黑" w:hAnsi="微软雅黑" w:eastAsia="微软雅黑" w:cs="微软雅黑"/>
        </w:rPr>
      </w:pPr>
    </w:p>
    <w:p w14:paraId="4294D01C">
      <w:pPr>
        <w:rPr>
          <w:rFonts w:ascii="微软雅黑" w:hAnsi="微软雅黑" w:eastAsia="微软雅黑" w:cs="微软雅黑"/>
        </w:rPr>
      </w:pPr>
    </w:p>
    <w:p w14:paraId="7B58B4A7">
      <w:pPr>
        <w:rPr>
          <w:rFonts w:ascii="微软雅黑" w:hAnsi="微软雅黑" w:eastAsia="微软雅黑" w:cs="微软雅黑"/>
        </w:rPr>
      </w:pPr>
    </w:p>
    <w:p w14:paraId="1E9DA4CF">
      <w:pPr>
        <w:rPr>
          <w:rFonts w:ascii="微软雅黑" w:hAnsi="微软雅黑" w:eastAsia="微软雅黑" w:cs="微软雅黑"/>
        </w:rPr>
      </w:pPr>
    </w:p>
    <w:p w14:paraId="6C054FD7">
      <w:pPr>
        <w:rPr>
          <w:rFonts w:ascii="微软雅黑" w:hAnsi="微软雅黑" w:eastAsia="微软雅黑" w:cs="微软雅黑"/>
        </w:rPr>
      </w:pPr>
    </w:p>
    <w:p w14:paraId="6BC8B9AF">
      <w:pPr>
        <w:rPr>
          <w:rFonts w:ascii="微软雅黑" w:hAnsi="微软雅黑" w:eastAsia="微软雅黑" w:cs="微软雅黑"/>
        </w:rPr>
      </w:pPr>
    </w:p>
    <w:p w14:paraId="08DEE980">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783DFCFE">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3C544E9A">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16F07997">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7F59A336">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7"/>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58A3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681EEA3F">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71E8CF38">
            <w:pPr>
              <w:spacing w:line="276" w:lineRule="auto"/>
              <w:jc w:val="center"/>
              <w:rPr>
                <w:rFonts w:ascii="黑体" w:hAnsi="黑体" w:eastAsia="黑体" w:cs="宋体"/>
                <w:b/>
                <w:bCs/>
                <w:sz w:val="28"/>
                <w:szCs w:val="28"/>
              </w:rPr>
            </w:pPr>
          </w:p>
        </w:tc>
        <w:tc>
          <w:tcPr>
            <w:tcW w:w="923" w:type="pct"/>
            <w:vAlign w:val="center"/>
          </w:tcPr>
          <w:p w14:paraId="6C1C0034">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055639A2">
            <w:pPr>
              <w:spacing w:line="276" w:lineRule="auto"/>
              <w:jc w:val="center"/>
              <w:rPr>
                <w:rFonts w:ascii="黑体" w:hAnsi="黑体" w:eastAsia="黑体" w:cs="宋体"/>
                <w:b/>
                <w:bCs/>
                <w:sz w:val="28"/>
                <w:szCs w:val="28"/>
              </w:rPr>
            </w:pPr>
          </w:p>
        </w:tc>
      </w:tr>
      <w:tr w14:paraId="1F45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0208E239">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23A466BB">
            <w:pPr>
              <w:spacing w:line="276" w:lineRule="auto"/>
              <w:jc w:val="center"/>
              <w:rPr>
                <w:rFonts w:hint="default" w:ascii="黑体" w:hAnsi="黑体" w:eastAsia="黑体" w:cs="宋体"/>
                <w:b/>
                <w:bCs/>
                <w:sz w:val="28"/>
                <w:szCs w:val="28"/>
                <w:lang w:val="en-US" w:eastAsia="zh-CN"/>
              </w:rPr>
            </w:pPr>
            <w:r>
              <w:rPr>
                <w:rFonts w:hint="eastAsia" w:ascii="黑体" w:hAnsi="黑体" w:eastAsia="黑体"/>
                <w:sz w:val="24"/>
                <w:lang w:val="en-US" w:eastAsia="zh-CN"/>
              </w:rPr>
              <w:t>720</w:t>
            </w:r>
            <w:r>
              <w:rPr>
                <w:rFonts w:hint="eastAsia" w:ascii="黑体" w:hAnsi="黑体" w:eastAsia="黑体"/>
                <w:sz w:val="24"/>
                <w:lang w:eastAsia="zh-CN"/>
              </w:rPr>
              <w:t>全景</w:t>
            </w:r>
            <w:r>
              <w:rPr>
                <w:rFonts w:hint="eastAsia" w:ascii="黑体" w:hAnsi="黑体" w:eastAsia="黑体"/>
                <w:sz w:val="24"/>
                <w:lang w:val="en-US" w:eastAsia="zh-CN"/>
              </w:rPr>
              <w:t>缝合与发布</w:t>
            </w:r>
            <w:bookmarkStart w:id="67" w:name="_GoBack"/>
            <w:bookmarkEnd w:id="67"/>
          </w:p>
        </w:tc>
        <w:tc>
          <w:tcPr>
            <w:tcW w:w="0" w:type="auto"/>
            <w:vAlign w:val="center"/>
          </w:tcPr>
          <w:p w14:paraId="7210E235">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6D01BD10">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9C65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4D84D1B7">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643C931D">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b/>
                <w:bCs/>
                <w:sz w:val="32"/>
                <w:szCs w:val="32"/>
                <w:lang w:val="en-US" w:eastAsia="zh-CN"/>
              </w:rPr>
              <w:t>64</w:t>
            </w:r>
          </w:p>
        </w:tc>
        <w:tc>
          <w:tcPr>
            <w:tcW w:w="923" w:type="pct"/>
            <w:vAlign w:val="center"/>
          </w:tcPr>
          <w:p w14:paraId="6B1BA5D4">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7E248849">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5B4D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436B2B63">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197AD1F3">
            <w:pPr>
              <w:spacing w:line="360" w:lineRule="auto"/>
              <w:ind w:firstLine="480" w:firstLineChars="200"/>
              <w:rPr>
                <w:rFonts w:ascii="黑体" w:hAnsi="黑体" w:eastAsia="黑体" w:cs="Times New Roman"/>
                <w:sz w:val="24"/>
              </w:rPr>
            </w:pPr>
            <w:r>
              <w:rPr>
                <w:rFonts w:hint="eastAsia" w:ascii="黑体" w:hAnsi="黑体" w:eastAsia="黑体"/>
                <w:sz w:val="24"/>
              </w:rPr>
              <w:t>通过本课程的学习，学生可以</w:t>
            </w:r>
            <w:r>
              <w:rPr>
                <w:rFonts w:hint="eastAsia" w:ascii="黑体" w:hAnsi="黑体" w:eastAsia="黑体"/>
                <w:sz w:val="24"/>
                <w:lang w:val="en-US" w:eastAsia="zh-CN"/>
              </w:rPr>
              <w:t>了解360全景摄影技术的理论知识，掌握全景摄影的基本技巧，</w:t>
            </w:r>
            <w:r>
              <w:rPr>
                <w:rFonts w:hint="eastAsia" w:ascii="黑体" w:hAnsi="黑体" w:eastAsia="黑体" w:cs="黑体"/>
                <w:i w:val="0"/>
                <w:iCs w:val="0"/>
                <w:caps w:val="0"/>
                <w:color w:val="auto"/>
                <w:spacing w:val="0"/>
                <w:sz w:val="24"/>
                <w:szCs w:val="24"/>
                <w:shd w:val="clear" w:fill="FFFFFF"/>
              </w:rPr>
              <w:t>从思维、构图、用光、主题表达、技术运用等不同方面深入</w:t>
            </w:r>
            <w:r>
              <w:rPr>
                <w:rFonts w:hint="eastAsia" w:ascii="黑体" w:hAnsi="黑体" w:eastAsia="黑体" w:cs="黑体"/>
                <w:i w:val="0"/>
                <w:iCs w:val="0"/>
                <w:caps w:val="0"/>
                <w:color w:val="auto"/>
                <w:spacing w:val="0"/>
                <w:sz w:val="24"/>
                <w:szCs w:val="24"/>
                <w:shd w:val="clear" w:fill="FFFFFF"/>
                <w:lang w:val="en-US" w:eastAsia="zh-CN"/>
              </w:rPr>
              <w:t>了解</w:t>
            </w:r>
            <w:r>
              <w:rPr>
                <w:rFonts w:hint="eastAsia" w:ascii="黑体" w:hAnsi="黑体" w:eastAsia="黑体" w:cs="黑体"/>
                <w:i w:val="0"/>
                <w:iCs w:val="0"/>
                <w:caps w:val="0"/>
                <w:color w:val="auto"/>
                <w:spacing w:val="0"/>
                <w:sz w:val="24"/>
                <w:szCs w:val="24"/>
                <w:shd w:val="clear" w:fill="FFFFFF"/>
              </w:rPr>
              <w:t>全景摄影的诸多要素和特质</w:t>
            </w:r>
          </w:p>
        </w:tc>
      </w:tr>
      <w:tr w14:paraId="4BD5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263AE5D8">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277DBDFC">
            <w:pPr>
              <w:spacing w:line="276" w:lineRule="auto"/>
              <w:jc w:val="left"/>
              <w:rPr>
                <w:rFonts w:ascii="黑体" w:hAnsi="黑体" w:eastAsia="黑体" w:cs="Times New Roman"/>
                <w:sz w:val="24"/>
              </w:rPr>
            </w:pPr>
            <w:r>
              <w:rPr>
                <w:rFonts w:hint="eastAsia" w:ascii="黑体" w:hAnsi="黑体" w:eastAsia="黑体"/>
                <w:sz w:val="24"/>
                <w:lang w:val="en-US" w:eastAsia="zh-CN"/>
              </w:rPr>
              <w:t>了解360全景摄影技术的理论知识，掌握全景摄影的基本技巧</w:t>
            </w:r>
          </w:p>
        </w:tc>
      </w:tr>
      <w:tr w14:paraId="3EE6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6B129A26">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05E216B0">
            <w:pPr>
              <w:spacing w:line="276" w:lineRule="auto"/>
              <w:jc w:val="left"/>
              <w:rPr>
                <w:rFonts w:ascii="黑体" w:hAnsi="黑体" w:eastAsia="黑体" w:cs="宋体"/>
                <w:b/>
                <w:bCs/>
                <w:sz w:val="32"/>
                <w:szCs w:val="32"/>
              </w:rPr>
            </w:pPr>
            <w:r>
              <w:rPr>
                <w:rFonts w:hint="eastAsia" w:ascii="黑体" w:hAnsi="黑体" w:eastAsia="黑体" w:cs="黑体"/>
                <w:i w:val="0"/>
                <w:iCs w:val="0"/>
                <w:caps w:val="0"/>
                <w:color w:val="auto"/>
                <w:spacing w:val="0"/>
                <w:sz w:val="24"/>
                <w:szCs w:val="24"/>
                <w:shd w:val="clear" w:fill="FFFFFF"/>
              </w:rPr>
              <w:t>从思维、构图、用光、主题表达、技术运用等不同方面深入</w:t>
            </w:r>
            <w:r>
              <w:rPr>
                <w:rFonts w:hint="eastAsia" w:ascii="黑体" w:hAnsi="黑体" w:eastAsia="黑体" w:cs="黑体"/>
                <w:i w:val="0"/>
                <w:iCs w:val="0"/>
                <w:caps w:val="0"/>
                <w:color w:val="auto"/>
                <w:spacing w:val="0"/>
                <w:sz w:val="24"/>
                <w:szCs w:val="24"/>
                <w:shd w:val="clear" w:fill="FFFFFF"/>
                <w:lang w:val="en-US" w:eastAsia="zh-CN"/>
              </w:rPr>
              <w:t>了解</w:t>
            </w:r>
            <w:r>
              <w:rPr>
                <w:rFonts w:hint="eastAsia" w:ascii="黑体" w:hAnsi="黑体" w:eastAsia="黑体" w:cs="黑体"/>
                <w:i w:val="0"/>
                <w:iCs w:val="0"/>
                <w:caps w:val="0"/>
                <w:color w:val="auto"/>
                <w:spacing w:val="0"/>
                <w:sz w:val="24"/>
                <w:szCs w:val="24"/>
                <w:shd w:val="clear" w:fill="FFFFFF"/>
              </w:rPr>
              <w:t>全景摄影的诸多要素和特质</w:t>
            </w:r>
          </w:p>
        </w:tc>
      </w:tr>
      <w:tr w14:paraId="46A9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700D3348">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6C060B21">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1E30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3A684884">
            <w:pPr>
              <w:spacing w:line="276" w:lineRule="auto"/>
              <w:jc w:val="left"/>
              <w:rPr>
                <w:rFonts w:ascii="黑体" w:hAnsi="黑体" w:eastAsia="黑体" w:cs="Times New Roman"/>
                <w:b/>
                <w:bCs/>
                <w:sz w:val="24"/>
              </w:rPr>
            </w:pPr>
          </w:p>
        </w:tc>
        <w:tc>
          <w:tcPr>
            <w:tcW w:w="4339" w:type="pct"/>
            <w:gridSpan w:val="4"/>
            <w:vAlign w:val="center"/>
          </w:tcPr>
          <w:p w14:paraId="5E507ACD">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DA7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22E182EB">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4502EEEF">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364FC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7148F08">
            <w:pPr>
              <w:spacing w:line="276" w:lineRule="auto"/>
              <w:jc w:val="left"/>
              <w:rPr>
                <w:rFonts w:ascii="黑体" w:hAnsi="黑体" w:eastAsia="黑体" w:cs="Times New Roman"/>
                <w:b/>
                <w:bCs/>
                <w:sz w:val="24"/>
              </w:rPr>
            </w:pPr>
          </w:p>
        </w:tc>
        <w:tc>
          <w:tcPr>
            <w:tcW w:w="4339" w:type="pct"/>
            <w:gridSpan w:val="4"/>
            <w:vAlign w:val="center"/>
          </w:tcPr>
          <w:p w14:paraId="6DADD2BF">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4A2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4B9B19BC">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2497C7FD">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072F5BFB">
      <w:pPr>
        <w:jc w:val="center"/>
        <w:rPr>
          <w:rFonts w:ascii="黑体" w:hAnsi="黑体" w:eastAsia="黑体" w:cs="楷体"/>
          <w:b/>
          <w:bCs/>
          <w:sz w:val="36"/>
          <w:szCs w:val="36"/>
        </w:rPr>
      </w:pPr>
    </w:p>
    <w:p w14:paraId="452C79B0">
      <w:pPr>
        <w:jc w:val="center"/>
        <w:rPr>
          <w:rFonts w:ascii="黑体" w:hAnsi="黑体" w:eastAsia="黑体" w:cs="楷体"/>
          <w:b/>
          <w:bCs/>
          <w:sz w:val="36"/>
          <w:szCs w:val="36"/>
        </w:rPr>
      </w:pPr>
    </w:p>
    <w:p w14:paraId="7C5884D4">
      <w:pPr>
        <w:rPr>
          <w:rFonts w:ascii="黑体" w:hAnsi="黑体" w:eastAsia="黑体" w:cs="楷体"/>
          <w:b/>
          <w:bCs/>
          <w:sz w:val="36"/>
          <w:szCs w:val="36"/>
        </w:rPr>
      </w:pPr>
    </w:p>
    <w:p w14:paraId="2634A8E9">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6"/>
        <w:tblW w:w="9106" w:type="dxa"/>
        <w:jc w:val="center"/>
        <w:tblLayout w:type="fixed"/>
        <w:tblCellMar>
          <w:top w:w="0" w:type="dxa"/>
          <w:left w:w="0" w:type="dxa"/>
          <w:bottom w:w="0" w:type="dxa"/>
          <w:right w:w="0" w:type="dxa"/>
        </w:tblCellMar>
      </w:tblPr>
      <w:tblGrid>
        <w:gridCol w:w="933"/>
        <w:gridCol w:w="1614"/>
        <w:gridCol w:w="4421"/>
        <w:gridCol w:w="1195"/>
        <w:gridCol w:w="943"/>
      </w:tblGrid>
      <w:tr w14:paraId="5734AD25">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C214A40">
            <w:pPr>
              <w:pStyle w:val="10"/>
              <w:kinsoku w:val="0"/>
              <w:overflowPunct w:val="0"/>
              <w:spacing w:before="2"/>
              <w:ind w:left="225"/>
              <w:rPr>
                <w:rFonts w:ascii="黑体" w:eastAsia="黑体" w:cs="黑体"/>
                <w:b/>
                <w:bCs/>
                <w:w w:val="95"/>
              </w:rPr>
            </w:pPr>
            <w:r>
              <w:rPr>
                <w:rFonts w:hint="eastAsia" w:ascii="黑体" w:eastAsia="黑体" w:cs="黑体"/>
                <w:b/>
                <w:bCs/>
                <w:w w:val="95"/>
              </w:rPr>
              <w:t>讲课</w:t>
            </w:r>
          </w:p>
          <w:p w14:paraId="6FAF0C5D">
            <w:pPr>
              <w:pStyle w:val="10"/>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13CF99F2">
            <w:pPr>
              <w:pStyle w:val="10"/>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0941FEFE">
            <w:pPr>
              <w:pStyle w:val="10"/>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08DECB22">
            <w:pPr>
              <w:pStyle w:val="10"/>
              <w:kinsoku w:val="0"/>
              <w:overflowPunct w:val="0"/>
              <w:spacing w:before="2"/>
              <w:ind w:left="356"/>
              <w:rPr>
                <w:rFonts w:ascii="黑体" w:eastAsia="黑体" w:cs="黑体"/>
                <w:b/>
                <w:bCs/>
                <w:w w:val="95"/>
              </w:rPr>
            </w:pPr>
            <w:r>
              <w:rPr>
                <w:rFonts w:hint="eastAsia" w:ascii="黑体" w:eastAsia="黑体" w:cs="黑体"/>
                <w:b/>
                <w:bCs/>
                <w:w w:val="95"/>
              </w:rPr>
              <w:t>讲课</w:t>
            </w:r>
          </w:p>
          <w:p w14:paraId="75B726B3">
            <w:pPr>
              <w:pStyle w:val="10"/>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53A8ADAC">
            <w:pPr>
              <w:pStyle w:val="10"/>
              <w:kinsoku w:val="0"/>
              <w:overflowPunct w:val="0"/>
              <w:spacing w:before="158"/>
              <w:ind w:left="106"/>
              <w:rPr>
                <w:rFonts w:ascii="黑体" w:eastAsia="黑体" w:cs="黑体"/>
                <w:b/>
                <w:bCs/>
              </w:rPr>
            </w:pPr>
            <w:r>
              <w:rPr>
                <w:rFonts w:hint="eastAsia" w:ascii="黑体" w:eastAsia="黑体" w:cs="黑体"/>
                <w:b/>
                <w:bCs/>
              </w:rPr>
              <w:t>备注</w:t>
            </w:r>
          </w:p>
        </w:tc>
      </w:tr>
      <w:tr w14:paraId="314FFD8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0523E65">
            <w:pPr>
              <w:pStyle w:val="10"/>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48D60B76">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AA47A78">
            <w:pPr>
              <w:pStyle w:val="10"/>
              <w:kinsoku w:val="0"/>
              <w:overflowPunct w:val="0"/>
              <w:spacing w:before="163"/>
              <w:ind w:left="107"/>
              <w:rPr>
                <w:rFonts w:ascii="黑体" w:hAnsi="黑体" w:eastAsia="黑体"/>
              </w:rPr>
            </w:pPr>
            <w:r>
              <w:rPr>
                <w:rFonts w:hint="eastAsia" w:ascii="黑体" w:hAnsi="黑体" w:eastAsia="黑体"/>
                <w:sz w:val="24"/>
              </w:rPr>
              <w:t xml:space="preserve">第一章  </w:t>
            </w:r>
            <w:r>
              <w:rPr>
                <w:color w:val="000000"/>
                <w:spacing w:val="0"/>
                <w:w w:val="100"/>
                <w:position w:val="0"/>
                <w:sz w:val="22"/>
                <w:szCs w:val="22"/>
              </w:rPr>
              <w:t>全景摄影概述</w:t>
            </w:r>
          </w:p>
        </w:tc>
        <w:tc>
          <w:tcPr>
            <w:tcW w:w="1195" w:type="dxa"/>
            <w:tcBorders>
              <w:top w:val="single" w:color="000000" w:sz="4" w:space="0"/>
              <w:left w:val="single" w:color="000000" w:sz="4" w:space="0"/>
              <w:bottom w:val="single" w:color="000000" w:sz="4" w:space="0"/>
              <w:right w:val="single" w:color="000000" w:sz="4" w:space="0"/>
            </w:tcBorders>
          </w:tcPr>
          <w:p w14:paraId="7A9D76BC">
            <w:pPr>
              <w:pStyle w:val="10"/>
              <w:kinsoku w:val="0"/>
              <w:overflowPunct w:val="0"/>
              <w:spacing w:before="163"/>
              <w:jc w:val="center"/>
              <w:rPr>
                <w:rFonts w:hint="eastAsia" w:ascii="黑体" w:hAnsi="黑体" w:eastAsia="黑体"/>
                <w:lang w:eastAsia="zh-CN"/>
              </w:rPr>
            </w:pPr>
            <w:r>
              <w:rPr>
                <w:rFonts w:hint="eastAsia" w:ascii="黑体" w:hAnsi="黑体" w:eastAsia="黑体"/>
                <w:lang w:val="en-US" w:eastAsia="zh-CN"/>
              </w:rPr>
              <w:t>4</w:t>
            </w:r>
          </w:p>
        </w:tc>
        <w:tc>
          <w:tcPr>
            <w:tcW w:w="943" w:type="dxa"/>
            <w:tcBorders>
              <w:top w:val="single" w:color="000000" w:sz="4" w:space="0"/>
              <w:left w:val="single" w:color="000000" w:sz="4" w:space="0"/>
              <w:bottom w:val="single" w:color="000000" w:sz="4" w:space="0"/>
              <w:right w:val="single" w:color="000000" w:sz="4" w:space="0"/>
            </w:tcBorders>
          </w:tcPr>
          <w:p w14:paraId="1433E2A5">
            <w:pPr>
              <w:pStyle w:val="10"/>
              <w:kinsoku w:val="0"/>
              <w:overflowPunct w:val="0"/>
              <w:rPr>
                <w:rFonts w:ascii="黑体" w:hAnsi="黑体" w:eastAsia="黑体"/>
              </w:rPr>
            </w:pPr>
          </w:p>
        </w:tc>
      </w:tr>
      <w:tr w14:paraId="5B94D4F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17FA5F2">
            <w:pPr>
              <w:pStyle w:val="10"/>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4E8F6286">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304516F">
            <w:pPr>
              <w:pStyle w:val="10"/>
              <w:kinsoku w:val="0"/>
              <w:overflowPunct w:val="0"/>
              <w:spacing w:before="162"/>
              <w:ind w:left="107"/>
              <w:rPr>
                <w:rFonts w:ascii="黑体" w:hAnsi="黑体" w:eastAsia="黑体"/>
              </w:rPr>
            </w:pPr>
            <w:r>
              <w:rPr>
                <w:rFonts w:hint="eastAsia" w:ascii="黑体" w:hAnsi="黑体" w:eastAsia="黑体"/>
                <w:sz w:val="24"/>
              </w:rPr>
              <w:t xml:space="preserve">第二章  </w:t>
            </w:r>
            <w:r>
              <w:rPr>
                <w:color w:val="000000"/>
                <w:spacing w:val="0"/>
                <w:w w:val="100"/>
                <w:position w:val="0"/>
                <w:sz w:val="22"/>
                <w:szCs w:val="22"/>
              </w:rPr>
              <w:t>全景摄影的特点和比较</w:t>
            </w:r>
          </w:p>
        </w:tc>
        <w:tc>
          <w:tcPr>
            <w:tcW w:w="1195" w:type="dxa"/>
            <w:tcBorders>
              <w:top w:val="single" w:color="000000" w:sz="4" w:space="0"/>
              <w:left w:val="single" w:color="000000" w:sz="4" w:space="0"/>
              <w:bottom w:val="single" w:color="000000" w:sz="4" w:space="0"/>
              <w:right w:val="single" w:color="000000" w:sz="4" w:space="0"/>
            </w:tcBorders>
          </w:tcPr>
          <w:p w14:paraId="7FD8409B">
            <w:pPr>
              <w:pStyle w:val="10"/>
              <w:kinsoku w:val="0"/>
              <w:overflowPunct w:val="0"/>
              <w:spacing w:before="162"/>
              <w:jc w:val="center"/>
              <w:rPr>
                <w:rFonts w:hint="default" w:ascii="黑体" w:hAnsi="黑体" w:eastAsia="黑体"/>
                <w:lang w:val="en-US" w:eastAsia="zh-CN"/>
              </w:rPr>
            </w:pPr>
            <w:r>
              <w:rPr>
                <w:rFonts w:hint="eastAsia" w:ascii="黑体" w:hAnsi="黑体" w:eastAsia="黑体"/>
                <w:lang w:val="en-US" w:eastAsia="zh-CN"/>
              </w:rPr>
              <w:t>4</w:t>
            </w:r>
          </w:p>
        </w:tc>
        <w:tc>
          <w:tcPr>
            <w:tcW w:w="943" w:type="dxa"/>
            <w:tcBorders>
              <w:top w:val="single" w:color="000000" w:sz="4" w:space="0"/>
              <w:left w:val="single" w:color="000000" w:sz="4" w:space="0"/>
              <w:bottom w:val="single" w:color="000000" w:sz="4" w:space="0"/>
              <w:right w:val="single" w:color="000000" w:sz="4" w:space="0"/>
            </w:tcBorders>
          </w:tcPr>
          <w:p w14:paraId="0C90AF47">
            <w:pPr>
              <w:pStyle w:val="10"/>
              <w:kinsoku w:val="0"/>
              <w:overflowPunct w:val="0"/>
              <w:rPr>
                <w:rFonts w:ascii="黑体" w:hAnsi="黑体" w:eastAsia="黑体"/>
              </w:rPr>
            </w:pPr>
          </w:p>
        </w:tc>
      </w:tr>
      <w:tr w14:paraId="07443065">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2937A5C">
            <w:pPr>
              <w:pStyle w:val="10"/>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96A2F37">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3E8527B">
            <w:pPr>
              <w:pStyle w:val="10"/>
              <w:kinsoku w:val="0"/>
              <w:overflowPunct w:val="0"/>
              <w:spacing w:before="163"/>
              <w:ind w:left="107"/>
              <w:rPr>
                <w:rFonts w:ascii="黑体" w:hAnsi="黑体" w:eastAsia="黑体"/>
              </w:rPr>
            </w:pPr>
            <w:r>
              <w:rPr>
                <w:rFonts w:hint="eastAsia" w:ascii="黑体" w:hAnsi="黑体" w:eastAsia="黑体"/>
                <w:sz w:val="24"/>
              </w:rPr>
              <w:t xml:space="preserve">第三章  </w:t>
            </w:r>
            <w:r>
              <w:rPr>
                <w:color w:val="000000"/>
                <w:spacing w:val="0"/>
                <w:w w:val="100"/>
                <w:position w:val="0"/>
                <w:sz w:val="22"/>
                <w:szCs w:val="22"/>
              </w:rPr>
              <w:t>全景摄影的适用器材</w:t>
            </w:r>
          </w:p>
        </w:tc>
        <w:tc>
          <w:tcPr>
            <w:tcW w:w="1195" w:type="dxa"/>
            <w:tcBorders>
              <w:top w:val="single" w:color="000000" w:sz="4" w:space="0"/>
              <w:left w:val="single" w:color="000000" w:sz="4" w:space="0"/>
              <w:bottom w:val="single" w:color="000000" w:sz="4" w:space="0"/>
              <w:right w:val="single" w:color="000000" w:sz="4" w:space="0"/>
            </w:tcBorders>
          </w:tcPr>
          <w:p w14:paraId="00E24FA5">
            <w:pPr>
              <w:pStyle w:val="10"/>
              <w:kinsoku w:val="0"/>
              <w:overflowPunct w:val="0"/>
              <w:spacing w:before="163"/>
              <w:jc w:val="center"/>
              <w:rPr>
                <w:rFonts w:hint="eastAsia" w:ascii="黑体" w:hAnsi="黑体" w:eastAsia="黑体"/>
                <w:lang w:eastAsia="zh-CN"/>
              </w:rPr>
            </w:pPr>
            <w:r>
              <w:rPr>
                <w:rFonts w:hint="eastAsia" w:ascii="黑体" w:hAnsi="黑体" w:eastAsia="黑体"/>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6E07733D">
            <w:pPr>
              <w:pStyle w:val="10"/>
              <w:kinsoku w:val="0"/>
              <w:overflowPunct w:val="0"/>
              <w:rPr>
                <w:rFonts w:ascii="黑体" w:hAnsi="黑体" w:eastAsia="黑体"/>
              </w:rPr>
            </w:pPr>
          </w:p>
        </w:tc>
      </w:tr>
      <w:tr w14:paraId="65B1D150">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CCCA5C4">
            <w:pPr>
              <w:pStyle w:val="10"/>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572FEEFF">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3DAE840">
            <w:pPr>
              <w:pStyle w:val="10"/>
              <w:kinsoku w:val="0"/>
              <w:overflowPunct w:val="0"/>
              <w:spacing w:before="161"/>
              <w:ind w:left="107"/>
              <w:rPr>
                <w:rFonts w:ascii="黑体" w:hAnsi="黑体" w:eastAsia="黑体"/>
              </w:rPr>
            </w:pPr>
            <w:r>
              <w:rPr>
                <w:rFonts w:hint="eastAsia" w:ascii="黑体" w:hAnsi="黑体" w:eastAsia="黑体"/>
                <w:sz w:val="24"/>
              </w:rPr>
              <w:t xml:space="preserve">第四章 </w:t>
            </w:r>
            <w:r>
              <w:rPr>
                <w:rFonts w:hint="eastAsia" w:ascii="宋体"/>
                <w:b/>
                <w:bCs/>
                <w:sz w:val="24"/>
              </w:rPr>
              <w:t xml:space="preserve"> </w:t>
            </w:r>
            <w:r>
              <w:rPr>
                <w:color w:val="000000"/>
                <w:spacing w:val="0"/>
                <w:w w:val="100"/>
                <w:position w:val="0"/>
                <w:sz w:val="22"/>
                <w:szCs w:val="22"/>
              </w:rPr>
              <w:t>全景器材的调校与使用</w:t>
            </w:r>
          </w:p>
        </w:tc>
        <w:tc>
          <w:tcPr>
            <w:tcW w:w="1195" w:type="dxa"/>
            <w:tcBorders>
              <w:top w:val="single" w:color="000000" w:sz="4" w:space="0"/>
              <w:left w:val="single" w:color="000000" w:sz="4" w:space="0"/>
              <w:bottom w:val="single" w:color="000000" w:sz="4" w:space="0"/>
              <w:right w:val="single" w:color="000000" w:sz="4" w:space="0"/>
            </w:tcBorders>
          </w:tcPr>
          <w:p w14:paraId="2CBC5F89">
            <w:pPr>
              <w:pStyle w:val="10"/>
              <w:kinsoku w:val="0"/>
              <w:overflowPunct w:val="0"/>
              <w:spacing w:before="179"/>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37E2DA45">
            <w:pPr>
              <w:pStyle w:val="10"/>
              <w:kinsoku w:val="0"/>
              <w:overflowPunct w:val="0"/>
              <w:rPr>
                <w:rFonts w:ascii="黑体" w:hAnsi="黑体" w:eastAsia="黑体"/>
              </w:rPr>
            </w:pPr>
          </w:p>
        </w:tc>
      </w:tr>
      <w:tr w14:paraId="158CA7A5">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4522BF1">
            <w:pPr>
              <w:pStyle w:val="10"/>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47ADFF5E">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77889B0">
            <w:pPr>
              <w:pStyle w:val="10"/>
              <w:kinsoku w:val="0"/>
              <w:overflowPunct w:val="0"/>
              <w:spacing w:before="162"/>
              <w:ind w:left="107"/>
              <w:rPr>
                <w:rFonts w:ascii="黑体" w:hAnsi="黑体" w:eastAsia="黑体"/>
              </w:rPr>
            </w:pPr>
            <w:r>
              <w:rPr>
                <w:rFonts w:hint="eastAsia" w:ascii="黑体" w:hAnsi="黑体" w:eastAsia="黑体"/>
                <w:sz w:val="24"/>
              </w:rPr>
              <w:t xml:space="preserve">第五章  </w:t>
            </w:r>
            <w:r>
              <w:rPr>
                <w:color w:val="000000"/>
                <w:spacing w:val="0"/>
                <w:w w:val="100"/>
                <w:position w:val="0"/>
                <w:sz w:val="22"/>
                <w:szCs w:val="22"/>
              </w:rPr>
              <w:t>全景摄影的基本要领</w:t>
            </w:r>
          </w:p>
        </w:tc>
        <w:tc>
          <w:tcPr>
            <w:tcW w:w="1195" w:type="dxa"/>
            <w:tcBorders>
              <w:top w:val="single" w:color="000000" w:sz="4" w:space="0"/>
              <w:left w:val="single" w:color="000000" w:sz="4" w:space="0"/>
              <w:bottom w:val="single" w:color="000000" w:sz="4" w:space="0"/>
              <w:right w:val="single" w:color="000000" w:sz="4" w:space="0"/>
            </w:tcBorders>
          </w:tcPr>
          <w:p w14:paraId="229D3CD4">
            <w:pPr>
              <w:pStyle w:val="10"/>
              <w:kinsoku w:val="0"/>
              <w:overflowPunct w:val="0"/>
              <w:spacing w:before="180"/>
              <w:jc w:val="center"/>
              <w:rPr>
                <w:rFonts w:hint="default" w:ascii="黑体" w:hAnsi="黑体" w:eastAsia="黑体"/>
                <w:lang w:val="en-US" w:eastAsia="zh-CN"/>
              </w:rPr>
            </w:pPr>
            <w:r>
              <w:rPr>
                <w:rFonts w:hint="eastAsia" w:ascii="黑体" w:hAnsi="黑体" w:eastAsia="黑体"/>
                <w:lang w:val="en-US" w:eastAsia="zh-CN"/>
              </w:rPr>
              <w:t>24</w:t>
            </w:r>
          </w:p>
        </w:tc>
        <w:tc>
          <w:tcPr>
            <w:tcW w:w="943" w:type="dxa"/>
            <w:tcBorders>
              <w:top w:val="single" w:color="000000" w:sz="4" w:space="0"/>
              <w:left w:val="single" w:color="000000" w:sz="4" w:space="0"/>
              <w:bottom w:val="single" w:color="000000" w:sz="4" w:space="0"/>
              <w:right w:val="single" w:color="000000" w:sz="4" w:space="0"/>
            </w:tcBorders>
          </w:tcPr>
          <w:p w14:paraId="2B0BBE82">
            <w:pPr>
              <w:pStyle w:val="10"/>
              <w:kinsoku w:val="0"/>
              <w:overflowPunct w:val="0"/>
              <w:rPr>
                <w:rFonts w:ascii="黑体" w:hAnsi="黑体" w:eastAsia="黑体"/>
              </w:rPr>
            </w:pPr>
          </w:p>
        </w:tc>
      </w:tr>
      <w:tr w14:paraId="727B095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FA38D9F">
            <w:pPr>
              <w:pStyle w:val="10"/>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0EF60C99">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D1A4A5C">
            <w:pPr>
              <w:pStyle w:val="10"/>
              <w:kinsoku w:val="0"/>
              <w:overflowPunct w:val="0"/>
              <w:spacing w:before="163"/>
              <w:ind w:left="107"/>
              <w:rPr>
                <w:rFonts w:ascii="黑体" w:hAnsi="黑体" w:eastAsia="黑体"/>
              </w:rPr>
            </w:pPr>
            <w:r>
              <w:rPr>
                <w:rFonts w:hint="eastAsia" w:ascii="黑体" w:hAnsi="黑体" w:eastAsia="黑体"/>
                <w:sz w:val="24"/>
              </w:rPr>
              <w:t xml:space="preserve">第六章 </w:t>
            </w:r>
            <w:r>
              <w:rPr>
                <w:rFonts w:hint="eastAsia" w:ascii="黑体" w:hAnsi="黑体" w:eastAsia="黑体"/>
                <w:sz w:val="24"/>
                <w:lang w:val="en-US" w:eastAsia="zh-CN"/>
              </w:rPr>
              <w:t xml:space="preserve"> </w:t>
            </w:r>
            <w:r>
              <w:rPr>
                <w:color w:val="000000"/>
                <w:spacing w:val="0"/>
                <w:w w:val="100"/>
                <w:position w:val="0"/>
                <w:sz w:val="22"/>
                <w:szCs w:val="22"/>
              </w:rPr>
              <w:t>全景摄影的题材</w:t>
            </w:r>
          </w:p>
        </w:tc>
        <w:tc>
          <w:tcPr>
            <w:tcW w:w="1195" w:type="dxa"/>
            <w:tcBorders>
              <w:top w:val="single" w:color="000000" w:sz="4" w:space="0"/>
              <w:left w:val="single" w:color="000000" w:sz="4" w:space="0"/>
              <w:bottom w:val="single" w:color="000000" w:sz="4" w:space="0"/>
              <w:right w:val="single" w:color="000000" w:sz="4" w:space="0"/>
            </w:tcBorders>
          </w:tcPr>
          <w:p w14:paraId="628BCE00">
            <w:pPr>
              <w:pStyle w:val="10"/>
              <w:kinsoku w:val="0"/>
              <w:overflowPunct w:val="0"/>
              <w:spacing w:before="1"/>
              <w:jc w:val="center"/>
              <w:rPr>
                <w:rFonts w:hint="eastAsia" w:ascii="黑体" w:hAnsi="黑体" w:eastAsia="黑体"/>
              </w:rPr>
            </w:pPr>
          </w:p>
          <w:p w14:paraId="3D2B1B67">
            <w:pPr>
              <w:pStyle w:val="10"/>
              <w:kinsoku w:val="0"/>
              <w:overflowPunct w:val="0"/>
              <w:jc w:val="center"/>
              <w:rPr>
                <w:rFonts w:hint="eastAsia" w:ascii="黑体" w:hAnsi="黑体" w:eastAsia="黑体"/>
                <w:lang w:eastAsia="zh-CN"/>
              </w:rPr>
            </w:pPr>
            <w:r>
              <w:rPr>
                <w:rFonts w:hint="eastAsia" w:ascii="黑体" w:hAnsi="黑体" w:eastAsia="黑体"/>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2FFC8B88">
            <w:pPr>
              <w:pStyle w:val="10"/>
              <w:kinsoku w:val="0"/>
              <w:overflowPunct w:val="0"/>
              <w:rPr>
                <w:rFonts w:ascii="黑体" w:hAnsi="黑体" w:eastAsia="黑体"/>
              </w:rPr>
            </w:pPr>
          </w:p>
        </w:tc>
      </w:tr>
      <w:tr w14:paraId="10930908">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0DAA73F">
            <w:pPr>
              <w:pStyle w:val="10"/>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5A5E7147">
            <w:pPr>
              <w:pStyle w:val="10"/>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2E373A77">
            <w:pPr>
              <w:pStyle w:val="10"/>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49C986EF">
            <w:pPr>
              <w:pStyle w:val="10"/>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0F4DA0CF">
            <w:pPr>
              <w:pStyle w:val="10"/>
              <w:kinsoku w:val="0"/>
              <w:overflowPunct w:val="0"/>
              <w:rPr>
                <w:rFonts w:ascii="黑体" w:hAnsi="黑体" w:eastAsia="黑体"/>
              </w:rPr>
            </w:pPr>
          </w:p>
        </w:tc>
      </w:tr>
    </w:tbl>
    <w:p w14:paraId="630400B9">
      <w:pPr>
        <w:pStyle w:val="3"/>
        <w:kinsoku w:val="0"/>
        <w:overflowPunct w:val="0"/>
        <w:spacing w:before="37" w:after="32"/>
        <w:ind w:right="909"/>
        <w:rPr>
          <w:rFonts w:ascii="黑体" w:eastAsia="黑体" w:cs="黑体"/>
          <w:b/>
          <w:bCs/>
          <w:sz w:val="44"/>
          <w:szCs w:val="44"/>
        </w:rPr>
      </w:pPr>
    </w:p>
    <w:p w14:paraId="66DEE5F9">
      <w:pPr>
        <w:rPr>
          <w:rFonts w:ascii="黑体" w:hAnsi="黑体" w:eastAsia="黑体" w:cs="楷体"/>
          <w:b/>
          <w:bCs/>
          <w:sz w:val="36"/>
          <w:szCs w:val="36"/>
        </w:rPr>
      </w:pPr>
    </w:p>
    <w:p w14:paraId="3D3A12F3">
      <w:pPr>
        <w:rPr>
          <w:rFonts w:ascii="黑体" w:hAnsi="黑体" w:eastAsia="黑体" w:cs="楷体"/>
          <w:b/>
          <w:bCs/>
          <w:sz w:val="36"/>
          <w:szCs w:val="36"/>
        </w:rPr>
      </w:pPr>
    </w:p>
    <w:p w14:paraId="35CA51CD">
      <w:pPr>
        <w:rPr>
          <w:rFonts w:ascii="黑体" w:hAnsi="黑体" w:eastAsia="黑体" w:cs="楷体"/>
          <w:b/>
          <w:bCs/>
          <w:sz w:val="36"/>
          <w:szCs w:val="36"/>
        </w:rPr>
      </w:pPr>
    </w:p>
    <w:p w14:paraId="7C1C119D">
      <w:pPr>
        <w:rPr>
          <w:rFonts w:ascii="黑体" w:hAnsi="黑体" w:eastAsia="黑体" w:cs="楷体"/>
          <w:b/>
          <w:bCs/>
          <w:sz w:val="36"/>
          <w:szCs w:val="36"/>
        </w:rPr>
      </w:pPr>
    </w:p>
    <w:p w14:paraId="721CA4D9">
      <w:pPr>
        <w:rPr>
          <w:rFonts w:ascii="黑体" w:hAnsi="黑体" w:eastAsia="黑体" w:cs="楷体"/>
          <w:b/>
          <w:bCs/>
          <w:sz w:val="36"/>
          <w:szCs w:val="36"/>
        </w:rPr>
      </w:pPr>
    </w:p>
    <w:p w14:paraId="4BFE43AF">
      <w:pPr>
        <w:rPr>
          <w:rFonts w:ascii="黑体" w:hAnsi="黑体" w:eastAsia="黑体" w:cs="楷体"/>
          <w:b/>
          <w:bCs/>
          <w:sz w:val="36"/>
          <w:szCs w:val="36"/>
        </w:rPr>
      </w:pPr>
    </w:p>
    <w:p w14:paraId="344E66F2">
      <w:pPr>
        <w:rPr>
          <w:rFonts w:ascii="黑体" w:hAnsi="黑体" w:eastAsia="黑体" w:cs="楷体"/>
          <w:b/>
          <w:bCs/>
          <w:sz w:val="36"/>
          <w:szCs w:val="36"/>
        </w:rPr>
      </w:pPr>
    </w:p>
    <w:p w14:paraId="29BE2250">
      <w:pPr>
        <w:rPr>
          <w:rFonts w:ascii="黑体" w:hAnsi="黑体" w:eastAsia="黑体" w:cs="楷体"/>
          <w:b/>
          <w:bCs/>
          <w:sz w:val="36"/>
          <w:szCs w:val="36"/>
        </w:rPr>
      </w:pPr>
    </w:p>
    <w:p w14:paraId="5CB61516">
      <w:pPr>
        <w:rPr>
          <w:rFonts w:ascii="黑体" w:hAnsi="黑体" w:eastAsia="黑体" w:cs="楷体"/>
          <w:b/>
          <w:bCs/>
          <w:sz w:val="36"/>
          <w:szCs w:val="36"/>
        </w:rPr>
      </w:pPr>
    </w:p>
    <w:p w14:paraId="6156B448">
      <w:pPr>
        <w:rPr>
          <w:rFonts w:ascii="黑体" w:hAnsi="黑体" w:eastAsia="黑体" w:cs="楷体"/>
          <w:b/>
          <w:bCs/>
          <w:sz w:val="36"/>
          <w:szCs w:val="36"/>
        </w:rPr>
      </w:pPr>
    </w:p>
    <w:p w14:paraId="2FE06664">
      <w:pPr>
        <w:rPr>
          <w:rFonts w:ascii="黑体" w:hAnsi="黑体" w:eastAsia="黑体" w:cs="楷体"/>
          <w:b/>
          <w:bCs/>
          <w:sz w:val="36"/>
          <w:szCs w:val="36"/>
        </w:rPr>
      </w:pPr>
    </w:p>
    <w:p w14:paraId="04337F2A">
      <w:pPr>
        <w:rPr>
          <w:rFonts w:ascii="黑体" w:hAnsi="黑体" w:eastAsia="黑体" w:cs="楷体"/>
          <w:b/>
          <w:bCs/>
          <w:sz w:val="36"/>
          <w:szCs w:val="36"/>
        </w:rPr>
      </w:pPr>
    </w:p>
    <w:p w14:paraId="1B5B0F7D">
      <w:pPr>
        <w:rPr>
          <w:rFonts w:hint="eastAsia" w:ascii="黑体" w:hAnsi="黑体" w:eastAsia="黑体" w:cs="楷体"/>
          <w:b/>
          <w:bCs/>
          <w:sz w:val="36"/>
          <w:szCs w:val="36"/>
        </w:rPr>
      </w:pPr>
    </w:p>
    <w:p w14:paraId="0BA53A0D">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6"/>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4503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09F81F8">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23B10F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C507C44">
            <w:pPr>
              <w:jc w:val="both"/>
              <w:rPr>
                <w:rFonts w:ascii="黑体" w:hAnsi="黑体" w:eastAsia="黑体" w:cs="宋体"/>
                <w:sz w:val="24"/>
              </w:rPr>
            </w:pPr>
            <w:r>
              <w:rPr>
                <w:rFonts w:hint="eastAsia" w:ascii="宋体"/>
                <w:b/>
                <w:bCs/>
                <w:sz w:val="24"/>
              </w:rPr>
              <w:t xml:space="preserve">第一章 </w:t>
            </w:r>
            <w:r>
              <w:rPr>
                <w:color w:val="000000"/>
                <w:spacing w:val="0"/>
                <w:w w:val="100"/>
                <w:position w:val="0"/>
                <w:sz w:val="22"/>
                <w:szCs w:val="22"/>
              </w:rPr>
              <w:t>全景摄影概述</w:t>
            </w:r>
          </w:p>
        </w:tc>
        <w:tc>
          <w:tcPr>
            <w:tcW w:w="1352" w:type="dxa"/>
            <w:vAlign w:val="center"/>
          </w:tcPr>
          <w:p w14:paraId="1BF4301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54A1A12">
            <w:pPr>
              <w:spacing w:line="276" w:lineRule="auto"/>
              <w:jc w:val="center"/>
              <w:rPr>
                <w:rFonts w:ascii="黑体" w:hAnsi="黑体" w:eastAsia="黑体"/>
                <w:sz w:val="24"/>
              </w:rPr>
            </w:pPr>
          </w:p>
        </w:tc>
      </w:tr>
      <w:tr w14:paraId="0E20B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FCD9794">
            <w:pPr>
              <w:spacing w:line="276" w:lineRule="auto"/>
              <w:rPr>
                <w:rFonts w:ascii="黑体" w:hAnsi="黑体" w:eastAsia="黑体"/>
                <w:b/>
                <w:bCs/>
                <w:sz w:val="24"/>
              </w:rPr>
            </w:pPr>
          </w:p>
        </w:tc>
        <w:tc>
          <w:tcPr>
            <w:tcW w:w="1662" w:type="dxa"/>
            <w:vAlign w:val="center"/>
          </w:tcPr>
          <w:p w14:paraId="463202A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13518DF">
            <w:pPr>
              <w:rPr>
                <w:rFonts w:ascii="黑体" w:hAnsi="黑体" w:eastAsia="黑体" w:cs="宋体"/>
                <w:sz w:val="24"/>
              </w:rPr>
            </w:pPr>
          </w:p>
        </w:tc>
        <w:tc>
          <w:tcPr>
            <w:tcW w:w="1352" w:type="dxa"/>
            <w:vAlign w:val="center"/>
          </w:tcPr>
          <w:p w14:paraId="1AD75E6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F3C44B5">
            <w:pPr>
              <w:spacing w:line="276" w:lineRule="auto"/>
              <w:jc w:val="center"/>
              <w:rPr>
                <w:rFonts w:ascii="黑体" w:hAnsi="黑体" w:eastAsia="黑体"/>
                <w:sz w:val="24"/>
              </w:rPr>
            </w:pPr>
          </w:p>
        </w:tc>
      </w:tr>
      <w:tr w14:paraId="1A712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944466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B72A64F">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4ADC05F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4BD99A1">
            <w:pPr>
              <w:spacing w:line="276" w:lineRule="auto"/>
              <w:jc w:val="center"/>
              <w:rPr>
                <w:rFonts w:ascii="黑体" w:hAnsi="黑体" w:eastAsia="黑体"/>
                <w:sz w:val="24"/>
              </w:rPr>
            </w:pPr>
            <w:r>
              <w:rPr>
                <w:rFonts w:hint="eastAsia" w:ascii="黑体" w:hAnsi="黑体" w:eastAsia="黑体"/>
                <w:sz w:val="24"/>
              </w:rPr>
              <w:t>项目驱动式</w:t>
            </w:r>
          </w:p>
        </w:tc>
      </w:tr>
      <w:tr w14:paraId="742C0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058E0B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ADC01D9">
            <w:pPr>
              <w:spacing w:line="276" w:lineRule="auto"/>
              <w:jc w:val="left"/>
              <w:rPr>
                <w:rFonts w:ascii="黑体" w:hAnsi="黑体" w:eastAsia="黑体"/>
                <w:sz w:val="24"/>
              </w:rPr>
            </w:pPr>
            <w:r>
              <w:rPr>
                <w:rFonts w:hint="eastAsia" w:eastAsia="黑体"/>
                <w:b/>
                <w:sz w:val="24"/>
                <w:lang w:val="en-US" w:eastAsia="zh-CN"/>
              </w:rPr>
              <w:t>全景摄影的分类</w:t>
            </w:r>
          </w:p>
        </w:tc>
      </w:tr>
      <w:tr w14:paraId="5A465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B07117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B6D87BF">
            <w:pPr>
              <w:spacing w:line="276" w:lineRule="auto"/>
              <w:jc w:val="left"/>
              <w:rPr>
                <w:rFonts w:ascii="黑体" w:hAnsi="黑体" w:eastAsia="黑体"/>
                <w:sz w:val="24"/>
              </w:rPr>
            </w:pPr>
            <w:r>
              <w:rPr>
                <w:rFonts w:hint="eastAsia" w:eastAsia="黑体"/>
                <w:b/>
                <w:sz w:val="24"/>
                <w:lang w:val="en-US" w:eastAsia="zh-CN"/>
              </w:rPr>
              <w:t>全景影像的捕获方式</w:t>
            </w:r>
          </w:p>
        </w:tc>
      </w:tr>
      <w:tr w14:paraId="1861C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E1EF38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25FD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847B206">
            <w:pPr>
              <w:rPr>
                <w:rFonts w:hint="eastAsia"/>
              </w:rPr>
            </w:pPr>
            <w:r>
              <w:t>第一章 全景摄影概述</w:t>
            </w:r>
          </w:p>
          <w:p w14:paraId="06F6AF84">
            <w:pPr>
              <w:rPr>
                <w:rFonts w:hint="eastAsia"/>
              </w:rPr>
            </w:pPr>
            <w:r>
              <w:rPr>
                <w:rFonts w:hint="eastAsia"/>
              </w:rPr>
              <w:t>从上世纪末叶开始，短短十几年的时 间里，摄影发展史上相继出现了两个具有 革命性的技术。一是与数码相机、计算机、 互联网技术相结合而催生的360。全景摄 影，二是</w:t>
            </w:r>
            <w:r>
              <w:rPr>
                <w:rFonts w:hint="eastAsia"/>
                <w:lang w:val="en-US" w:eastAsia="en-US"/>
              </w:rPr>
              <w:t>HDR</w:t>
            </w:r>
            <w:r>
              <w:rPr>
                <w:rFonts w:hint="eastAsia"/>
              </w:rPr>
              <w:t>即高动态范围影像技术的出 现和应用。本书讨论的是360。全景摄影， 却与高动态范围影像技术有着密不可分的 联系：全景空间影像的全动态性，提出了 突破长期以来低动态范围摄影的客观要求， 而</w:t>
            </w:r>
            <w:r>
              <w:rPr>
                <w:rFonts w:hint="eastAsia"/>
                <w:lang w:val="en-US" w:eastAsia="en-US"/>
              </w:rPr>
              <w:t>HDR</w:t>
            </w:r>
            <w:r>
              <w:rPr>
                <w:rFonts w:hint="eastAsia"/>
              </w:rPr>
              <w:t>影像技术出现，恰好为360。全景 摄影高动态范围的捕获和表现提供了强有 力的支撑。同时，360°全景摄影的发展和 繁荣，也使</w:t>
            </w:r>
            <w:r>
              <w:rPr>
                <w:rFonts w:hint="eastAsia"/>
                <w:lang w:val="en-US" w:eastAsia="en-US"/>
              </w:rPr>
              <w:t>HDR</w:t>
            </w:r>
            <w:r>
              <w:rPr>
                <w:rFonts w:hint="eastAsia"/>
              </w:rPr>
              <w:t>技术的应用价值得以更充 分的发挥和实现。崭新的摄影领域，奇妙 的影像技术，毫无疑问，产生的是一个全 新的影像世界。</w:t>
            </w:r>
          </w:p>
          <w:p w14:paraId="79FC55BD">
            <w:pPr>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page">
                        <wp:posOffset>5064760</wp:posOffset>
                      </wp:positionH>
                      <wp:positionV relativeFrom="margin">
                        <wp:posOffset>6606540</wp:posOffset>
                      </wp:positionV>
                      <wp:extent cx="477520" cy="143510"/>
                      <wp:effectExtent l="0" t="0" r="0" b="0"/>
                      <wp:wrapTopAndBottom/>
                      <wp:docPr id="78" name="Shape 78"/>
                      <wp:cNvGraphicFramePr/>
                      <a:graphic xmlns:a="http://schemas.openxmlformats.org/drawingml/2006/main">
                        <a:graphicData uri="http://schemas.microsoft.com/office/word/2010/wordprocessingShape">
                          <wps:wsp>
                            <wps:cNvSpPr txBox="1"/>
                            <wps:spPr>
                              <a:xfrm>
                                <a:off x="0" y="0"/>
                                <a:ext cx="477520" cy="143510"/>
                              </a:xfrm>
                              <a:prstGeom prst="rect">
                                <a:avLst/>
                              </a:prstGeom>
                              <a:noFill/>
                            </wps:spPr>
                            <wps:txbx>
                              <w:txbxContent>
                                <w:p w14:paraId="32B1EDE1">
                                  <w:pPr>
                                    <w:pStyle w:val="1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rPr>
                                    <w:t>碧海天涯</w:t>
                                  </w:r>
                                </w:p>
                              </w:txbxContent>
                            </wps:txbx>
                            <wps:bodyPr wrap="none" lIns="0" tIns="0" rIns="0" bIns="0">
                              <a:noAutofit/>
                            </wps:bodyPr>
                          </wps:wsp>
                        </a:graphicData>
                      </a:graphic>
                    </wp:anchor>
                  </w:drawing>
                </mc:Choice>
                <mc:Fallback>
                  <w:pict>
                    <v:shape id="Shape 78" o:spid="_x0000_s1026" o:spt="202" type="#_x0000_t202" style="position:absolute;left:0pt;margin-left:398.8pt;margin-top:520.2pt;height:11.3pt;width:37.6pt;mso-position-horizontal-relative:page;mso-position-vertical-relative:margin;mso-wrap-distance-bottom:0pt;mso-wrap-distance-top:0pt;mso-wrap-style:none;z-index:251659264;mso-width-relative:page;mso-height-relative:page;" filled="f" stroked="f" coordsize="21600,21600" o:gfxdata="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VNVK7Z&#10;AAAADQEAAA8AAAAAAAAAAQAgAAAAIgAAAGRycy9kb3ducmV2LnhtbFBLAQIUABQAAAAIAIdO4kCQ&#10;AcSirQEAAHEDAAAOAAAAAAAAAAEAIAAAACgBAABkcnMvZTJvRG9jLnhtbFBLBQYAAAAABgAGAFkB&#10;AABHBQAAAAA=&#10;">
                      <v:fill on="f" focussize="0,0"/>
                      <v:stroke on="f"/>
                      <v:imagedata o:title=""/>
                      <o:lock v:ext="edit" aspectratio="f"/>
                      <v:textbox inset="0mm,0mm,0mm,0mm">
                        <w:txbxContent>
                          <w:p w14:paraId="32B1EDE1">
                            <w:pPr>
                              <w:pStyle w:val="1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rPr>
                              <w:t>碧海天涯</w:t>
                            </w:r>
                          </w:p>
                        </w:txbxContent>
                      </v:textbox>
                      <w10:wrap type="topAndBottom"/>
                    </v:shape>
                  </w:pict>
                </mc:Fallback>
              </mc:AlternateContent>
            </w:r>
            <w:r>
              <w:rPr>
                <w:rFonts w:hint="eastAsia"/>
              </w:rPr>
              <w:t>与通常所言的宽幅摄影不同，本书讨 论的全景摄影是指水平视角360°、垂直视 角180° ,对三维空间的影像完整捕获，并 通过专门软件处理制作为动态漫游作品的 摄影技术。</w:t>
            </w:r>
          </w:p>
          <w:p w14:paraId="7CAA0AA6">
            <w:r>
              <w:t>平时，人们总是用诸如身临其境、置身其中等词语来形容优秀摄影作品 带给我们的感受。但确实能把人带入这一审美境界的摄影作品，从技术角度 而言，迄今为止只有360。全景摄影能够做到，除此之外的摄影都无法企及360。全景摄影借助于计算机或网络，使我们仿佛置身于画面的中心，全 视角、全方位欣赏景物的任何一个部分和角落，四面八方、上下左右，可远 可近、可大可小、目之所及，纤毫毕现，任你浏览观赏。</w:t>
            </w:r>
          </w:p>
          <w:p w14:paraId="7295615B">
            <w:pPr>
              <w:rPr>
                <w:rFonts w:hint="eastAsia"/>
                <w:lang w:eastAsia="zh-CN"/>
              </w:rPr>
            </w:pPr>
            <w:r>
              <w:rPr>
                <w:lang w:val="en-US" w:eastAsia="en-US"/>
              </w:rPr>
              <w:t>36</w:t>
            </w:r>
            <w:r>
              <w:rPr>
                <w:rFonts w:hint="eastAsia"/>
                <w:lang w:val="en-US" w:eastAsia="zh-CN"/>
              </w:rPr>
              <w:t>0</w:t>
            </w:r>
            <w:r>
              <w:t>全景摄影的独特魅力来自于它特殊的拍摄方法、展示手段和</w:t>
            </w:r>
            <w:r>
              <w:rPr>
                <w:lang w:val="zh-CN" w:eastAsia="zh-CN"/>
              </w:rPr>
              <w:t xml:space="preserve">介质， </w:t>
            </w:r>
            <w:r>
              <w:t>前者需要以相机镜头节点为中心，对景物的前后、左右和上下连续拍摄多张图 片（&amp;门的360。全景相机另当别论），然后拼接成360。</w:t>
            </w:r>
            <w:r>
              <w:rPr>
                <w:lang w:val="en-US" w:eastAsia="en-US"/>
              </w:rPr>
              <w:t>xl80°</w:t>
            </w:r>
            <w:r>
              <w:t>的全景图片。 后者则需要通过专门的软件将全景图片制作成</w:t>
            </w:r>
            <w:r>
              <w:rPr>
                <w:lang w:val="en-US" w:eastAsia="en-US"/>
              </w:rPr>
              <w:t>Flash</w:t>
            </w:r>
            <w:r>
              <w:t>等格式的文件，在计算机 上或发布到互联网上通过播放器供人欣赏</w:t>
            </w:r>
            <w:r>
              <w:rPr>
                <w:rFonts w:hint="eastAsia"/>
                <w:lang w:eastAsia="zh-CN"/>
              </w:rPr>
              <w:t>。</w:t>
            </w:r>
          </w:p>
          <w:p w14:paraId="06C9E7CF">
            <w:r>
              <w:t>一、全景摄影的前世今生</w:t>
            </w:r>
          </w:p>
          <w:p w14:paraId="3DF6DD36">
            <w:pPr>
              <w:rPr>
                <w:rFonts w:hint="eastAsia"/>
                <w:lang w:eastAsia="zh-CN"/>
              </w:rPr>
            </w:pPr>
            <w:r>
              <w:t>作为虚拟现实的360。全景摄影虽然是一个十分新潮的事物，但它的历史 却可以追溯到摄影历史的早期阶段甚至古代。在摄影术出现之前，人类就一直 没有停止过利用全景表现空间场景的尝试和努力。我国北宋时期张择端的《清 明上河图》，宽</w:t>
            </w:r>
            <w:r>
              <w:rPr>
                <w:lang w:val="en-US" w:eastAsia="en-US"/>
              </w:rPr>
              <w:t>24.8cm,</w:t>
            </w:r>
            <w:r>
              <w:t>长</w:t>
            </w:r>
            <w:r>
              <w:rPr>
                <w:lang w:val="en-US" w:eastAsia="en-US"/>
              </w:rPr>
              <w:t>528.7cm,</w:t>
            </w:r>
            <w:r>
              <w:t>采用散点透视构图法，全景记录了北宋末 期、徽宗时代首都汴京（今河南开封）郊区和城内汴河两岸的建筑及生活情景。 这是人类历史上全景展现空间场景的最早尝试之一。之后，南宋赵戳的《江山 万里图》、元代黄公望的《富春山居图》等，都是试图全景表现空间景物的绘 画作品。在西方，全景绘画始于18世纪，到19世纪中叶盛极一时。这些全景 绘画作品大都高</w:t>
            </w:r>
            <w:r>
              <w:rPr>
                <w:lang w:val="en-US" w:eastAsia="en-US"/>
              </w:rPr>
              <w:t>10m</w:t>
            </w:r>
            <w:r>
              <w:t>、长</w:t>
            </w:r>
            <w:r>
              <w:rPr>
                <w:lang w:val="en-US" w:eastAsia="en-US"/>
              </w:rPr>
              <w:t>100m</w:t>
            </w:r>
            <w:r>
              <w:t>以上，必须在专门的圆柱形展览馆里向人们展示</w:t>
            </w:r>
            <w:r>
              <w:rPr>
                <w:rFonts w:hint="eastAsia"/>
                <w:lang w:eastAsia="zh-CN"/>
              </w:rPr>
              <w:t>。</w:t>
            </w:r>
          </w:p>
          <w:p w14:paraId="0B40FA4B">
            <w:r>
              <w:t xml:space="preserve">随着照相技术的岀现和不断成熟，摄影逐渐成为表现全景空间的主要方 式和手段 从一般意义上的全景摄影——宽幅摄影，到360。水平视角，直至 360° </w:t>
            </w:r>
            <w:r>
              <w:rPr>
                <w:lang w:val="en-US" w:eastAsia="en-US"/>
              </w:rPr>
              <w:t xml:space="preserve">x </w:t>
            </w:r>
            <w:r>
              <w:t xml:space="preserve">180°的全景摄影，现代数码相机技术都可以轻松实现。在胶片摄影时代， 林哈夫617系列、富士 </w:t>
            </w:r>
            <w:r>
              <w:rPr>
                <w:lang w:val="en-US" w:eastAsia="en-US"/>
              </w:rPr>
              <w:t>GX617</w:t>
            </w:r>
            <w:r>
              <w:t xml:space="preserve">等是宽幅相机的代表，至今仍然被一些摄影师 所钟爱，但它们却不适合360。全景摄影。摇头相机或旋转式相机可以拍摄水 平视角360。的场景，捕获不了顶部和底部的影像。使用135胶片单反相机进 行全景摄影，必须旋转拍摄多张照片然后进行拼接，但由于受制于影像介质及 处理生成、制作、传播等方面的技术水平，摄影师只能将多张照片手工拼接为 360°水平视角的全景图片，却难以圆满地拼接缝合出360° </w:t>
            </w:r>
            <w:r>
              <w:rPr>
                <w:lang w:val="en-US" w:eastAsia="en-US"/>
              </w:rPr>
              <w:t xml:space="preserve">x </w:t>
            </w:r>
            <w:r>
              <w:t>180°的全景图 像。即使用价格昂贵的专业全景胶片相机拍摄的全景照片，也没有用以动态展 示的介质和手段，只能对全景摄影作品进行静态展示。</w:t>
            </w:r>
          </w:p>
          <w:p w14:paraId="6248764F">
            <w:r>
              <w:t>数码时代的到来为全景摄影开辟了新的天地，也展现了前所未有的发展前 景。上世纪90年代以后，随着数码相机技术、计算机图形技术和网络传输技 术的不断发展，作为虚拟现实的360。全景摄影才得以兴起。特别是最近几年， 随着计算机、互联网技术的高速发展和数码相机的普及，360°全景摄影开始 风行世界。</w:t>
            </w:r>
          </w:p>
          <w:p w14:paraId="79CA472E">
            <w:r>
              <w:t>短短十几年时间，360°全景摄影已渐呈繁荣之势。有人做过这样的统计： 2004年，用</w:t>
            </w:r>
            <w:r>
              <w:rPr>
                <w:lang w:val="zh-CN" w:eastAsia="zh-CN"/>
              </w:rPr>
              <w:t>“全</w:t>
            </w:r>
            <w:r>
              <w:t>景”的英文单词</w:t>
            </w:r>
            <w:r>
              <w:rPr>
                <w:lang w:val="en-US" w:eastAsia="en-US"/>
              </w:rPr>
              <w:t>“Panorama”</w:t>
            </w:r>
            <w:r>
              <w:t>在互联网上搜索，只有2000多 条索引；2009年上半年则达到323万条。今天，我们在百度上搜索中文“360。 全景摄影”，相关索引就达到283万多条，用“360。全景摄影网”进行搜索， 索引也达75万多条！全景摄影的发展速度可见一斑。</w:t>
            </w:r>
          </w:p>
          <w:p w14:paraId="3367C76F">
            <w:r>
              <w:t>在全景摄影器材上，近年来呈现出高、中、低端竞秀的局面。一方面，更 为先进的旋转式数码专业全景相机不断开发出来，其分辨率甚至达到亿万像素 级的水平。瑞士赛兹公司推出的</w:t>
            </w:r>
            <w:r>
              <w:rPr>
                <w:lang w:val="en-US" w:eastAsia="en-US"/>
              </w:rPr>
              <w:t>Roundshol D3</w:t>
            </w:r>
            <w:r>
              <w:t>相机搭载一支</w:t>
            </w:r>
            <w:r>
              <w:rPr>
                <w:lang w:val="en-US" w:eastAsia="en-US"/>
              </w:rPr>
              <w:t>80mm</w:t>
            </w:r>
            <w:r>
              <w:t>定焦镜头， 可以在3秒内拍摄</w:t>
            </w:r>
            <w:r>
              <w:rPr>
                <w:lang w:val="en-US" w:eastAsia="en-US"/>
              </w:rPr>
              <w:t>4.7</w:t>
            </w:r>
            <w:r>
              <w:t>亿像素的图片。而金士顿推岀的</w:t>
            </w:r>
            <w:r>
              <w:rPr>
                <w:lang w:val="en-US" w:eastAsia="en-US"/>
              </w:rPr>
              <w:t>Eyescan</w:t>
            </w:r>
            <w:r>
              <w:t>系列，则突破 了千兆像素。另一方面，数码单反相机的分辨率进一步提高，用于全景摄影的 鱼眼镜头和超广角镜头不断有新品问世。</w:t>
            </w:r>
          </w:p>
          <w:p w14:paraId="3FABB7F2">
            <w:r>
              <w:t>曾几何时，360°全景摄影还是一个让人颇感神秘的摄影领域，单反数码 相机、鱼眼镜头、节点云台、专门的软件等等，单单这些器材和软件上的花销 就让很多人对全景摄影望而却步。但似乎在一夜之间，全景摄影便进入了平民 时代。佳能、索尼、尼康等各大相机生产厂商纷纷推出具有全景扫描摄影功能 的</w:t>
            </w:r>
            <w:r>
              <w:rPr>
                <w:lang w:val="en-US" w:eastAsia="en-US"/>
              </w:rPr>
              <w:t>DC、</w:t>
            </w:r>
            <w:r>
              <w:t>单电、微单相机，甚至越来越多的手机也具有了全景拍摄的功能，而 且在机内就可以直接拼接生成360。</w:t>
            </w:r>
            <w:r>
              <w:rPr>
                <w:lang w:val="en-US" w:eastAsia="en-US"/>
              </w:rPr>
              <w:t>xl80°</w:t>
            </w:r>
            <w:r>
              <w:t>的全景图像。</w:t>
            </w:r>
          </w:p>
          <w:p w14:paraId="04973D6E">
            <w:pPr>
              <w:rPr>
                <w:rFonts w:hint="eastAsia"/>
                <w:lang w:val="en-US" w:eastAsia="zh-CN"/>
              </w:rPr>
            </w:pPr>
            <w:r>
              <w:t>更有趣的是，德国的几位设计师别出心裁地推出了一款球形相机，名为</w:t>
            </w:r>
            <w:r>
              <w:rPr>
                <w:lang w:val="zh-CN" w:eastAsia="zh-CN"/>
              </w:rPr>
              <w:t>“抛</w:t>
            </w:r>
            <w:r>
              <w:t xml:space="preserve">掷式全景球形相机” </w:t>
            </w:r>
            <w:r>
              <w:rPr>
                <w:lang w:val="en-US" w:eastAsia="en-US"/>
              </w:rPr>
              <w:t>o</w:t>
            </w:r>
            <w:r>
              <w:t>相机将36个手机用的摄像头集成到一个球体内，将它 高高抛起时，便能记录下从头顶上空拍摄的全景影像</w:t>
            </w:r>
            <w:r>
              <w:rPr>
                <w:rFonts w:hint="eastAsia"/>
                <w:lang w:val="en-US" w:eastAsia="zh-CN"/>
              </w:rPr>
              <w:t>.</w:t>
            </w:r>
          </w:p>
          <w:p w14:paraId="748D3C9E">
            <w:pPr>
              <w:rPr>
                <w:rFonts w:hint="eastAsia"/>
                <w:lang w:val="en-US" w:eastAsia="zh-CN"/>
              </w:rPr>
            </w:pPr>
          </w:p>
          <w:p w14:paraId="459F5469">
            <w:r>
              <w:t>二、全景摄影的分类</w:t>
            </w:r>
          </w:p>
          <w:p w14:paraId="5F2263F2">
            <w:r>
              <w:t xml:space="preserve">根据不同的角度可以对全景摄影作品进行不同的分类 这里根据不同的方 法和表现效果，将360。全景摄影简要地分为三类： </w:t>
            </w:r>
            <w:bookmarkStart w:id="0" w:name="bookmark324"/>
          </w:p>
          <w:p w14:paraId="14192F25">
            <w:r>
              <w:t>（</w:t>
            </w:r>
            <w:bookmarkEnd w:id="0"/>
            <w:r>
              <w:t>一）柱形全景也可称之为筒形全景，就是把周边的景物设想为一个圆柱或圆筒，将相机 置于柱内中心，旋转拍摄多张图片然后拼接而成 这样的全景图片，水平视角达到了 360°，但上下达不到180。</w:t>
            </w:r>
            <w:r>
              <w:rPr>
                <w:lang w:val="en-US" w:eastAsia="en-US"/>
              </w:rPr>
              <w:t>o</w:t>
            </w:r>
            <w:r>
              <w:t>输出的平面图片，可以粘贴在圆筒形的 内壁上，人们站在其中浏览。在计算机上，生成的视频文件可以前后、左右任 意拖动观看，但不能俯视和仰视。这是不完全意义上的360。全景摄影，但距 完全意义上的360。全景摄影实际上也只有一步之遥：只需上下再各拍一张就 可拼接为360。</w:t>
            </w:r>
            <w:r>
              <w:rPr>
                <w:lang w:val="en-US" w:eastAsia="en-US"/>
              </w:rPr>
              <w:t>x!80°</w:t>
            </w:r>
            <w:r>
              <w:t>的全景图片。</w:t>
            </w:r>
          </w:p>
          <w:p w14:paraId="49D6F716">
            <w:bookmarkStart w:id="1" w:name="bookmark325"/>
            <w:r>
              <w:t>（</w:t>
            </w:r>
            <w:bookmarkEnd w:id="1"/>
            <w:r>
              <w:t>二）球形全景</w:t>
            </w:r>
          </w:p>
          <w:p w14:paraId="24F02ADF">
            <w:pPr>
              <w:rPr>
                <w:lang w:val="zh-CN" w:eastAsia="zh-CN"/>
              </w:rPr>
            </w:pPr>
            <w:r>
              <w:t>就是把四面八方和上下天地的景物设想为一个空心圆球，将相机置于空心球内的某一点上，旋转拍摄前后、左右，并拍摄顶部和底部。这样拍摄的多张图片经过后期拼接，就成为真正的360。</w:t>
            </w:r>
            <w:r>
              <w:rPr>
                <w:lang w:val="en-US" w:eastAsia="en-US"/>
              </w:rPr>
              <w:t xml:space="preserve">x </w:t>
            </w:r>
            <w:r>
              <w:t>180°全景</w:t>
            </w:r>
            <w:r>
              <w:rPr>
                <w:lang w:val="zh-CN" w:eastAsia="zh-CN"/>
              </w:rPr>
              <w:t>图片。</w:t>
            </w:r>
          </w:p>
          <w:p w14:paraId="595D69B3">
            <w:bookmarkStart w:id="2" w:name="bookmark326"/>
            <w:r>
              <w:t>（</w:t>
            </w:r>
            <w:bookmarkEnd w:id="2"/>
            <w:r>
              <w:t>三）对象全景</w:t>
            </w:r>
          </w:p>
          <w:p w14:paraId="1DAEE3DE">
            <w:r>
              <w:t>与前两种全景摄影相反，对象全景是相机机位不动，将被摄物体进行 360。旋转，旋转一周，相机均匀地按旋转角度的变化进行多张图片拍摄“或者, 相机环绕被摄物体一周，等半径、等角度地环绕拍摄多张图片。拍摄出来的多 张图片经过专门的软件处理，生成</w:t>
            </w:r>
            <w:r>
              <w:rPr>
                <w:lang w:val="en-US" w:eastAsia="en-US"/>
              </w:rPr>
              <w:t>Flash</w:t>
            </w:r>
            <w:r>
              <w:t>或其他格式的文件，在计算机或互联 网上可以任意旋转物体进行多角度欣赏。</w:t>
            </w:r>
          </w:p>
          <w:p w14:paraId="427A8DA3">
            <w:r>
              <w:t>三、全景图像投影</w:t>
            </w:r>
          </w:p>
          <w:p w14:paraId="2EF40626">
            <w:r>
              <w:t>球形全景摄影是对空间影像的无缝覆盖和全部捕获，囊括了以相机镜头为 中心的三维空间中的所有景物，无论从定义还是从虚拟现实的结果来看，它都 是无缝或没有边界的，但在二维平面上，人们看到的一般是一幅2:1比例的矩 形图像’由球形变换为二维的平面，就像剥开一个桔子的皮，也正如我们看到 的世界地图一样，把一个椭圆的地球变换成了一个二维的平面，这一过程，就 是图像投影简要地说，全景摄影所得到的图像要经过专门软件的投影处理， 使之成为能够展示三维空间的二维图像。</w:t>
            </w:r>
          </w:p>
          <w:p w14:paraId="1AE5D275">
            <w:r>
              <w:t>全景投影有多种方式可以实现，这里重点介绍目前全景处理软件常用的几 种投影方式。</w:t>
            </w:r>
          </w:p>
          <w:p w14:paraId="5F6CA131">
            <w:bookmarkStart w:id="3" w:name="bookmark327"/>
            <w:r>
              <w:t>（</w:t>
            </w:r>
            <w:bookmarkEnd w:id="3"/>
            <w:r>
              <w:t>一）球面投影</w:t>
            </w:r>
          </w:p>
          <w:p w14:paraId="0C7A14F2">
            <w:pPr>
              <w:rPr>
                <w:rFonts w:hint="eastAsia"/>
                <w:lang w:val="en-US" w:eastAsia="zh-CN"/>
              </w:rPr>
            </w:pPr>
            <w:r>
              <w:t>也称球面矩形投影或等距圆柱投影。这是打开环绕球体最常用的方法，也 是目前全景软件普遍支持的投影方式。经过投影处理后的全景图像是一幅2:1 比例的图片，就像一幅世界地图，赤道就是穿越图像中间的水平线，且只有这 一条线上的影像是保持水平的，其他都有不同程度的扭曲变形匸越接近两极， 变形越严重，而两极的上下的两个端点，就成为一条像素线 就象我们看到的 全景图片一样，横向水平的建筑线条、马路、田埋等都是弯曲的，建筑物的垂 直线条、电线杆、笔直的树木等不会变形</w:t>
            </w:r>
            <w:r>
              <w:rPr>
                <w:rFonts w:hint="eastAsia"/>
                <w:lang w:val="en-US" w:eastAsia="zh-CN"/>
              </w:rPr>
              <w:t>.</w:t>
            </w:r>
          </w:p>
          <w:p w14:paraId="7FF7318F">
            <w:bookmarkStart w:id="4" w:name="bookmark328"/>
            <w:r>
              <w:t>（</w:t>
            </w:r>
            <w:bookmarkEnd w:id="4"/>
            <w:r>
              <w:t>二）立方体面投影</w:t>
            </w:r>
          </w:p>
          <w:p w14:paraId="4FE1D91A">
            <w:r>
              <w:t>能够实现环绕视觉的不仅是球形，也可以是立</w:t>
            </w:r>
            <w:r>
              <w:rPr>
                <w:lang w:val="zh-CN" w:eastAsia="zh-CN"/>
              </w:rPr>
              <w:t>方体 在</w:t>
            </w:r>
            <w:r>
              <w:t>一个六面正方体里, 如果我们的视点处在它的正中央，那么只需对每个视角进行适当的图像补偿， 就能达到与球面投影一样的环视效果二这种投影方式的优点是，投影的图像是 水平或垂直的截面，图像的变形降低到了最低程度，可以输出连续的或独立的 立方体面的图片，每一个立方体面的图片都是水平视角90。、垂直视角90。的 正方形图像立方体每个面的像素密度和质量是一致的，在图像后期处理时， 可以对立方体面的图片进行精细的调整和修改。</w:t>
            </w:r>
          </w:p>
          <w:p w14:paraId="72246579">
            <w:bookmarkStart w:id="5" w:name="bookmark329"/>
            <w:r>
              <w:t>（</w:t>
            </w:r>
            <w:bookmarkEnd w:id="5"/>
            <w:r>
              <w:t>三）圆形投影或称镜面球投影，为角投影的一种，是一种非常有趣的投影方式，这样的 投影图像看起来像一个用超级圆形鱼眼镜头所拍摄的图片，图像被极端扭曲和 变形，其视角却达360。，包括了三维空间的所有影像。这种投影的优点在于， 它是一个连续的、没有接逢的图像。但由于图像所有线条都被极端扭曲，在后 期处理时几乎不可能对图像进行正确的修改和调整：目前的全景漫游制作软件 也极少支持这种投影方式。因此，除了用这种方法获得一幅很另类的图片外， 并没有更多的用处。</w:t>
            </w:r>
          </w:p>
          <w:p w14:paraId="79444648">
            <w:r>
              <w:t>（四）小行星投影</w:t>
            </w:r>
          </w:p>
          <w:p w14:paraId="3F4C6FE5">
            <w:r>
              <w:t>在投影方法上与圆形投影相同，不同点在于图像的二维表现效果和图片形 制的区别，并可以根据需要进行适当的剪裁处理。同样，这样的投影图像不适 合作后期的修改，但图像确实很有视觉张力。尽管它不适合作为动态全景的源 图像文件，但输出的二维平面图片，用以特殊题材或表现思想情绪的手段，或 许能获得出人意外的</w:t>
            </w:r>
            <w:r>
              <w:rPr>
                <w:lang w:val="zh-CN" w:eastAsia="zh-CN"/>
              </w:rPr>
              <w:t>效果.</w:t>
            </w:r>
          </w:p>
          <w:p w14:paraId="20C30285">
            <w:pPr>
              <w:rPr>
                <w:rFonts w:hint="eastAsia"/>
                <w:lang w:val="en-US" w:eastAsia="zh-CN"/>
              </w:rPr>
            </w:pPr>
            <w:r>
              <w:t>上述这些投影方法，在不同资料或软件上可能有着不同的名称 同时，在 一些全景软件里还会有其他图像投影方式，诸如墨卡托、等效透视、立体投影 等，由于对全景摄影没有太大的实用意义，不再具体介绍</w:t>
            </w:r>
            <w:r>
              <w:rPr>
                <w:rFonts w:hint="eastAsia"/>
                <w:lang w:val="en-US" w:eastAsia="zh-CN"/>
              </w:rPr>
              <w:t>.</w:t>
            </w:r>
          </w:p>
          <w:p w14:paraId="1861CA1F">
            <w:r>
              <w:t>四、全景影像的捕获</w:t>
            </w:r>
          </w:p>
          <w:p w14:paraId="5C89F487">
            <w:r>
              <w:t>根据相机单次拍摄捕获三维空间场景的多少或大小，360°全景影像的捕 获有以下几种常用方法。</w:t>
            </w:r>
          </w:p>
          <w:p w14:paraId="0895468C">
            <w:bookmarkStart w:id="6" w:name="bookmark330"/>
            <w:r>
              <w:t>（</w:t>
            </w:r>
            <w:bookmarkEnd w:id="6"/>
            <w:r>
              <w:t>一）</w:t>
            </w:r>
            <w:r>
              <w:tab/>
            </w:r>
            <w:r>
              <w:t>整体一次捕获</w:t>
            </w:r>
          </w:p>
          <w:p w14:paraId="1869E758">
            <w:r>
              <w:t xml:space="preserve">这是我们所能想象到的最快捷、方便和惬意的方式。毫无疑问，一次 捕获三维空间的全部影像，依靠的不是技巧而是相机。如前述提及的赛兹 </w:t>
            </w:r>
            <w:r>
              <w:rPr>
                <w:lang w:val="en-US" w:eastAsia="en-US"/>
              </w:rPr>
              <w:t>Roundshot D3</w:t>
            </w:r>
            <w:r>
              <w:t>之类的专业全景数码相机，或德国设计师设计的</w:t>
            </w:r>
            <w:r>
              <w:rPr>
                <w:lang w:val="zh-CN" w:eastAsia="zh-CN"/>
              </w:rPr>
              <w:t>“抛</w:t>
            </w:r>
            <w:r>
              <w:t>掷式全景球 形相机”等。谷歌公司2007年推出的360。街景系统，其相机颇与德国设计师 的抛掷式全景球形相机相似，拥有指向不同方向的11只镜头，只是它们不是 向高空抛出，而是装载在汽车的车顶上进行拍摄。</w:t>
            </w:r>
          </w:p>
          <w:p w14:paraId="1BED83FE">
            <w:bookmarkStart w:id="7" w:name="bookmark331"/>
            <w:r>
              <w:t>（</w:t>
            </w:r>
            <w:bookmarkEnd w:id="7"/>
            <w:r>
              <w:t>二）</w:t>
            </w:r>
            <w:r>
              <w:tab/>
            </w:r>
            <w:r>
              <w:t>单行多列分区捕获</w:t>
            </w:r>
          </w:p>
          <w:p w14:paraId="3A71F939">
            <w:pPr>
              <w:rPr>
                <w:rFonts w:hint="eastAsia"/>
                <w:lang w:val="zh-CN" w:eastAsia="zh-CN"/>
              </w:rPr>
            </w:pPr>
            <w:r>
              <w:t>只要不是专门的全景相机，不管用什么镜头都不能一次性捕获三维空间的 全部影像，必须把三维空间分切成若干块或区分别捕获，然后进行拼接缝合 单行多列分区捕获，适用于135单反数码相机和鱼眼镜头 使用圆形鱼眼镜头， 一般只须将三维空间平行均分为3个区域，即一行三列就可以出色地完成全景 影像的捕获。如果使用全画幅即对角线鱼眼镜头，也只需将三维空间平行均分 为6个区域，即一行六列进行捕获，然后根据场景的实际情况和需要，决定是否补拍顶部和底部部分这是兼顾成本、质量和效率的</w:t>
            </w:r>
            <w:r>
              <w:rPr>
                <w:rFonts w:hint="eastAsia"/>
                <w:lang w:val="en-US" w:eastAsia="zh-CN"/>
              </w:rPr>
              <w:t xml:space="preserve">    </w:t>
            </w:r>
            <w:r>
              <w:t>全景影像捕获方式</w:t>
            </w:r>
            <w:r>
              <w:rPr>
                <w:rFonts w:hint="eastAsia"/>
                <w:lang w:eastAsia="zh-CN"/>
              </w:rPr>
              <w:t>。</w:t>
            </w:r>
          </w:p>
          <w:p w14:paraId="43311281">
            <w:r>
              <w:rPr>
                <w:rFonts w:hint="eastAsia"/>
                <w:lang w:eastAsia="zh-CN"/>
              </w:rPr>
              <w:t>（</w:t>
            </w:r>
            <w:r>
              <w:rPr>
                <w:rFonts w:hint="eastAsia"/>
                <w:lang w:val="en-US" w:eastAsia="zh-CN"/>
              </w:rPr>
              <w:t>三</w:t>
            </w:r>
            <w:r>
              <w:rPr>
                <w:rFonts w:hint="eastAsia"/>
                <w:lang w:eastAsia="zh-CN"/>
              </w:rPr>
              <w:t>）</w:t>
            </w:r>
            <w:r>
              <w:t>矩阵分区捕获</w:t>
            </w:r>
          </w:p>
          <w:p w14:paraId="7C1E9277">
            <w:r>
              <w:t>与单行多列分区捕获相同，这种捕获方法同样要把三维空间的场景分切 为若干区域分别捕获，但其分区不是单行多列而是多行多列，即把三维空间的 影像分切为由多行和多列组成的矩阵式区块分别进行捕获</w:t>
            </w:r>
            <w:r>
              <w:rPr>
                <w:lang w:val="en-US" w:eastAsia="en-US"/>
              </w:rPr>
              <w:t xml:space="preserve">o </w:t>
            </w:r>
            <w:r>
              <w:t xml:space="preserve">135相机使用这种 捕获方式，所用镜头有更大的灵活性和选择余地,把一个三维空间分切成多少 行和列的区域进行捕获，主要由镜头焦距的长短即视角大小决定比如，使用 </w:t>
            </w:r>
            <w:r>
              <w:rPr>
                <w:lang w:val="en-US" w:eastAsia="en-US"/>
              </w:rPr>
              <w:t>25mm</w:t>
            </w:r>
            <w:r>
              <w:t>焦距的镜头，全画幅相机需要3行、1()列的矩阵分区，即垂直方向3张、 一周平行10张，共30张图片捕获全景影像。如果是</w:t>
            </w:r>
            <w:r>
              <w:rPr>
                <w:lang w:val="en-US" w:eastAsia="en-US"/>
              </w:rPr>
              <w:t>APS-C</w:t>
            </w:r>
            <w:r>
              <w:t>相机，则需要5行、 13列的矩阵分区，共65张捕获全景影像。显然，焦距越长，视角越小，需要 分切的行和列就越多，捕获的影像质量也相应越高・这种捕获影像的方式特别 适合于对影像质量和分辨率要求极高的全景摄影，只要选择了合适的镜头，其 最后拼接出的全景图像可以轻松达到亿万像素以上</w:t>
            </w:r>
          </w:p>
          <w:p w14:paraId="70E7D91C">
            <w:pPr>
              <w:rPr>
                <w:rFonts w:hint="eastAsia"/>
                <w:lang w:eastAsia="zh-CN"/>
              </w:rPr>
            </w:pPr>
            <w:r>
              <w:t>这种影像捕获方法的优点是，可以用短兵器打大仗，提高全景影像的质量 和分</w:t>
            </w:r>
            <w:r>
              <w:rPr>
                <w:lang w:val="zh-CN" w:eastAsia="zh-CN"/>
              </w:rPr>
              <w:t>辨率’</w:t>
            </w:r>
            <w:r>
              <w:t>但其缺点也是显而易见的：拍摄时间长、文件量大、拼接处理速度 慢，接缝多，容易出现像素错位、重影和接点瑕疵</w:t>
            </w:r>
            <w:r>
              <w:rPr>
                <w:rFonts w:hint="eastAsia"/>
                <w:lang w:eastAsia="zh-CN"/>
              </w:rPr>
              <w:t>。</w:t>
            </w:r>
          </w:p>
          <w:p w14:paraId="4401B523">
            <w:r>
              <w:t>（四）镜球间接捕获</w:t>
            </w:r>
          </w:p>
          <w:p w14:paraId="7F899036">
            <w:r>
              <w:t>这是一种特殊的全景影像捕获技术，也是很早就有的简易方法 它最大的 优点是不必花费一大笔钱购买鱼眼镜头和节点云台之类的器材，而只需极小的 花费——一个不锈钢圆球就可以捕获全景影像。不锈钢球？不错，就是它， 一个用于健身的不锈钢球就可以。当然，如果有再大一些的，效果会更好。</w:t>
            </w:r>
          </w:p>
          <w:p w14:paraId="4E192266">
            <w:r>
              <w:t>这个钢球就是所称的镜球。你可能已猜到怎样通过这个球捕获全景影像了： 把这个高度反光的圆球当作一面特殊的镜子，让相机对着圆球拍摄。是这样的吗？ 一点不错，正是这样。所以，我们把这种方法称作间接捕获全景影像。</w:t>
            </w:r>
          </w:p>
          <w:p w14:paraId="5253BC4E">
            <w:r>
              <w:t>可能你会直觉地认为，相机对着这个圆球拍摄，刚好能捕获上下左右 180。视角的影像〉其实不是这样。中学时学过的球面镜成像原理告诉我们， 这么做已经整个捕获了二维空间即360。</w:t>
            </w:r>
            <w:r>
              <w:rPr>
                <w:lang w:val="en-US" w:eastAsia="en-US"/>
              </w:rPr>
              <w:t>X180。</w:t>
            </w:r>
            <w:r>
              <w:t>的全景影像，映在镜球中的 影像与前面介绍的圆形投影完全一样’拍摄时，让镜球充满画面，拍摄第一张 图片后，以镜球为圆心，等半径移动相机90。拍摄第二张图片。图片在</w:t>
            </w:r>
            <w:r>
              <w:rPr>
                <w:lang w:val="en-US" w:eastAsia="en-US"/>
              </w:rPr>
              <w:t xml:space="preserve">PTGui </w:t>
            </w:r>
            <w:r>
              <w:t>或其他软件里展开，并在</w:t>
            </w:r>
            <w:r>
              <w:rPr>
                <w:lang w:val="en-US" w:eastAsia="en-US"/>
              </w:rPr>
              <w:t>Photoshop</w:t>
            </w:r>
            <w:r>
              <w:t>里进一步修整润饰。</w:t>
            </w:r>
          </w:p>
          <w:p w14:paraId="5A0B620F">
            <w:pPr>
              <w:rPr>
                <w:rFonts w:hint="eastAsia" w:eastAsia="宋体"/>
                <w:color w:val="000000"/>
                <w:spacing w:val="0"/>
                <w:w w:val="100"/>
                <w:position w:val="0"/>
                <w:lang w:val="en-US" w:eastAsia="zh-CN"/>
              </w:rPr>
            </w:pPr>
            <w:r>
              <w:t>可想而知，这样捕获的全景影像质量肯定不会很高，根本不能用于商业全 景摄影领域。事实上，在鱼眼镜头的价格日渐平民化的今天，已极少有人用镜球来拍摄全景了。</w:t>
            </w:r>
          </w:p>
        </w:tc>
      </w:tr>
      <w:tr w14:paraId="1D1B0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7CFB50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3F7479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FBE1BAE">
            <w:pPr>
              <w:spacing w:line="276" w:lineRule="auto"/>
              <w:jc w:val="left"/>
              <w:rPr>
                <w:rFonts w:hint="eastAsia" w:ascii="黑体" w:hAnsi="黑体" w:eastAsia="黑体" w:cs="宋体"/>
                <w:sz w:val="24"/>
                <w:lang w:eastAsia="zh-CN"/>
              </w:rPr>
            </w:pPr>
            <w:r>
              <w:rPr>
                <w:rFonts w:hint="eastAsia" w:ascii="宋体"/>
                <w:b/>
                <w:bCs/>
                <w:sz w:val="24"/>
              </w:rPr>
              <w:t>第</w:t>
            </w:r>
            <w:r>
              <w:rPr>
                <w:rFonts w:hint="eastAsia" w:ascii="宋体"/>
                <w:b/>
                <w:bCs/>
                <w:sz w:val="24"/>
                <w:lang w:val="en-US" w:eastAsia="zh-CN"/>
              </w:rPr>
              <w:t>二</w:t>
            </w:r>
            <w:r>
              <w:rPr>
                <w:rFonts w:hint="eastAsia" w:ascii="宋体"/>
                <w:b/>
                <w:bCs/>
                <w:sz w:val="24"/>
              </w:rPr>
              <w:t xml:space="preserve">章 </w:t>
            </w:r>
            <w:r>
              <w:rPr>
                <w:color w:val="000000"/>
                <w:spacing w:val="0"/>
                <w:w w:val="100"/>
                <w:position w:val="0"/>
                <w:sz w:val="22"/>
                <w:szCs w:val="22"/>
              </w:rPr>
              <w:t>全景摄影的特点和比较</w:t>
            </w:r>
          </w:p>
        </w:tc>
        <w:tc>
          <w:tcPr>
            <w:tcW w:w="1352" w:type="dxa"/>
            <w:vAlign w:val="center"/>
          </w:tcPr>
          <w:p w14:paraId="66D3FE5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2520971">
            <w:pPr>
              <w:spacing w:line="276" w:lineRule="auto"/>
              <w:jc w:val="center"/>
              <w:rPr>
                <w:rFonts w:ascii="黑体" w:hAnsi="黑体" w:eastAsia="黑体"/>
                <w:sz w:val="24"/>
              </w:rPr>
            </w:pPr>
          </w:p>
        </w:tc>
      </w:tr>
      <w:tr w14:paraId="6BEBA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AB59060">
            <w:pPr>
              <w:spacing w:line="276" w:lineRule="auto"/>
              <w:rPr>
                <w:rFonts w:ascii="黑体" w:hAnsi="黑体" w:eastAsia="黑体"/>
                <w:sz w:val="24"/>
              </w:rPr>
            </w:pPr>
          </w:p>
        </w:tc>
        <w:tc>
          <w:tcPr>
            <w:tcW w:w="1662" w:type="dxa"/>
            <w:vAlign w:val="center"/>
          </w:tcPr>
          <w:p w14:paraId="6B97E52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62748C2">
            <w:pPr>
              <w:rPr>
                <w:rFonts w:ascii="黑体" w:hAnsi="黑体" w:eastAsia="黑体"/>
              </w:rPr>
            </w:pPr>
          </w:p>
        </w:tc>
        <w:tc>
          <w:tcPr>
            <w:tcW w:w="1352" w:type="dxa"/>
            <w:vAlign w:val="center"/>
          </w:tcPr>
          <w:p w14:paraId="325A295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6B6F5CB">
            <w:pPr>
              <w:spacing w:line="276" w:lineRule="auto"/>
              <w:jc w:val="center"/>
              <w:rPr>
                <w:rFonts w:ascii="黑体" w:hAnsi="黑体" w:eastAsia="黑体"/>
                <w:sz w:val="24"/>
              </w:rPr>
            </w:pPr>
          </w:p>
        </w:tc>
      </w:tr>
      <w:tr w14:paraId="255FE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EC0980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F35CEE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001727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C90D073">
            <w:pPr>
              <w:spacing w:line="276" w:lineRule="auto"/>
              <w:jc w:val="center"/>
              <w:rPr>
                <w:rFonts w:ascii="黑体" w:hAnsi="黑体" w:eastAsia="黑体"/>
                <w:sz w:val="24"/>
              </w:rPr>
            </w:pPr>
            <w:r>
              <w:rPr>
                <w:rFonts w:hint="eastAsia" w:ascii="黑体" w:hAnsi="黑体" w:eastAsia="黑体"/>
                <w:sz w:val="24"/>
              </w:rPr>
              <w:t>讲授+上机</w:t>
            </w:r>
          </w:p>
        </w:tc>
      </w:tr>
      <w:tr w14:paraId="7B853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7A5165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BDA914B">
            <w:pPr>
              <w:spacing w:line="276" w:lineRule="auto"/>
              <w:jc w:val="left"/>
              <w:rPr>
                <w:rFonts w:ascii="黑体" w:hAnsi="黑体" w:eastAsia="黑体"/>
                <w:sz w:val="24"/>
              </w:rPr>
            </w:pPr>
            <w:r>
              <w:rPr>
                <w:rFonts w:hint="eastAsia" w:ascii="黑体" w:hAnsi="黑体" w:eastAsia="黑体"/>
                <w:sz w:val="24"/>
                <w:lang w:val="en-US" w:eastAsia="zh-CN"/>
              </w:rPr>
              <w:t>全景摄影的特点</w:t>
            </w:r>
          </w:p>
        </w:tc>
      </w:tr>
      <w:tr w14:paraId="790EC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E7E6C8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286F0B1">
            <w:pPr>
              <w:spacing w:line="276" w:lineRule="auto"/>
              <w:jc w:val="left"/>
              <w:rPr>
                <w:rFonts w:ascii="黑体" w:hAnsi="黑体" w:eastAsia="黑体"/>
                <w:sz w:val="24"/>
              </w:rPr>
            </w:pPr>
            <w:r>
              <w:rPr>
                <w:rFonts w:hint="eastAsia" w:ascii="黑体" w:hAnsi="黑体" w:eastAsia="黑体" w:cs="黑体"/>
                <w:sz w:val="24"/>
                <w:szCs w:val="24"/>
                <w:lang w:val="en-US" w:eastAsia="zh-CN"/>
              </w:rPr>
              <w:t>全景摄影与非全景摄影的区别</w:t>
            </w:r>
          </w:p>
        </w:tc>
      </w:tr>
      <w:tr w14:paraId="451A2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BA22D1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6E302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BC8BCE2">
            <w:r>
              <w:t>第二章 全景摄影的特点和比较</w:t>
            </w:r>
          </w:p>
          <w:p w14:paraId="785C7F85">
            <w:r>
              <w:t>与非全景摄影相比，全景摄影的创作 过程、意象表达和审美视觉，都有其自身的 特点和规律 把握这些特点和规律，是不断 提高全景摄影技术和艺术水平的重要基础</w:t>
            </w:r>
          </w:p>
          <w:p w14:paraId="0A5A7A62">
            <w:r>
              <w:rPr>
                <w:lang w:val="en-US" w:eastAsia="en-US"/>
              </w:rPr>
              <w:t>—</w:t>
            </w:r>
            <w:r>
              <w:t>、全景摄影的特点</w:t>
            </w:r>
          </w:p>
          <w:p w14:paraId="3641A491">
            <w:r>
              <w:t>360°全景摄影的特点可概括如下：</w:t>
            </w:r>
          </w:p>
          <w:p w14:paraId="579F6553">
            <w:r>
              <w:rPr>
                <w:rFonts w:hint="eastAsia"/>
                <w:lang w:eastAsia="zh-CN"/>
              </w:rPr>
              <w:t>（</w:t>
            </w:r>
            <w:r>
              <w:rPr>
                <w:rFonts w:hint="eastAsia"/>
                <w:lang w:val="en-US" w:eastAsia="zh-CN"/>
              </w:rPr>
              <w:t>一</w:t>
            </w:r>
            <w:r>
              <w:rPr>
                <w:rFonts w:hint="eastAsia"/>
                <w:lang w:eastAsia="zh-CN"/>
              </w:rPr>
              <w:t>）</w:t>
            </w:r>
            <w:r>
              <w:t>全视角</w:t>
            </w:r>
          </w:p>
          <w:p w14:paraId="7466CD44">
            <w:r>
              <w:t>全景摄影的水平视角不仅达到了四面 八方的全覆盖，还囊括了三维空间中上下 180°的所有景物，目之所遇，无不尽览， 天地上下，尽收</w:t>
            </w:r>
            <w:r>
              <w:rPr>
                <w:lang w:val="zh-CN" w:eastAsia="zh-CN"/>
              </w:rPr>
              <w:t>眼底。</w:t>
            </w:r>
            <w:r>
              <w:t>人们在欣赏过程中， 可以任意变换视角，从大特写到超广角，或 远或近，或大或小，或左或右，或俯或仰。</w:t>
            </w:r>
          </w:p>
          <w:p w14:paraId="429AFAE1">
            <w:bookmarkStart w:id="8" w:name="bookmark333"/>
            <w:bookmarkEnd w:id="8"/>
            <w:r>
              <w:rPr>
                <w:rFonts w:hint="eastAsia"/>
                <w:lang w:eastAsia="zh-CN"/>
              </w:rPr>
              <w:t>（</w:t>
            </w:r>
            <w:r>
              <w:rPr>
                <w:rFonts w:hint="eastAsia"/>
                <w:lang w:val="en-US" w:eastAsia="zh-CN"/>
              </w:rPr>
              <w:t>二</w:t>
            </w:r>
            <w:r>
              <w:rPr>
                <w:rFonts w:hint="eastAsia"/>
                <w:lang w:eastAsia="zh-CN"/>
              </w:rPr>
              <w:t>）</w:t>
            </w:r>
            <w:r>
              <w:t>交互性</w:t>
            </w:r>
          </w:p>
          <w:p w14:paraId="1F679B63">
            <w:r>
              <w:t>与静态的二维平面图片不同，全景摄 影借助于计算机和互联网技术，让人能够置 身于仿真的</w:t>
            </w:r>
            <w:r>
              <w:rPr>
                <w:lang w:val="en-US" w:eastAsia="en-US"/>
              </w:rPr>
              <w:t>3D</w:t>
            </w:r>
            <w:r>
              <w:t>环境之中。通过键盘、鼠标 和软件的操控，可以动态地欣赏全景的全部 或某一部分的细节，并能够控制其展示方式，远近大小、前后左右、上下天地, 自由操控和欣赏。</w:t>
            </w:r>
          </w:p>
          <w:p w14:paraId="5E062BF5">
            <w:bookmarkStart w:id="9" w:name="bookmark334"/>
            <w:r>
              <w:t>（</w:t>
            </w:r>
            <w:bookmarkEnd w:id="9"/>
            <w:r>
              <w:t>三）</w:t>
            </w:r>
            <w:r>
              <w:tab/>
            </w:r>
            <w:r>
              <w:t>多媒体性</w:t>
            </w:r>
          </w:p>
          <w:p w14:paraId="3F4C7A0A">
            <w:r>
              <w:t>全景摄影本身就是多媒体艺术的产物</w:t>
            </w:r>
            <w:r>
              <w:rPr>
                <w:lang w:val="zh-CN" w:eastAsia="zh-CN"/>
              </w:rPr>
              <w:t>。人</w:t>
            </w:r>
            <w:r>
              <w:t>们不仅可以欣赏单个场景的全景， 通过热点或热区链接，还可以在多个不同场景间自由切换和选择，同时，音频、 视频、文字、动画、图片以及网络链接等都可以作为附件插入其中，成为多种 艺术形式的复合体，把人们的审美由单一的摄影艺术延伸到多个审美领域</w:t>
            </w:r>
          </w:p>
          <w:p w14:paraId="4BF64B0C">
            <w:bookmarkStart w:id="10" w:name="bookmark335"/>
            <w:r>
              <w:t>（</w:t>
            </w:r>
            <w:bookmarkEnd w:id="10"/>
            <w:r>
              <w:t>四）</w:t>
            </w:r>
            <w:r>
              <w:tab/>
            </w:r>
            <w:r>
              <w:t>自主倾向性</w:t>
            </w:r>
          </w:p>
          <w:p w14:paraId="24AABE41">
            <w:r>
              <w:t>非全景摄影作品必须且只能有一个主题，否则就会带来审美和认知上的混 乱。而全景摄影是对三维空间多元性场景的整体呈现，不能像非全景摄影那样 从中进行选择和剪裁，很难表达出一个明确的、单一的主题。在对全景作品的 欣赏过程中，人们可以自主选择和放大全景摄影作品中任何一部分影像或细节进行倾向性地审美和认知。因此，人们对全景作品意象的感受和对主题的领悟 常常也是不确定的，既会随着全景作品中景物的变换以及远近、角度的变化而 变化，也会受情绪、态度、兴趣等主观倾向性因素的影响而不同。</w:t>
            </w:r>
          </w:p>
          <w:p w14:paraId="2D82153E">
            <w:r>
              <w:t>（五）信息增益性</w:t>
            </w:r>
          </w:p>
          <w:p w14:paraId="65943117">
            <w:r>
              <w:t>非全景摄影再现的内容是全景空间中影像信息的一部分，主题明确，信 息量也是确定的，摄影作品不会发生信息的增益。全景摄影不仅能最大限度 地将全景空间中的影像信息真实地、最大化地捕获和重现出来，具有更高的 信息完整性和可信度，而且在后期制作过程中，可以通过插入图片、文字、视频、 音频等来突出和强化全景作品所表达的意象或主题，使作品的信息量大大增 加。比如，一幅文化遗址的全景摄影作品，为了使人们更准确、深入、全面 理解作品表达的意象内涵，在制作漫游全景作品时，可以加入相关的文字简介， 对其中的石碑等可以加入高清图片，还可以根据遗址的历史氛围加配背景音 乐等。</w:t>
            </w:r>
          </w:p>
          <w:p w14:paraId="107F261E">
            <w:r>
              <w:t>二、极具挑战性的摄影 全景摄影与非全景摄影的比较</w:t>
            </w:r>
          </w:p>
          <w:p w14:paraId="057A3166">
            <w:r>
              <w:t>为了叙述的简便，从现在开始，如果没有特别的说明，书中所称的全景摄 影就是特指360。</w:t>
            </w:r>
            <w:r>
              <w:rPr>
                <w:lang w:val="en-US" w:eastAsia="en-US"/>
              </w:rPr>
              <w:t xml:space="preserve">x </w:t>
            </w:r>
            <w:r>
              <w:t>180°的全景摄影。</w:t>
            </w:r>
          </w:p>
          <w:p w14:paraId="5B1BDF5F">
            <w:r>
              <w:t>我们已经对全景摄影有了整体性的了解，清楚了全景摄影与非全景摄影的 区别和特点。这些区别和特点，决定了全景摄影在器材选择、技术使用和方法 技巧等方面与非全景摄影都有着极大的不同。一位摄影师可能对非全景摄影早 已轻车熟路，各种技术技巧熟稔于心。但是，如果仅凭这些经验去拍摄全景， 当手拿相机环顾四周的时候可能会感到捉襟见肘，甚至不知所措。这并不奇怪， 因为全景摄影的特殊性决定了全景摄影是最具挑战性的摄影创作活动之一。</w:t>
            </w:r>
          </w:p>
          <w:p w14:paraId="6DE890E8">
            <w:r>
              <w:t>（一）透视节点的一致性</w:t>
            </w:r>
          </w:p>
          <w:p w14:paraId="576F8EFF">
            <w:r>
              <w:t>节点是指相机镜头的光学中心。穿过这一中心的光线，无论来自哪个方向 都不会发生折射。也就是说，由若干透镜组成的镜头中必定有一个中心点，摄 影时通过这一点的光线在成像平面上不会产生折射从而改变方向。因而，当镜头围绕这一点转动时，从近处到远处的被摄物体也不会发生位移。以我们的眼 睛观看物体为例：把手伸到眼睛的正前方竖起食指和中指，调整角度使双眼看 到的食指与中指前后重叠在一起，然后分别闭上左眼和右眼观看，会发现两个 指头分别向左或右发生了偏移。之所以会发生位移，是因为人的双眼并不在同 一个</w:t>
            </w:r>
            <w:r>
              <w:rPr>
                <w:lang w:val="zh-CN" w:eastAsia="zh-CN"/>
              </w:rPr>
              <w:t>“节</w:t>
            </w:r>
            <w:r>
              <w:t>点”上。如果用一只眼睛观看，分别向左和右转动眼睛，同样也会发 生手指向左或右偏移的现象。之所以用一只眼睛观看仍然发生偏移，是因为在 转动中眼睛的</w:t>
            </w:r>
            <w:r>
              <w:rPr>
                <w:lang w:val="zh-CN" w:eastAsia="zh-CN"/>
              </w:rPr>
              <w:t>“节点”位置</w:t>
            </w:r>
            <w:r>
              <w:t>发生了变化。如果眼睛边转动边向前或向后调整位 置，在某一位置上会惊奇地发现，两个手指不再偏移而是一直前后重叠的。此 刻，就恰恰找到了眼睛的</w:t>
            </w:r>
            <w:r>
              <w:rPr>
                <w:lang w:val="zh-CN" w:eastAsia="zh-CN"/>
              </w:rPr>
              <w:t>“节</w:t>
            </w:r>
            <w:r>
              <w:t>点”并以“节点”为中心在转动眼睛。</w:t>
            </w:r>
          </w:p>
          <w:p w14:paraId="29A3DB1C">
            <w:pPr>
              <w:rPr>
                <w:rFonts w:hint="eastAsia"/>
                <w:lang w:eastAsia="zh-CN"/>
              </w:rPr>
            </w:pPr>
            <w:r>
              <w:t>非全景摄影无需调校和确定镜头的节点，即使用接片的方式制作宽幅图片， 拍摄时对节点的同一性要求，一般也不需要太高。而全景摄影需要旋转拍摄四 周和天地，然后拼接成360。</w:t>
            </w:r>
            <w:r>
              <w:rPr>
                <w:lang w:val="en-US" w:eastAsia="en-US"/>
              </w:rPr>
              <w:t xml:space="preserve">x </w:t>
            </w:r>
            <w:r>
              <w:t>180°的全景平面图片，校准镜头的节点，就 成为高质量全景摄影的前提：只有以镜头节点为中心旋转拍摄的一组图片，才 能保证不管场景中的物体距镜头是远是近，都不会发生位移现象，拼接出的全 景图片才能天衣无缝</w:t>
            </w:r>
            <w:r>
              <w:rPr>
                <w:rFonts w:hint="eastAsia"/>
                <w:lang w:eastAsia="zh-CN"/>
              </w:rPr>
              <w:t>。</w:t>
            </w:r>
          </w:p>
          <w:p w14:paraId="264121A2">
            <w:r>
              <w:t>（二）技术手段的有限性</w:t>
            </w:r>
          </w:p>
          <w:p w14:paraId="05F66092">
            <w:r>
              <w:t>非全景摄影可以使用各种摄影器材和表现方法以实现摄影师的无限创意， 而全景摄影由于是对整个三维空间的无缝覆盖，从摄影器材的配置到摄影方法 技巧的使用，都有着很大的局限性。</w:t>
            </w:r>
          </w:p>
          <w:p w14:paraId="05DC231D">
            <w:r>
              <w:t>非全景摄影在镜头使用上有着广阔的选择空间，可以根据题材和创作表现 的需要选用不同的镜头，既可以长焦也可以广角，既可以定焦也可以变焦，既 可以微距也可以移轴等等，能够最大限度地发挥摄影师的创意水平、艺术表现 力°而全景摄影在这方面就没有多少可以选择的余地。理论上，尽管任何镜头 都能够进行全景摄影，但关键是，前期拍摄的图片必须经过后期的拼接处理， 要做到尽可能拍摄最少的张数，而又足以保证后期接片的需要、’因此，使用鱼 眼镜头是全景摄影的首选。使用鱼眼镜头，一般拍摄6-8张、甚至更少就能捕 获一幅完整的全景影像:而如果使用焦距</w:t>
            </w:r>
            <w:r>
              <w:rPr>
                <w:lang w:val="en-US" w:eastAsia="en-US"/>
              </w:rPr>
              <w:t>70mm</w:t>
            </w:r>
            <w:r>
              <w:t>的镜头，则需要拍摄100多张 图片才能拼接成全景图片。而且，拼接的图片数量越多，拼接的质量也就越难 以控制和保证、</w:t>
            </w:r>
          </w:p>
          <w:p w14:paraId="2171785C">
            <w:r>
              <w:t>对非全景摄影来说，滤镜是摄影师必不可少的器材。通过使用不同的滤镜, 能够更精准地控制曝光，平衡色温，勾勒出人意料的光影效果。全景摄影则不然,</w:t>
            </w:r>
          </w:p>
          <w:p w14:paraId="47725CEB">
            <w:r>
              <w:t>由于使用鱼眼镜头，非全景摄影中常用的各种滤镜在全景摄影中都无法使用。 鱼眼镜头构造特殊，其前镜片呈抛物状向镜头前部凸出，摄影师常用的偏振镜、 中灰密度滤镜、中灰渐变滤镜以及其他效果滤镜和创意滤镜都无法在鱼眼镜头 上安装使用。</w:t>
            </w:r>
          </w:p>
          <w:p w14:paraId="2A212457">
            <w:r>
              <w:t>在非全景摄影中，人们能够自由地调动各种技术手段，诸如变焦、大光圈、 精确週焦、准确测光、长时间曝光、布光等，可以自由灵活地加以运用，以实 现摄影师所希望的意象表达效果。这些非常有用的技术手段对于全景摄影却难 有作为，甚至无所作为。在全景摄影中，环绕摄影师的一切都是全景摄影所要 表现的内容，高光、阴影、逆光、顺光、侧光应有尽有。不能设想使用大光圈 突出场景中的某一部分而虚化其他部分会是一幅成功的全景作品，也不能设想 把个人认为最重要的部分进行准确曝光而将其他景物严重曝光过度或曝光不足 会成为优秀之作。</w:t>
            </w:r>
          </w:p>
          <w:p w14:paraId="3B55EBF5">
            <w:r>
              <w:t>全景摄影就像戴着镣铐跳舞，而目还必须有上乘的水准表现，这是多么不 容易！</w:t>
            </w:r>
          </w:p>
          <w:p w14:paraId="35201BC9">
            <w:bookmarkStart w:id="11" w:name="bookmark336"/>
            <w:r>
              <w:t>（</w:t>
            </w:r>
            <w:bookmarkEnd w:id="11"/>
            <w:r>
              <w:t>三）</w:t>
            </w:r>
            <w:r>
              <w:tab/>
            </w:r>
            <w:r>
              <w:t>取景构图的整体性</w:t>
            </w:r>
          </w:p>
          <w:p w14:paraId="4F2922AA">
            <w:r>
              <w:t>排除和包容是非全景摄影与全景摄影在取景构图上的最显著区别。摄影人 常说的一句话是：绘画是加法，摄影是减法。就是说，在非全景摄影中，摄影 师在取景构图过程中，要通过减法思维尽可能减少和排除取景框中影响主题表 现的元素，让画面简洁明了。而全景摄影的对象是一个周延的360。整体，从 天空到地面，场景中的景物大小杂陈，妍蟻并存，相机机位一旦确定，构图也 就随之确定，摄影师无可选择，也难以回避，只能包容。因此，全景摄影既不 是非全景摄影的减法，也不是画家笔下的加法，而是对天地八方的整体包容性 构图，即镜头所能记录下来的景物，大小不舍、美丑不弃、兼容并蓄，忠实照录。</w:t>
            </w:r>
          </w:p>
          <w:p w14:paraId="4FB1DC54">
            <w:r>
              <w:t>全景摄影取景构图的整体性特点，要求习惯了非全景摄影的朋友们必须转 换思维方式，由取景构图的</w:t>
            </w:r>
            <w:r>
              <w:rPr>
                <w:lang w:val="zh-CN" w:eastAsia="zh-CN"/>
              </w:rPr>
              <w:t>“片面”性</w:t>
            </w:r>
            <w:r>
              <w:t>思维改为学会整体性把握，少一分排除 异己之心，多几分包容万象之怀。</w:t>
            </w:r>
          </w:p>
          <w:p w14:paraId="304E1E25">
            <w:bookmarkStart w:id="12" w:name="bookmark337"/>
            <w:r>
              <w:t>（</w:t>
            </w:r>
            <w:bookmarkEnd w:id="12"/>
            <w:r>
              <w:t>四）</w:t>
            </w:r>
            <w:r>
              <w:tab/>
            </w:r>
            <w:r>
              <w:t>主体呈现的多元性</w:t>
            </w:r>
          </w:p>
          <w:p w14:paraId="0EAA4EA4">
            <w:r>
              <w:t>作为常识，一幅好的摄影作品必须有一个突出的主体，让观者注目其上， 流连不舍。非全景摄影如此，全景摄影也是这样吗？这是一个很难用一句话回 答清楚的问题。不错，当摄影师面对眼前四周的一切时，首先会努力寻找和遴 选主体，有时会如愿以偿，比如广阔牧场里的一座木屋，戈壁滩上的一株胡杨, 但有时却四顾茫然，找不到合适的主体，或拿不准选择哪处景物作为主体会更好。比如，面对群山环抱的美好景色，非全景摄影能够很容易地从整体中选择 和确定拍摄的主体，而全景摄影是将群山万木皆入画，哪一处景物是最需要表 现的主体？可能摄影师自己也说不清楚。面对街区楼群，可能感觉环绕自己的 都是需要表现的主体。另一方面，即使选择了场景中的某一部分作为主体，能 不能如愿地突显出来也是一个问题。由于以镜头为中心等半径的距离上所有的 景物都是同比例呈现，摄影师精心确定的主体在最后的全景作品中也可能会被 淹没其中。</w:t>
            </w:r>
          </w:p>
          <w:p w14:paraId="4182F03A">
            <w:bookmarkStart w:id="13" w:name="bookmark338"/>
            <w:r>
              <w:t>（</w:t>
            </w:r>
            <w:bookmarkEnd w:id="13"/>
            <w:r>
              <w:t>五）主题表达的多重性</w:t>
            </w:r>
          </w:p>
          <w:p w14:paraId="478AA5F9">
            <w:r>
              <w:t>全景摄影的主体表现具有多元性，那么，一幅摄影作品中被认为最重要、 最核心的主题又会怎样呢？它同样具有不确定性或多重性的特点。在通常情况 下，全景摄影是一种无主题摄影——当然也可以看作是多主题摄影。非全景摄 影作品必须有一个明确的主题，它是摄影师在审视和感受世界过程中发现和提 炼出来的一种思想，一种情绪，或是一种超乎个别意义上的普遍价值。全景摄 影表现的是整个世界，而世界本身是多元的，除少数全景场景中的主体具有单 一性外，在具有主体多元性的全景场景中，没有办法像非全景摄影那样从中进 行选择和剪裁，很难表达岀一个明确的、单一的主题。同样，在对全景作品的 观赏过程中，人们对全景作品主题的感受常常也是不确定的，会随着全景作品 中景物的变换以及远近、角度的变化而变化。</w:t>
            </w:r>
          </w:p>
          <w:p w14:paraId="43B5E0A7">
            <w:bookmarkStart w:id="14" w:name="bookmark339"/>
            <w:r>
              <w:t>（</w:t>
            </w:r>
            <w:bookmarkEnd w:id="14"/>
            <w:r>
              <w:t>六）</w:t>
            </w:r>
            <w:r>
              <w:tab/>
            </w:r>
            <w:r>
              <w:t>多种选择的折衷性</w:t>
            </w:r>
          </w:p>
          <w:p w14:paraId="2A9A41AE">
            <w:r>
              <w:t>全景摄影是在多样性中寻求统一，在多种动态因素之中建立平衡，折中和 妥协贯穿全景摄影以及后期制作的整个过程。面对包罗万象的天地四方，初涉 全景摄影的人会在多种选择面前感到无所适从——即便是从事全景摄影经验颇 丰的人也常常会为此感到困惑。在非全景摄影中，摄影师也会遇到选择的困难。 比如，面对光线复杂或高反差的场景，把测光点选在哪儿？不同的测光点上测 光表会给出不同的曝光参数，选择哪一组参数作为曝光的依据？非全景摄影如 此，全景摄影就更为复杂。在晴好天气下进行户外全景摄影，旋转拍摄的四面 和天地上下明暗程度各不相同，反差极大，如何确定合适的曝光量？摄影师只 能在多个不同亮度的部分中寻求平衡，在多个测光数据中作出折中性选择，让 强光区的景物不至于曝光太过度，阴影区的景物也不至于曝光太不足。全景摄 影中主体的表现、焦点的选择和构图的确定等同样不能顾此失彼，而必须彼此 兼顾，确定一个统筹全局的平衡点。此外，拍摄图片张数、文件大小以至后期 全景图片的调整处理等也都必须折中选择，以适应现阶段计算机和互联网的技 术发展水平</w:t>
            </w:r>
            <w:r>
              <w:rPr>
                <w:lang w:val="en-US" w:eastAsia="en-US"/>
              </w:rPr>
              <w:t>Q</w:t>
            </w:r>
          </w:p>
          <w:p w14:paraId="12D531CF">
            <w:bookmarkStart w:id="15" w:name="bookmark340"/>
            <w:r>
              <w:t>（</w:t>
            </w:r>
            <w:bookmarkEnd w:id="15"/>
            <w:r>
              <w:t>七）</w:t>
            </w:r>
            <w:r>
              <w:tab/>
            </w:r>
            <w:r>
              <w:t>亮度范围的高动态性</w:t>
            </w:r>
          </w:p>
          <w:p w14:paraId="2D66213C">
            <w:r>
              <w:t>任何场景和情况下，全景摄影所面对的都是三维空间中的全部动态范围， 这也就决定了全景摄影的高动态范围特点。在晴朗的天气下进行户外摄影，场 景的动态范围会非常高，从亮度最强的太阳到场景最暗部分的光比会达到100 000 000:1,甚至更高。这意味着什么呢？用摄影人最为熟悉的</w:t>
            </w:r>
            <w:r>
              <w:rPr>
                <w:lang w:val="zh-CN" w:eastAsia="zh-CN"/>
              </w:rPr>
              <w:t>“光</w:t>
            </w:r>
            <w:r>
              <w:t>圈”这一术 语表述，如果要使场景中最亮和最暗的区域都获得准确的曝光，其动态将达到 相当于27挡以上的光圈范围。</w:t>
            </w:r>
          </w:p>
          <w:p w14:paraId="2904CE40">
            <w:r>
              <w:t xml:space="preserve">当然，我们没有理由一定要把正午的太阳在全景作品中表现为18%灰亮 度的圆球，但尽可能捕获并再现场景中最大的动态范围是每个摄影师的追求。 在非全景摄影中，摄影师有着更多的选择权，能够在周围的景物中自主选取 某一部分，可以将最亮和最暗的区域纳入镜头，也可以将它们排除在取景框之外；选取的景物可能是场景中光比最大的部分，也可能是较低动态范围的 部分。全景摄影则没有这一选择的自由，镜头面对的始终是整个场景的全动 态范围。如何较好地捕获和表现场景的高动态范围，对全景摄影师而言，是 富于挑战性的！ </w:t>
            </w:r>
          </w:p>
          <w:p w14:paraId="1702B976">
            <w:pPr>
              <w:rPr>
                <w:rFonts w:hint="eastAsia"/>
                <w:lang w:eastAsia="zh-CN"/>
              </w:rPr>
            </w:pPr>
            <w:r>
              <w:t>（八）创作过程的复杂性</w:t>
            </w:r>
          </w:p>
          <w:p w14:paraId="486744AD">
            <w:r>
              <w:t>与非全景摄影相比，全景摄影创作的环节多，过程长，工作量大而且复杂。 如前所述，全景摄影的取景构图、主体确定、用光曝光等需要统筹考虑，精心 谋划。但这仅仅是全景摄影创作的开始，大量的工作还在后面。通常，可以把 非全景摄影分为前期和后期两个阶段，前期拍岀的图片后期通过软件的调整润 饰就基本完成了创作过程：而全景摄影则分为前期、中期和后期三个阶段；前 期拍摄完成后，必须经过中期的拼接、修补和调整润饰°接片和对顶部、底部 的修补是一件需要耐心和细心的工作，以务求拼接和修补出的全景图片天衣无 缝、不着痕迹，然后进行整体的调整润饰。最后阶段是全景作品的制作，主要 借助专门的软件完成：如果是多场景的全景漫游或有特别要求的全景作品，往 往还必须专门设计精美而有特色的皮肤。对一般的摄影师而言，编写代码、美 工设计非其所长，已经超出了摄影的范畴。但事实上，那些优秀的商业性全景 案例，几乎都是由摄影师、工程师、美工设计师等组成的团队共同完成的。</w:t>
            </w:r>
          </w:p>
        </w:tc>
      </w:tr>
      <w:tr w14:paraId="3B179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C0C6C1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988033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CBC4D98">
            <w:pPr>
              <w:spacing w:line="276" w:lineRule="auto"/>
              <w:jc w:val="left"/>
              <w:rPr>
                <w:rFonts w:ascii="黑体" w:hAnsi="黑体" w:eastAsia="黑体" w:cs="宋体"/>
                <w:sz w:val="24"/>
              </w:rPr>
            </w:pPr>
            <w:r>
              <w:rPr>
                <w:rFonts w:hint="eastAsia" w:ascii="宋体"/>
                <w:b/>
                <w:bCs/>
                <w:sz w:val="24"/>
              </w:rPr>
              <w:t>第</w:t>
            </w:r>
            <w:r>
              <w:rPr>
                <w:rFonts w:hint="eastAsia" w:ascii="宋体"/>
                <w:b/>
                <w:bCs/>
                <w:sz w:val="24"/>
                <w:lang w:val="en-US" w:eastAsia="zh-CN"/>
              </w:rPr>
              <w:t>三</w:t>
            </w:r>
            <w:r>
              <w:rPr>
                <w:rFonts w:hint="eastAsia" w:ascii="宋体"/>
                <w:b/>
                <w:bCs/>
                <w:sz w:val="24"/>
              </w:rPr>
              <w:t>章</w:t>
            </w:r>
            <w:r>
              <w:rPr>
                <w:color w:val="000000"/>
                <w:spacing w:val="0"/>
                <w:w w:val="100"/>
                <w:position w:val="0"/>
                <w:sz w:val="22"/>
                <w:szCs w:val="22"/>
              </w:rPr>
              <w:t>全景摄影的适用器材</w:t>
            </w:r>
          </w:p>
        </w:tc>
        <w:tc>
          <w:tcPr>
            <w:tcW w:w="1352" w:type="dxa"/>
            <w:vAlign w:val="center"/>
          </w:tcPr>
          <w:p w14:paraId="2E13BC5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02FB37E">
            <w:pPr>
              <w:spacing w:line="276" w:lineRule="auto"/>
              <w:jc w:val="center"/>
              <w:rPr>
                <w:rFonts w:ascii="黑体" w:hAnsi="黑体" w:eastAsia="黑体"/>
                <w:sz w:val="24"/>
              </w:rPr>
            </w:pPr>
          </w:p>
        </w:tc>
      </w:tr>
      <w:tr w14:paraId="5F7AB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D257C7A">
            <w:pPr>
              <w:spacing w:line="276" w:lineRule="auto"/>
              <w:rPr>
                <w:rFonts w:ascii="黑体" w:hAnsi="黑体" w:eastAsia="黑体"/>
                <w:b/>
                <w:bCs/>
                <w:sz w:val="24"/>
              </w:rPr>
            </w:pPr>
          </w:p>
        </w:tc>
        <w:tc>
          <w:tcPr>
            <w:tcW w:w="1662" w:type="dxa"/>
            <w:vAlign w:val="center"/>
          </w:tcPr>
          <w:p w14:paraId="5C261FB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CF32E60">
            <w:pPr>
              <w:spacing w:line="276" w:lineRule="auto"/>
              <w:jc w:val="left"/>
              <w:rPr>
                <w:rFonts w:ascii="黑体" w:hAnsi="黑体" w:eastAsia="黑体" w:cs="宋体"/>
                <w:sz w:val="24"/>
              </w:rPr>
            </w:pPr>
          </w:p>
        </w:tc>
        <w:tc>
          <w:tcPr>
            <w:tcW w:w="1352" w:type="dxa"/>
            <w:vAlign w:val="center"/>
          </w:tcPr>
          <w:p w14:paraId="2CA751C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09E631B">
            <w:pPr>
              <w:spacing w:line="276" w:lineRule="auto"/>
              <w:jc w:val="center"/>
              <w:rPr>
                <w:rFonts w:ascii="黑体" w:hAnsi="黑体" w:eastAsia="黑体"/>
                <w:sz w:val="24"/>
              </w:rPr>
            </w:pPr>
          </w:p>
        </w:tc>
      </w:tr>
      <w:tr w14:paraId="0A16C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93B22D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8D7C36E">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8</w:t>
            </w:r>
          </w:p>
        </w:tc>
        <w:tc>
          <w:tcPr>
            <w:tcW w:w="1267" w:type="dxa"/>
            <w:vAlign w:val="center"/>
          </w:tcPr>
          <w:p w14:paraId="580E07D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FD59E42">
            <w:pPr>
              <w:spacing w:line="276" w:lineRule="auto"/>
              <w:jc w:val="center"/>
              <w:rPr>
                <w:rFonts w:ascii="黑体" w:hAnsi="黑体" w:eastAsia="黑体"/>
                <w:sz w:val="24"/>
              </w:rPr>
            </w:pPr>
            <w:r>
              <w:rPr>
                <w:rFonts w:hint="eastAsia" w:ascii="黑体" w:hAnsi="黑体" w:eastAsia="黑体"/>
                <w:sz w:val="24"/>
              </w:rPr>
              <w:t>讲授+上机</w:t>
            </w:r>
          </w:p>
        </w:tc>
      </w:tr>
      <w:tr w14:paraId="3A648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FE29DB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C296ECE">
            <w:pPr>
              <w:spacing w:line="276" w:lineRule="auto"/>
              <w:jc w:val="left"/>
              <w:rPr>
                <w:rFonts w:ascii="黑体" w:hAnsi="黑体" w:eastAsia="黑体"/>
                <w:sz w:val="24"/>
              </w:rPr>
            </w:pPr>
            <w:r>
              <w:rPr>
                <w:rFonts w:hint="eastAsia" w:ascii="黑体" w:hAnsi="黑体" w:eastAsia="黑体" w:cs="黑体"/>
                <w:sz w:val="24"/>
                <w:szCs w:val="24"/>
                <w:lang w:val="en-US" w:eastAsia="zh-CN"/>
              </w:rPr>
              <w:t>全景摄影器材的作用</w:t>
            </w:r>
          </w:p>
        </w:tc>
      </w:tr>
      <w:tr w14:paraId="0E27B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E08E93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9B63ECB">
            <w:pPr>
              <w:spacing w:line="276" w:lineRule="auto"/>
              <w:jc w:val="left"/>
              <w:rPr>
                <w:rFonts w:ascii="黑体" w:hAnsi="黑体" w:eastAsia="黑体"/>
                <w:sz w:val="24"/>
              </w:rPr>
            </w:pPr>
            <w:r>
              <w:rPr>
                <w:rFonts w:hint="eastAsia" w:ascii="黑体" w:hAnsi="黑体" w:eastAsia="黑体" w:cs="黑体"/>
                <w:sz w:val="24"/>
                <w:szCs w:val="24"/>
                <w:lang w:val="en-US" w:eastAsia="zh-CN"/>
              </w:rPr>
              <w:t>全景摄影器材的使用方法</w:t>
            </w:r>
          </w:p>
        </w:tc>
      </w:tr>
      <w:tr w14:paraId="2AE71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81E4FE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AAB3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91910E8">
            <w:bookmarkStart w:id="16" w:name="bookmark341"/>
            <w:r>
              <w:t>第三章</w:t>
            </w:r>
            <w:r>
              <w:tab/>
            </w:r>
            <w:r>
              <w:t>全景摄影的适用器材</w:t>
            </w:r>
            <w:bookmarkEnd w:id="16"/>
          </w:p>
          <w:p w14:paraId="1033AA5A"/>
          <w:p w14:paraId="40CF82B4">
            <w:r>
              <w:t>全景摄影使用的相机、三脚架与一般 摄影没有什么区别，而对有些器材则有特 别的要求 下面，对全景摄影的适用器材 进行简要介绍和讨论。</w:t>
            </w:r>
          </w:p>
          <w:p w14:paraId="35DF4EEF">
            <w:r>
              <w:t>—、相机</w:t>
            </w:r>
          </w:p>
          <w:p w14:paraId="59E894BE">
            <w:r>
              <w:t>从实现全景摄影的功能来说，所有相 机、包括家用</w:t>
            </w:r>
            <w:r>
              <w:rPr>
                <w:lang w:val="en-US" w:eastAsia="en-US"/>
              </w:rPr>
              <w:t>DC</w:t>
            </w:r>
            <w:r>
              <w:t>几乎都能进行全景摄影， 但这里还是推荐使用135数码单反相机 因为，中画幅和大画幅相机体积大，份量 重，不适合全景摄影。家用</w:t>
            </w:r>
            <w:r>
              <w:rPr>
                <w:lang w:val="en-US" w:eastAsia="en-US"/>
              </w:rPr>
              <w:t>DC</w:t>
            </w:r>
            <w:r>
              <w:t>不仅不能更 换和使用鱼眼镜头，而且操控性较差，手 动控制功能不足，成像质量也不尽如人意； 胶片相机拍出的照片必须进行数字化处理 才能拼接和修补。而135数码单反相机不 仅体积小、重量适中，而且操控灵活，功 能强大，并能使用鱼眼镜头，拍出的图片 后期处理也方便快捷。</w:t>
            </w:r>
          </w:p>
          <w:p w14:paraId="5EAB3F5A">
            <w:r>
              <mc:AlternateContent>
                <mc:Choice Requires="wps">
                  <w:drawing>
                    <wp:anchor distT="0" distB="0" distL="114300" distR="114300" simplePos="0" relativeHeight="251659264" behindDoc="0" locked="0" layoutInCell="1" allowOverlap="1">
                      <wp:simplePos x="0" y="0"/>
                      <wp:positionH relativeFrom="page">
                        <wp:posOffset>6021705</wp:posOffset>
                      </wp:positionH>
                      <wp:positionV relativeFrom="margin">
                        <wp:posOffset>6588125</wp:posOffset>
                      </wp:positionV>
                      <wp:extent cx="2187575" cy="121920"/>
                      <wp:effectExtent l="0" t="0" r="0" b="0"/>
                      <wp:wrapTopAndBottom/>
                      <wp:docPr id="299" name="Shape 299"/>
                      <wp:cNvGraphicFramePr/>
                      <a:graphic xmlns:a="http://schemas.openxmlformats.org/drawingml/2006/main">
                        <a:graphicData uri="http://schemas.microsoft.com/office/word/2010/wordprocessingShape">
                          <wps:wsp>
                            <wps:cNvSpPr txBox="1"/>
                            <wps:spPr>
                              <a:xfrm>
                                <a:off x="0" y="0"/>
                                <a:ext cx="2187575" cy="121920"/>
                              </a:xfrm>
                              <a:prstGeom prst="rect">
                                <a:avLst/>
                              </a:prstGeom>
                              <a:noFill/>
                            </wps:spPr>
                            <wps:txbx>
                              <w:txbxContent>
                                <w:p w14:paraId="7A7BA8B6">
                                  <w:pPr>
                                    <w:pStyle w:val="14"/>
                                    <w:keepNext w:val="0"/>
                                    <w:keepLines w:val="0"/>
                                    <w:widowControl w:val="0"/>
                                    <w:shd w:val="clear" w:color="auto" w:fill="auto"/>
                                    <w:bidi w:val="0"/>
                                    <w:spacing w:before="0" w:after="0" w:line="240" w:lineRule="auto"/>
                                    <w:ind w:left="0" w:right="0" w:firstLine="0"/>
                                    <w:jc w:val="both"/>
                                  </w:pPr>
                                  <w:r>
                                    <w:rPr>
                                      <w:color w:val="000000"/>
                                      <w:spacing w:val="0"/>
                                      <w:w w:val="100"/>
                                      <w:position w:val="0"/>
                                    </w:rPr>
                                    <w:t>三清春色</w:t>
                                  </w:r>
                                </w:p>
                              </w:txbxContent>
                            </wps:txbx>
                            <wps:bodyPr wrap="none" lIns="0" tIns="0" rIns="0" bIns="0">
                              <a:noAutofit/>
                            </wps:bodyPr>
                          </wps:wsp>
                        </a:graphicData>
                      </a:graphic>
                    </wp:anchor>
                  </w:drawing>
                </mc:Choice>
                <mc:Fallback>
                  <w:pict>
                    <v:shape id="Shape 299" o:spid="_x0000_s1026" o:spt="202" type="#_x0000_t202" style="position:absolute;left:0pt;margin-left:474.15pt;margin-top:518.75pt;height:9.6pt;width:172.25pt;mso-position-horizontal-relative:page;mso-position-vertical-relative:margin;mso-wrap-distance-bottom:0pt;mso-wrap-distance-top:0pt;mso-wrap-style:none;z-index:251659264;mso-width-relative:page;mso-height-relative:page;" filled="f" stroked="f" coordsize="21600,21600" o:gfxdata="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H&#10;My9q2gAAAA4BAAAPAAAAAAAAAAEAIAAAACIAAABkcnMvZG93bnJldi54bWxQSwECFAAUAAAACACH&#10;TuJArMTYbLABAAB0AwAADgAAAAAAAAABACAAAAApAQAAZHJzL2Uyb0RvYy54bWxQSwUGAAAAAAYA&#10;BgBZAQAASwUAAAAA&#10;">
                      <v:fill on="f" focussize="0,0"/>
                      <v:stroke on="f"/>
                      <v:imagedata o:title=""/>
                      <o:lock v:ext="edit" aspectratio="f"/>
                      <v:textbox inset="0mm,0mm,0mm,0mm">
                        <w:txbxContent>
                          <w:p w14:paraId="7A7BA8B6">
                            <w:pPr>
                              <w:pStyle w:val="14"/>
                              <w:keepNext w:val="0"/>
                              <w:keepLines w:val="0"/>
                              <w:widowControl w:val="0"/>
                              <w:shd w:val="clear" w:color="auto" w:fill="auto"/>
                              <w:bidi w:val="0"/>
                              <w:spacing w:before="0" w:after="0" w:line="240" w:lineRule="auto"/>
                              <w:ind w:left="0" w:right="0" w:firstLine="0"/>
                              <w:jc w:val="both"/>
                            </w:pPr>
                            <w:r>
                              <w:rPr>
                                <w:color w:val="000000"/>
                                <w:spacing w:val="0"/>
                                <w:w w:val="100"/>
                                <w:position w:val="0"/>
                              </w:rPr>
                              <w:t>三清春色</w:t>
                            </w:r>
                          </w:p>
                        </w:txbxContent>
                      </v:textbox>
                      <w10:wrap type="topAndBottom"/>
                    </v:shape>
                  </w:pict>
                </mc:Fallback>
              </mc:AlternateContent>
            </w:r>
            <w:r>
              <w:t>从感光元件的大小——画幅上来分， 目前，135数码单反相机分为</w:t>
            </w:r>
            <w:r>
              <w:rPr>
                <w:lang w:val="en-US" w:eastAsia="en-US"/>
              </w:rPr>
              <w:t>APS</w:t>
            </w:r>
            <w:r>
              <w:t>和全画幅 两类。</w:t>
            </w:r>
            <w:r>
              <w:rPr>
                <w:lang w:val="en-US" w:eastAsia="en-US"/>
              </w:rPr>
              <w:t>APS</w:t>
            </w:r>
            <w:r>
              <w:t>相机的感光元件</w:t>
            </w:r>
            <w:r>
              <w:rPr>
                <w:lang w:val="en-US" w:eastAsia="en-US"/>
              </w:rPr>
              <w:t>CCD</w:t>
            </w:r>
            <w:r>
              <w:t>或</w:t>
            </w:r>
            <w:r>
              <w:rPr>
                <w:lang w:val="en-US" w:eastAsia="en-US"/>
              </w:rPr>
              <w:t xml:space="preserve">CMOS </w:t>
            </w:r>
            <w:r>
              <w:t>的尺寸为</w:t>
            </w:r>
            <w:r>
              <w:rPr>
                <w:lang w:val="en-US" w:eastAsia="en-US"/>
              </w:rPr>
              <w:t xml:space="preserve">24.9 x </w:t>
            </w:r>
            <w:r>
              <w:t>1</w:t>
            </w:r>
            <w:r>
              <w:rPr>
                <w:lang w:val="en-US" w:eastAsia="en-US"/>
              </w:rPr>
              <w:t>6.6mm</w:t>
            </w:r>
            <w:r>
              <w:t xml:space="preserve">;全画幅相机的感光元件尺寸为36 </w:t>
            </w:r>
            <w:r>
              <w:rPr>
                <w:lang w:val="en-US" w:eastAsia="en-US"/>
              </w:rPr>
              <w:t>x 24mm,</w:t>
            </w:r>
            <w:r>
              <w:t>与135相 机的底片同等大小：两种画幅的数码单反相机都能很好地满足全景摄影的需要。 但需要注意的是，有些全淌幅相机的镜头与</w:t>
            </w:r>
            <w:r>
              <w:rPr>
                <w:lang w:val="en-US" w:eastAsia="en-US"/>
              </w:rPr>
              <w:t>APS</w:t>
            </w:r>
            <w:r>
              <w:t>相机不能通用，即使能够通用， -款镜头用在不同画幅的相机上，其等效焦距有着很大的变化全画幅相机的 镜头用于</w:t>
            </w:r>
            <w:r>
              <w:rPr>
                <w:lang w:val="en-US" w:eastAsia="en-US"/>
              </w:rPr>
              <w:t>APS</w:t>
            </w:r>
            <w:r>
              <w:t>画幅的相机上，其焦距一般有着</w:t>
            </w:r>
            <w:r>
              <w:rPr>
                <w:lang w:val="en-US" w:eastAsia="en-US"/>
              </w:rPr>
              <w:t>1.5</w:t>
            </w:r>
            <w:r>
              <w:t>左右的换算系数，比如，一 只</w:t>
            </w:r>
            <w:r>
              <w:rPr>
                <w:lang w:val="en-US" w:eastAsia="en-US"/>
              </w:rPr>
              <w:t>50mm</w:t>
            </w:r>
            <w:r>
              <w:t>焦距的标准镜头用在</w:t>
            </w:r>
            <w:r>
              <w:rPr>
                <w:lang w:val="en-US" w:eastAsia="en-US"/>
              </w:rPr>
              <w:t>APS</w:t>
            </w:r>
            <w:r>
              <w:t>画幅相机上，就变成了焦距</w:t>
            </w:r>
            <w:r>
              <w:rPr>
                <w:lang w:val="en-US" w:eastAsia="en-US"/>
              </w:rPr>
              <w:t>75mm</w:t>
            </w:r>
            <w:r>
              <w:t>左右的透 视效果。所以，如果使用</w:t>
            </w:r>
            <w:r>
              <w:rPr>
                <w:lang w:val="en-US" w:eastAsia="en-US"/>
              </w:rPr>
              <w:t>APS</w:t>
            </w:r>
            <w:r>
              <w:t xml:space="preserve">画幅数码单反相机进行全景摄影的话，必须配备 </w:t>
            </w:r>
            <w:r>
              <w:rPr>
                <w:lang w:val="en-US" w:eastAsia="en-US"/>
              </w:rPr>
              <w:t>APS</w:t>
            </w:r>
            <w:r>
              <w:t>画幅数码单反相机专用鱼眼镜头。同样，</w:t>
            </w:r>
            <w:r>
              <w:rPr>
                <w:lang w:val="en-US" w:eastAsia="en-US"/>
              </w:rPr>
              <w:t>APS</w:t>
            </w:r>
            <w:r>
              <w:t>画幅相机的专用鱼眼镜头， 一般也不能与全画幅相机通用。尼康生产的</w:t>
            </w:r>
            <w:r>
              <w:rPr>
                <w:lang w:val="en-US" w:eastAsia="en-US"/>
              </w:rPr>
              <w:t>APS</w:t>
            </w:r>
            <w:r>
              <w:t>画幅数码单反相机专用的</w:t>
            </w:r>
            <w:r>
              <w:rPr>
                <w:lang w:val="en-US" w:eastAsia="en-US"/>
              </w:rPr>
              <w:t xml:space="preserve">DX </w:t>
            </w:r>
            <w:r>
              <w:t>格式鱼眼镜头，虽然能够用在全厠幅相机上，但画面却不能充满感光元件，裁 切后的图片像素大约减少二分之一。</w:t>
            </w:r>
          </w:p>
          <w:p w14:paraId="79E8B345">
            <w:r>
              <w:t>二、镜头</w:t>
            </w:r>
          </w:p>
          <w:p w14:paraId="319C4A39">
            <w:r>
              <w:t>（一）鱼眼镜头</w:t>
            </w:r>
          </w:p>
          <w:p w14:paraId="27611FE2">
            <w:r>
              <w:t>全景摄影的最佳选择是鱼眼镜头。虽然其他任何镜头都能够用以全景摄影， 但由于其视角不够广，要多拍几倍乃至几十倍数量的单张图片才能保证后期的 完整拼接 不仅前期拍摄的工作量大，有活动物体的场景难以保证拍摄质量， 而且拼接起来耗时费力，拼接的质量控制也更为困难'</w:t>
            </w:r>
          </w:p>
          <w:p w14:paraId="77746BAD">
            <w:r>
              <w:t>鱼眼镜头是一种特殊的超广角镜头，焦距一般在</w:t>
            </w:r>
            <w:r>
              <w:rPr>
                <w:lang w:val="en-US" w:eastAsia="en-US"/>
              </w:rPr>
              <w:t>6-16mm</w:t>
            </w:r>
            <w:r>
              <w:t>之间，它极短的 焦距和特殊的结构使其具有接近180。、甚至超过</w:t>
            </w:r>
            <w:r>
              <w:rPr>
                <w:lang w:val="en-US" w:eastAsia="en-US"/>
              </w:rPr>
              <w:t>18Q。</w:t>
            </w:r>
            <w:r>
              <w:t>的广阔视角。</w:t>
            </w:r>
          </w:p>
          <w:p w14:paraId="638CB683">
            <w:r>
              <w:t>鱼眼镜头分为圆形鱼眼镜头和全画幅鱼眼镜头两种圆形鱼眼镜头的视角 达到180。，拍摄岀的画面为圆形。圆形鱼眼镜头可供选择的品牌型号很少， 适马</w:t>
            </w:r>
            <w:r>
              <w:rPr>
                <w:lang w:val="en-US" w:eastAsia="en-US"/>
              </w:rPr>
              <w:t>AF 8mm F3.5EX DG</w:t>
            </w:r>
            <w:r>
              <w:t>属于圆形鱼眼镜头。全画幅鱼眼镜头的对角线视角为 180。，故又称为对角线鱼眼镜头。拍出的画面充满了整张底片</w:t>
            </w:r>
            <w:r>
              <w:rPr>
                <w:lang w:val="en-US" w:eastAsia="en-US"/>
              </w:rPr>
              <w:t>一一</w:t>
            </w:r>
            <w:r>
              <w:t>感光元件， 全画幅鱼眼镜头的品牌型号相对较多</w:t>
            </w:r>
            <w:r>
              <w:rPr>
                <w:lang w:val="zh-CN" w:eastAsia="zh-CN"/>
              </w:rPr>
              <w:t>。尼康</w:t>
            </w:r>
            <w:r>
              <w:rPr>
                <w:lang w:val="en-US" w:eastAsia="en-US"/>
              </w:rPr>
              <w:t>AF 16mm F2.8I）</w:t>
            </w:r>
            <w:r>
              <w:t>鱼眼镜头，适用 于135全画幅单反相机；</w:t>
            </w:r>
            <w:r>
              <w:rPr>
                <w:lang w:val="en-US" w:eastAsia="en-US"/>
              </w:rPr>
              <w:t>AF DX 10.5mm F2.8G</w:t>
            </w:r>
            <w:r>
              <w:t>鱼眼镜头，适用于</w:t>
            </w:r>
            <w:r>
              <w:rPr>
                <w:lang w:val="en-US" w:eastAsia="en-US"/>
              </w:rPr>
              <w:t>APS</w:t>
            </w:r>
            <w:r>
              <w:t>画幅数 码单反相机；佳能</w:t>
            </w:r>
            <w:r>
              <w:rPr>
                <w:lang w:val="en-US" w:eastAsia="en-US"/>
              </w:rPr>
              <w:t>EF 15mmF2.8</w:t>
            </w:r>
            <w:r>
              <w:t>鱼冃艮，适用于135全画幅单反相机；索尼</w:t>
            </w:r>
            <w:r>
              <w:rPr>
                <w:lang w:val="en-US" w:eastAsia="en-US"/>
              </w:rPr>
              <w:t>AF 16mm F2.8</w:t>
            </w:r>
            <w:r>
              <w:t>鱼眼镜头，适用于135全画幅单反相</w:t>
            </w:r>
            <w:r>
              <w:rPr>
                <w:lang w:val="zh-CN" w:eastAsia="zh-CN"/>
              </w:rPr>
              <w:t>机 适马</w:t>
            </w:r>
            <w:r>
              <w:rPr>
                <w:lang w:val="en-US" w:eastAsia="en-US"/>
              </w:rPr>
              <w:t>AF 8n】m F3.5</w:t>
            </w:r>
            <w:r>
              <w:t>鱼眼镜头、 图丽</w:t>
            </w:r>
            <w:r>
              <w:rPr>
                <w:lang w:val="en-US" w:eastAsia="en-US"/>
              </w:rPr>
              <w:t>AF 10-17mm F3.5-4.5</w:t>
            </w:r>
            <w:r>
              <w:t>鱼眼镜头，专为数码单反相机设计，并有尼康、佳 能等不同卡口可供选择。</w:t>
            </w:r>
          </w:p>
          <w:p w14:paraId="252D931F">
            <w:r>
              <w:t>（二）广角镜头</w:t>
            </w:r>
          </w:p>
          <w:p w14:paraId="50CE5884">
            <w:r>
              <w:t>广角镜头，特别是焦距小于</w:t>
            </w:r>
            <w:r>
              <w:rPr>
                <w:lang w:val="en-US" w:eastAsia="en-US"/>
              </w:rPr>
              <w:t>20mm</w:t>
            </w:r>
            <w:r>
              <w:t>的超广角镜头，也是全景摄影中常用的 镜头。相对于鱼眼镜头，广角镜头没有那么严重的透视变形，水平视角也小于 鱼眼镜头，但成像质量好，拼接岀的全景图片分辨率较高，更适合于对影像质 量要求较高的全景摄影</w:t>
            </w:r>
            <w:r>
              <w:rPr>
                <w:lang w:val="en-US" w:eastAsia="en-US"/>
              </w:rPr>
              <w:t>O</w:t>
            </w:r>
          </w:p>
          <w:p w14:paraId="0D73ACD6">
            <w:r>
              <w:t>由于水平视角小于鱼眼镜头，因此，单行分区拍摄不能完全捕获三维空间 的影像，必须采用矩阵分区捕获的方式进行拍摄。</w:t>
            </w:r>
          </w:p>
          <w:p w14:paraId="77E25FB6">
            <w:r>
              <w:t>以使用</w:t>
            </w:r>
            <w:r>
              <w:rPr>
                <w:lang w:val="en-US" w:eastAsia="en-US"/>
              </w:rPr>
              <w:t>17mm</w:t>
            </w:r>
            <w:r>
              <w:t>焦距的广角镜头拍摄全景为例。如果是全画幅数码单反相机， 一般需要分2行、8列分区捕获全景影像：</w:t>
            </w:r>
          </w:p>
          <w:p w14:paraId="6FA1EE79">
            <w:r>
              <w:t>相机下俯30。，拍摄第一行8张；</w:t>
            </w:r>
          </w:p>
          <w:p w14:paraId="05A1F2C1">
            <w:r>
              <w:t>相机上仰30。，拍摄第二行8张。</w:t>
            </w:r>
          </w:p>
          <w:p w14:paraId="5903E049">
            <w:r>
              <w:t>如果使用</w:t>
            </w:r>
            <w:r>
              <w:rPr>
                <w:lang w:val="en-US" w:eastAsia="en-US"/>
              </w:rPr>
              <w:t>APS-C</w:t>
            </w:r>
            <w:r>
              <w:t>画幅的相机，则至少要分3行、11列捕获全景影像：</w:t>
            </w:r>
          </w:p>
          <w:p w14:paraId="11E01E2D">
            <w:r>
              <w:t>相机下俯45。，拍摄第一行11张；</w:t>
            </w:r>
          </w:p>
          <w:p w14:paraId="5D5B9663">
            <w:r>
              <w:t>相机在水平状态下，拍摄第二行11张；</w:t>
            </w:r>
          </w:p>
          <w:p w14:paraId="14FC43B8">
            <w:r>
              <w:t>相机上仰45°，拍摄第三行11张。</w:t>
            </w:r>
          </w:p>
          <w:p w14:paraId="598E0A73">
            <w:r>
              <w:t>即使这样，顶部和底部的影像还不能完全捕获，必须另外补拍或后期修补。</w:t>
            </w:r>
          </w:p>
          <w:p w14:paraId="2EC254E5">
            <w:r>
              <w:t>使用</w:t>
            </w:r>
            <w:r>
              <w:rPr>
                <w:lang w:val="en-US" w:eastAsia="en-US"/>
              </w:rPr>
              <w:t>50mm</w:t>
            </w:r>
            <w:r>
              <w:t>及以上焦距的镜头进行全景摄影，已大大超过了制作漫游全景 作品的需要，仅适用于极高分辨率全景图片的输出和制作。所用镜头的焦距越 长，影像捕获需要的矩阵分区也就越多，文件量会相应成会几倍、几十倍地增加。</w:t>
            </w:r>
          </w:p>
          <w:p w14:paraId="11A6F293">
            <w:r>
              <w:t>以</w:t>
            </w:r>
            <w:r>
              <w:rPr>
                <w:lang w:val="en-US" w:eastAsia="en-US"/>
              </w:rPr>
              <w:t>50mm</w:t>
            </w:r>
            <w:r>
              <w:t>焦距的标准镜头、全画幅数码相机为例，捕获完整全景影像需要 分5行、16列共80张进行拍摄，拼接出的全景图像会达到几亿</w:t>
            </w:r>
            <w:r>
              <w:rPr>
                <w:lang w:val="zh-CN" w:eastAsia="zh-CN"/>
              </w:rPr>
              <w:t>像素一</w:t>
            </w:r>
            <w:r>
              <w:t>后期处 理的工作量巨大，单是完成全景图像的拼接可能就需要几十分钟甚至更长的时 间。</w:t>
            </w:r>
          </w:p>
          <w:p w14:paraId="3FDDB957">
            <w:r>
              <w:t>因此，如果没有极高分辨率输出图像的需要，比如打印几十甚至几百平方 米的巨型全景图片，不推荐使用鱼眼镜头和广角镜头以外的镜头，更不推荐使 用长焦镜头进行全景摄影。</w:t>
            </w:r>
          </w:p>
          <w:p w14:paraId="6D4FD6A1">
            <w:r>
              <w:t>现在，变焦镜头越来越受到人们的欢迎，使用变焦镜头进行全景摄影时， 一定要注意固定好</w:t>
            </w:r>
            <w:r>
              <w:rPr>
                <w:lang w:val="zh-CN" w:eastAsia="zh-CN"/>
              </w:rPr>
              <w:t>焦段比</w:t>
            </w:r>
            <w:r>
              <w:t>较稳妥的办法是，确定好所用的焦段后，用胶带将 变焦环固定，以防在上仰或下俯拍摄时变焦环转动。</w:t>
            </w:r>
          </w:p>
          <w:p w14:paraId="49F917E9">
            <w:r>
              <w:t>三、脚架</w:t>
            </w:r>
          </w:p>
          <w:p w14:paraId="6C4CA2C1">
            <w:bookmarkStart w:id="17" w:name="bookmark342"/>
            <w:r>
              <w:t>（</w:t>
            </w:r>
            <w:bookmarkEnd w:id="17"/>
            <w:r>
              <w:t>一）</w:t>
            </w:r>
            <w:r>
              <w:tab/>
            </w:r>
            <w:r>
              <w:t>三脚架</w:t>
            </w:r>
          </w:p>
          <w:p w14:paraId="0EB9E04C">
            <w:r>
              <w:t>全景摄影必须使用二脚架。并不是说手持相机不能进行全景摄影，而是不 可能拍出高质量的全景摄影作品。</w:t>
            </w:r>
          </w:p>
          <w:p w14:paraId="4ED49531">
            <w:r>
              <w:t>全景摄影对三脚架没有特别的要求，任何三脚架——只要足以支撑相机和 镜头重量并保持其稳定，都可以用来进行全景摄影。但还是提醒一点，全景摄 影所用的三脚架最好有一个可以自由升降的云台支座中轴，在全景摄影中，这 是一个很有用处的构件。</w:t>
            </w:r>
          </w:p>
          <w:p w14:paraId="7B2B3A2A">
            <w:bookmarkStart w:id="18" w:name="bookmark343"/>
            <w:r>
              <w:t>（</w:t>
            </w:r>
            <w:bookmarkEnd w:id="18"/>
            <w:r>
              <w:t>二）</w:t>
            </w:r>
            <w:r>
              <w:tab/>
            </w:r>
            <w:r>
              <w:t>独脚架</w:t>
            </w:r>
          </w:p>
          <w:p w14:paraId="50DD83BF">
            <w:r>
              <w:t>也许会有人问：用独脚架也能进行全景摄影？回答是肯定的然而，通常 情况下我们不会使用独脚架拍摄全景，特别是拍摄商业性全景作品时，更不会 这么做——使用独脚架会让客户会觉得你不够专业，器材分量太轻，是在忽悠 他们:，但在特殊条件下，用独脚架拍摄全景不但是可行的，而且可能会获得使 用三脚架拍摄不到的效果。</w:t>
            </w:r>
          </w:p>
          <w:p w14:paraId="2B803DFF">
            <w:r>
              <w:t>使用独脚架拍摄全景，比较适合使用圆形鱼眼镜头，因为只需要旋转拍摄 3张图片就能很好地捕获三维空间的影像 如果使用全画幅鱼眼或广角镜头， 需要拍摄6幅甚至10幅以上的图片，而且不能仰拍顶部部分，很难保证拍摄</w:t>
            </w:r>
          </w:p>
          <w:p w14:paraId="519D66A1">
            <w:bookmarkStart w:id="19" w:name="bookmark344"/>
            <w:r>
              <w:t>的影像质量。</w:t>
            </w:r>
            <w:bookmarkEnd w:id="19"/>
          </w:p>
          <w:p w14:paraId="4BE440A8">
            <w:r>
              <w:t>使用独脚架拍摄全景，一般有两种情况：</w:t>
            </w:r>
          </w:p>
          <w:p w14:paraId="261113E8">
            <w:r>
              <w:t>一种情况是，没有随身携带二脚架或现场不允许使用三脚架。前者属于准 备不周，后者则是事不由人。不管前者还是后者，使用独脚架都是无奈之选</w:t>
            </w:r>
          </w:p>
          <w:p w14:paraId="31D78B76">
            <w:r>
              <w:t>用这种方法拍摄全景，只需要解决一个问题便可顺利进行：拍摄的每一张 图片，如何使镜头保持同一的水平状态。这并不困难。</w:t>
            </w:r>
          </w:p>
          <w:p w14:paraId="2822FD6F">
            <w:r>
              <w:t>在相机的热靴上安装一个水平仪。</w:t>
            </w:r>
          </w:p>
          <w:p w14:paraId="5D143222">
            <w:r>
              <w:t>调整并保持相机水平。</w:t>
            </w:r>
          </w:p>
          <w:p w14:paraId="66C63F52">
            <w:r>
              <w:t>等分一周，旋转独脚架拍摄三张或四张。每拍一张都要察看水平仪，保 持相机</w:t>
            </w:r>
            <w:r>
              <w:rPr>
                <w:lang w:val="zh-CN" w:eastAsia="zh-CN"/>
              </w:rPr>
              <w:t>水平。</w:t>
            </w:r>
          </w:p>
          <w:p w14:paraId="39A837AE">
            <w:r>
              <w:t>另一种情况是，将独脚架举起作为全景摄影高杆使用。由于脚架离开了地 面的支撑，拍摄时面临的难题由一个增加到了四个：一是如何释放快门，二是 如何以同一的水平状态拍摄每一张图片，三是拍摄过程中如何保持机位的相同 高度，四是旋转拍摄的每一张图片如何保持同一的节点解决的办法：</w:t>
            </w:r>
          </w:p>
          <w:p w14:paraId="45E99E50">
            <w:r>
              <w:t>•第一个问题：使用遥控无线快门。</w:t>
            </w:r>
          </w:p>
          <w:p w14:paraId="641CB165">
            <w:r>
              <w:t>'第二个问题：在独脚架的下端放置一个纽扣大小的水平仪，每次释放快 门前察看水平状态。</w:t>
            </w:r>
          </w:p>
          <w:p w14:paraId="23E24E0F">
            <w:r>
              <w:t>崩第三个问题：可以在独脚架下端系一线坠，拍摄过程中，使线坠始终微 触地面。</w:t>
            </w:r>
          </w:p>
          <w:p w14:paraId="30117945">
            <w:r>
              <w:t>，第四个问题：在地面上放置一枚硬币之类的东西，拍摄时让线坠始终处 于硬币的中心。</w:t>
            </w:r>
          </w:p>
          <w:p w14:paraId="1B426D2D">
            <w:r>
              <w:t>当然还有其他办法可以尝试。如果没有其他附件可以借助，那就要全凭自 己的感觉和铁臂般的功夫了。</w:t>
            </w:r>
          </w:p>
          <w:p w14:paraId="2982F5CC">
            <w:r>
              <w:t>（三）手持拍摄</w:t>
            </w:r>
          </w:p>
          <w:p w14:paraId="6362791F">
            <w:pPr>
              <w:rPr>
                <w:rFonts w:hint="eastAsia"/>
                <w:lang w:eastAsia="zh-CN"/>
              </w:rPr>
            </w:pPr>
            <w:r>
              <w:t>全景摄影不适合手持相机拍摄，但在没有脚架可用的情况下却不妨一试。 同使用独脚架的情况一样，手持相机拍摄全景较适合于圆形鱼眼镜头</w:t>
            </w:r>
            <w:r>
              <w:rPr>
                <w:rFonts w:hint="eastAsia"/>
                <w:lang w:eastAsia="zh-CN"/>
              </w:rPr>
              <w:t>。</w:t>
            </w:r>
          </w:p>
          <w:p w14:paraId="01CE79D4">
            <w:r>
              <w:t>手持相机拍摄全景，面临着和将独脚架作为高杆使用同样的问题：如何解 决这些问题呢？这确实很难二我们可以想办法解决，但注定不会圆满，而只是 努力接近圆满一些"也正是因为如此，使用这种方法拍摄，仅仅是不得已而为 之，而且仅适用于风光之类的题材，活动纪实类的全景最好不要考虑使用这种 拍摄方式</w:t>
            </w:r>
            <w:r>
              <w:rPr>
                <w:lang w:val="zh-CN" w:eastAsia="zh-CN"/>
              </w:rPr>
              <w:t>，在</w:t>
            </w:r>
            <w:r>
              <w:t>相机热靴上安装一个小型水平仪。</w:t>
            </w:r>
          </w:p>
          <w:p w14:paraId="15E3BF9D">
            <w:r>
              <w:t>在镜头前端标识线位置系一线坠，并使其微触地面。</w:t>
            </w:r>
          </w:p>
          <w:p w14:paraId="68A8A8F6">
            <w:r>
              <w:rPr>
                <w:lang w:val="zh-CN" w:eastAsia="zh-CN"/>
              </w:rPr>
              <w:t>在</w:t>
            </w:r>
            <w:r>
              <w:t>地面放置一枚硬币，拍摄时使线坠处于硬币的中心。</w:t>
            </w:r>
          </w:p>
          <w:p w14:paraId="6BF885D3">
            <w:r>
              <w:t>手持相机，转动身体拍摄一</w:t>
            </w:r>
          </w:p>
          <w:p w14:paraId="00253ADA">
            <w:bookmarkStart w:id="20" w:name="bookmark345"/>
            <w:r>
              <w:t>四</w:t>
            </w:r>
            <w:bookmarkEnd w:id="20"/>
            <w:r>
              <w:t>、节点云台</w:t>
            </w:r>
          </w:p>
          <w:p w14:paraId="3C74B6CC">
            <w:r>
              <w:t>全景摄影所用的云台是特殊的专用厶台——节点云台：对多数的摄影师和 摄影爱好者来说，节点云台可能还是一个陌生的</w:t>
            </w:r>
            <w:r>
              <w:rPr>
                <w:lang w:val="zh-CN" w:eastAsia="zh-CN"/>
              </w:rPr>
              <w:t>东西.</w:t>
            </w:r>
            <w:r>
              <w:t>节点云台就是能够调节相机镜头位置，使镜头的节点与三脚架的轴心共处 一轴而又能水平旋转的全景摄影云台 节点台种类很多，各个厂家生产的节 点厶•台，以及不同型号的节点厶•台在结构上都不尽相同随着全景摄影的风行, 节点云台的种类也渐趋多样化</w:t>
            </w:r>
          </w:p>
          <w:p w14:paraId="76BD09D2">
            <w:r>
              <w:t>（—）变距式节点云台</w:t>
            </w:r>
          </w:p>
          <w:p w14:paraId="2AE3D09A">
            <w:r>
              <w:t>变距节点云台由两个部分组成：一是360。的刻度转盘，能够量化确定每 拍一张图片的旋转角度和位置，二是固定相机并能自由调整相机位置的支架一</w:t>
            </w:r>
          </w:p>
          <w:p w14:paraId="773EAC22">
            <w:bookmarkStart w:id="21" w:name="bookmark346"/>
            <w:r>
              <w:t>（</w:t>
            </w:r>
            <w:bookmarkEnd w:id="21"/>
            <w:r>
              <w:t>二）</w:t>
            </w:r>
            <w:r>
              <w:tab/>
            </w:r>
            <w:r>
              <w:t>定距式节点云台</w:t>
            </w:r>
          </w:p>
          <w:p w14:paraId="4936AE73">
            <w:r>
              <w:t>这种节点</w:t>
            </w:r>
            <w:r>
              <w:rPr>
                <w:lang w:val="zh-CN" w:eastAsia="zh-CN"/>
              </w:rPr>
              <w:t>去台看</w:t>
            </w:r>
            <w:r>
              <w:t>上去如同常见的球形云台，不能调节相机的位置，只是云 台的旋转盘安装了 360。的分度</w:t>
            </w:r>
            <w:r>
              <w:rPr>
                <w:lang w:val="zh-CN" w:eastAsia="zh-CN"/>
              </w:rPr>
              <w:t>装置相</w:t>
            </w:r>
            <w:r>
              <w:t xml:space="preserve">机位置的调整只能靠转接相机的镜头 支座调节，而且余量有限 </w:t>
            </w:r>
            <w:r>
              <w:rPr>
                <w:lang w:val="zh-CN" w:eastAsia="zh-CN"/>
              </w:rPr>
              <w:t>这种云</w:t>
            </w:r>
            <w:r>
              <w:t>台的好处是，简易、轻便，易于携带，但不 能仰拍顶部，较适于圆形鱼眼镜头使用</w:t>
            </w:r>
          </w:p>
          <w:p w14:paraId="0F5B3688">
            <w:bookmarkStart w:id="22" w:name="bookmark347"/>
            <w:r>
              <w:t>（</w:t>
            </w:r>
            <w:bookmarkEnd w:id="22"/>
            <w:r>
              <w:t>三）</w:t>
            </w:r>
            <w:r>
              <w:tab/>
            </w:r>
            <w:r>
              <w:t>电动节点云台</w:t>
            </w:r>
          </w:p>
          <w:p w14:paraId="53082CCE">
            <w:r>
              <w:t>这是一种由电动装置驱动旋转的节点</w:t>
            </w:r>
            <w:r>
              <w:rPr>
                <w:lang w:val="zh-CN" w:eastAsia="zh-CN"/>
              </w:rPr>
              <w:t>云台优</w:t>
            </w:r>
            <w:r>
              <w:t>点是省去了手动旋转云台的 操作，能够提高拍摄</w:t>
            </w:r>
            <w:r>
              <w:rPr>
                <w:lang w:val="zh-CN" w:eastAsia="zh-CN"/>
              </w:rPr>
              <w:t>效率 但</w:t>
            </w:r>
            <w:r>
              <w:t>它个头偏大，对底部的景物遮挡较多，分量较重, 携带不便，而且价格不菲</w:t>
            </w:r>
          </w:p>
          <w:p w14:paraId="3959DE3F">
            <w:bookmarkStart w:id="23" w:name="bookmark348"/>
            <w:r>
              <w:t>五</w:t>
            </w:r>
            <w:bookmarkEnd w:id="23"/>
            <w:r>
              <w:t>、快门线与遥控器</w:t>
            </w:r>
          </w:p>
          <w:p w14:paraId="3307E691">
            <w:r>
              <w:t>全景摄影中，快门线和遥控器——无线快门不仅是经常用到的附件，而且 在很多情况下是必不可少的</w:t>
            </w:r>
          </w:p>
          <w:p w14:paraId="57C5027C">
            <w:r>
              <w:t>和非全景摄影一样，减少相机震动是使用快门线最基本的理由但对全景 摄影来说，除了减少相机的震动.还有更重要的原因，即使用快门线还不能满 足需要，而必须使用能在几米甚至几卜米以外控制快门释放的遥控器——无线 快门 试想这样一个场景：晴朗天气下的长城，太阳低垂，支起脚架，调整好 相机，要拍摄一幅壮美的长城全景图当一切准备就绪的时候却突然发现自己 的影子拖得很长，而口不管怎样躲闪，长长的影子都会落在从脚下的青砖一直 到斑驳沧桑的墙体之上 遇到这样的情况，要避开「I己的投影进入镜头，快门 线无济于事——它一般只有一米左右的长度使用遥控的无线快门才是最佳的 选择，它可以让你远离相机几米甚至几十米来操控相机如果使用高杆将相机 悬在空中拍摄全景，那么无线快门更是不二之选</w:t>
            </w:r>
            <w:r>
              <w:rPr>
                <w:lang w:val="en-US" w:eastAsia="en-US"/>
              </w:rPr>
              <w:t>3-5m</w:t>
            </w:r>
            <w:r>
              <w:t>的遥控距离，如果背对相机，遥控的距离就会更短，不能满足全景摄 影的需要。全景摄影所需要的无线快门，遥控距离通常在十几米甚至百米以上， 价格便宜，可根据相机的型号进行选配，</w:t>
            </w:r>
          </w:p>
          <w:p w14:paraId="34CEC8EF">
            <w:bookmarkStart w:id="24" w:name="bookmark349"/>
            <w:r>
              <w:t>六</w:t>
            </w:r>
            <w:bookmarkEnd w:id="24"/>
            <w:r>
              <w:t>、其他附件</w:t>
            </w:r>
          </w:p>
          <w:p w14:paraId="0C70C15F">
            <w:r>
              <w:t>上面介绍的器材已经基本满足了全景摄影的需要作为延伸和补充，这里 再介绍两款有用的附件：</w:t>
            </w:r>
          </w:p>
          <w:p w14:paraId="61362BE1">
            <w:r>
              <w:t>(—)全景高杆</w:t>
            </w:r>
          </w:p>
          <w:p w14:paraId="12E8A604">
            <w:r>
              <w:t>近年来，一些全景摄影爱好者尝试用一根氏杆将相机升高进行悬空式全景 摄影，拍摄出与用普通二脚架不一样的视觉效果,全景高杆一般由碳纤维管或 铝合金管制作，结构与独脚架类似高杆的一端转接在=脚架上或独立的分度 控制的转盘上，另一端固定相机 目前，量产的全景高杆市面上还鲜有所见， 一般都是全景摄影爱好者自己设计制作或委托别人专门加工</w:t>
            </w:r>
          </w:p>
          <w:p w14:paraId="77D1118B">
            <w:r>
              <w:t>(二)镜头支座</w:t>
            </w:r>
          </w:p>
          <w:p w14:paraId="6FF2AE7C">
            <w:r>
              <w:t>很多全景摄影爱好者又称其为</w:t>
            </w:r>
            <w:r>
              <w:rPr>
                <w:lang w:val="zh-CN" w:eastAsia="zh-CN"/>
              </w:rPr>
              <w:t>“镜</w:t>
            </w:r>
            <w:r>
              <w:t>头箍”。用镜头支座进行全景摄影， 一是省去了节点云台，体积小，份量轻，便于携带；二是便于固定镜头节点。 因为支座是根据镜头的节点位置而设计的，不必再在云台上进行调整测试；三 是由于没有了云台的遮挡，对底部的取景面积增大，为后期修补底部增加了便 利 由于这些优点，镜头支座深受一些全景摄影爱好者的欢迎 但它的缺点也 是显而易见的：一是镜头不能上下转动，这会给补拍顶部和底部带来许多麻烦, 更适合圆形鱼眼镜头使用；二是不易确定镜头的水平三脚架上一般没有水平 仪、如何使脚架和保持水平是一个难题——如果三脚架或云台上有一个小小的 水平仪，就会相当有用和方便；三是</w:t>
            </w:r>
            <w:r>
              <w:rPr>
                <w:lang w:val="en-US" w:eastAsia="en-US"/>
              </w:rPr>
              <w:t>Fh</w:t>
            </w:r>
            <w:r>
              <w:t xml:space="preserve">于没有360。的分度转盘，不易均等份 分区拍摄，稍不留意，个别图片就会出现重叠部分太少的问题而影响后期的拼 </w:t>
            </w:r>
            <w:r>
              <w:rPr>
                <w:lang w:val="zh-CN" w:eastAsia="zh-CN"/>
              </w:rPr>
              <w:t>接，</w:t>
            </w:r>
            <w:r>
              <w:t>同时，由于支座是根据使用的镜头而特制的，不同的镜头之间很难通用 一只为尼康</w:t>
            </w:r>
            <w:r>
              <w:rPr>
                <w:lang w:val="en-US" w:eastAsia="en-US"/>
              </w:rPr>
              <w:t>AF DX 10.5mm F2.8G</w:t>
            </w:r>
            <w:r>
              <w:t>鱼眼镜头特制的支座不能用在适马</w:t>
            </w:r>
            <w:r>
              <w:rPr>
                <w:lang w:val="en-US" w:eastAsia="en-US"/>
              </w:rPr>
              <w:t xml:space="preserve">AF </w:t>
            </w:r>
            <w:r>
              <w:t xml:space="preserve">° </w:t>
            </w:r>
            <w:r>
              <w:rPr>
                <w:lang w:val="en-US" w:eastAsia="en-US"/>
              </w:rPr>
              <w:t>F3.5EX DG</w:t>
            </w:r>
            <w:r>
              <w:t>鱼眼镜头上，因为二者镜筒的直径差别很大</w:t>
            </w:r>
          </w:p>
          <w:p w14:paraId="49D265E0">
            <w:pPr>
              <w:rPr>
                <w:rFonts w:hint="eastAsia"/>
                <w:color w:val="000000"/>
                <w:spacing w:val="0"/>
                <w:w w:val="100"/>
                <w:position w:val="0"/>
                <w:sz w:val="22"/>
                <w:szCs w:val="22"/>
                <w:lang w:val="en-US" w:eastAsia="zh-CN" w:bidi="en-US"/>
              </w:rPr>
            </w:pPr>
            <w:r>
              <w:t>同样，目前国内市面上专门为全景摄影设计生产的支座还很少见到，大多 是由全景摄影爱好者自己制作或委托别人专门加</w:t>
            </w:r>
            <w:r>
              <w:rPr>
                <w:lang w:val="en-US" w:eastAsia="en-US"/>
              </w:rPr>
              <w:t>T</w:t>
            </w:r>
            <w:r>
              <w:rPr>
                <w:rFonts w:hint="eastAsia"/>
                <w:lang w:val="en-US" w:eastAsia="zh-CN"/>
              </w:rPr>
              <w:t>.</w:t>
            </w:r>
          </w:p>
          <w:p w14:paraId="75CC57C4">
            <w:pPr>
              <w:pStyle w:val="10"/>
              <w:kinsoku w:val="0"/>
              <w:overflowPunct w:val="0"/>
              <w:spacing w:line="276" w:lineRule="auto"/>
              <w:rPr>
                <w:rFonts w:ascii="黑体" w:hAnsi="黑体" w:eastAsia="黑体"/>
              </w:rPr>
            </w:pPr>
          </w:p>
        </w:tc>
      </w:tr>
      <w:tr w14:paraId="0C26F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702018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93F16E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581F199">
            <w:pPr>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color w:val="000000"/>
                <w:spacing w:val="0"/>
                <w:w w:val="100"/>
                <w:position w:val="0"/>
                <w:sz w:val="22"/>
                <w:szCs w:val="22"/>
              </w:rPr>
              <w:t>全景器材的调校与使用</w:t>
            </w:r>
          </w:p>
        </w:tc>
        <w:tc>
          <w:tcPr>
            <w:tcW w:w="1352" w:type="dxa"/>
            <w:vAlign w:val="center"/>
          </w:tcPr>
          <w:p w14:paraId="5F592FC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1FEE9F1">
            <w:pPr>
              <w:spacing w:line="276" w:lineRule="auto"/>
              <w:jc w:val="center"/>
              <w:rPr>
                <w:rFonts w:ascii="黑体" w:hAnsi="黑体" w:eastAsia="黑体"/>
                <w:sz w:val="24"/>
              </w:rPr>
            </w:pPr>
          </w:p>
        </w:tc>
      </w:tr>
      <w:tr w14:paraId="41CDA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2F5780E">
            <w:pPr>
              <w:spacing w:line="276" w:lineRule="auto"/>
              <w:rPr>
                <w:rFonts w:ascii="黑体" w:hAnsi="黑体" w:eastAsia="黑体"/>
                <w:sz w:val="24"/>
              </w:rPr>
            </w:pPr>
          </w:p>
        </w:tc>
        <w:tc>
          <w:tcPr>
            <w:tcW w:w="1662" w:type="dxa"/>
            <w:vAlign w:val="center"/>
          </w:tcPr>
          <w:p w14:paraId="009D958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3901367">
            <w:pPr>
              <w:pStyle w:val="10"/>
              <w:kinsoku w:val="0"/>
              <w:overflowPunct w:val="0"/>
              <w:spacing w:before="3" w:line="276" w:lineRule="auto"/>
              <w:rPr>
                <w:rFonts w:ascii="黑体" w:hAnsi="黑体" w:eastAsia="黑体"/>
              </w:rPr>
            </w:pPr>
          </w:p>
        </w:tc>
        <w:tc>
          <w:tcPr>
            <w:tcW w:w="1352" w:type="dxa"/>
            <w:vAlign w:val="center"/>
          </w:tcPr>
          <w:p w14:paraId="4D498FE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02BC975">
            <w:pPr>
              <w:spacing w:line="276" w:lineRule="auto"/>
              <w:jc w:val="center"/>
              <w:rPr>
                <w:rFonts w:ascii="黑体" w:hAnsi="黑体" w:eastAsia="黑体"/>
                <w:sz w:val="24"/>
              </w:rPr>
            </w:pPr>
          </w:p>
        </w:tc>
      </w:tr>
      <w:tr w14:paraId="73444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4B96C6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B5318B6">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16</w:t>
            </w:r>
          </w:p>
        </w:tc>
        <w:tc>
          <w:tcPr>
            <w:tcW w:w="1267" w:type="dxa"/>
            <w:vAlign w:val="center"/>
          </w:tcPr>
          <w:p w14:paraId="64B0A06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69FFA2B">
            <w:pPr>
              <w:spacing w:line="276" w:lineRule="auto"/>
              <w:jc w:val="center"/>
              <w:rPr>
                <w:rFonts w:ascii="黑体" w:hAnsi="黑体" w:eastAsia="黑体"/>
                <w:sz w:val="24"/>
              </w:rPr>
            </w:pPr>
            <w:r>
              <w:rPr>
                <w:rFonts w:hint="eastAsia" w:ascii="黑体" w:hAnsi="黑体" w:eastAsia="黑体"/>
                <w:sz w:val="24"/>
              </w:rPr>
              <w:t>讲授+上机</w:t>
            </w:r>
          </w:p>
        </w:tc>
      </w:tr>
      <w:tr w14:paraId="4F6E6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D347A6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6DA443C">
            <w:pPr>
              <w:rPr>
                <w:rFonts w:ascii="黑体" w:hAnsi="黑体" w:eastAsia="黑体"/>
                <w:sz w:val="24"/>
              </w:rPr>
            </w:pPr>
            <w:r>
              <w:rPr>
                <w:rFonts w:hint="eastAsia" w:ascii="黑体" w:hAnsi="黑体" w:eastAsia="黑体" w:cs="黑体"/>
                <w:color w:val="000000"/>
                <w:sz w:val="24"/>
                <w:szCs w:val="24"/>
                <w:lang w:val="en-US" w:eastAsia="zh-CN"/>
              </w:rPr>
              <w:t>脚架、云台、镜头的调校与使用方法</w:t>
            </w:r>
          </w:p>
        </w:tc>
      </w:tr>
      <w:tr w14:paraId="20AE5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0932FA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241E2A0">
            <w:pPr>
              <w:spacing w:line="276" w:lineRule="auto"/>
              <w:jc w:val="left"/>
              <w:rPr>
                <w:rFonts w:ascii="黑体" w:hAnsi="黑体" w:eastAsia="黑体"/>
                <w:sz w:val="24"/>
              </w:rPr>
            </w:pPr>
            <w:r>
              <w:rPr>
                <w:rFonts w:hint="eastAsia" w:ascii="黑体" w:hAnsi="黑体" w:eastAsia="黑体" w:cs="黑体"/>
                <w:color w:val="000000"/>
                <w:sz w:val="24"/>
                <w:szCs w:val="24"/>
                <w:lang w:val="en-US" w:eastAsia="zh-CN"/>
              </w:rPr>
              <w:t>相机的基本设置</w:t>
            </w:r>
          </w:p>
        </w:tc>
      </w:tr>
      <w:tr w14:paraId="4E35E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06DC0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95AB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15A30B6">
            <w:bookmarkStart w:id="25" w:name="bookmark350"/>
            <w:r>
              <w:t>第四章</w:t>
            </w:r>
            <w:r>
              <w:tab/>
            </w:r>
            <w:r>
              <w:t>全景器材的调校与使用</w:t>
            </w:r>
            <w:bookmarkEnd w:id="25"/>
          </w:p>
          <w:p w14:paraId="444396B3">
            <w:r>
              <w:t>工欲善其事，必先利其器用好全景 摄影器材，充分发挥其功能，才能使手中 的器材成为全景摄影的利器。</w:t>
            </w:r>
          </w:p>
          <w:p w14:paraId="0606DC84">
            <w:r>
              <w:t>一、脚架与云台</w:t>
            </w:r>
          </w:p>
          <w:p w14:paraId="34A602F5">
            <w:r>
              <w:t>(</w:t>
            </w:r>
            <w:r>
              <w:rPr>
                <w:rFonts w:hint="eastAsia"/>
                <w:lang w:val="en-US" w:eastAsia="zh-CN"/>
              </w:rPr>
              <w:t>一</w:t>
            </w:r>
            <w:r>
              <w:t>)三脚架的使用</w:t>
            </w:r>
          </w:p>
          <w:p w14:paraId="4DB590D1">
            <w:r>
              <w:t>使用三脚架，要将脚架的每一节脚管 固定牢靠，防止旋转拍摄过程中出现松动和 脚管收缩现象，同时要</w:t>
            </w:r>
            <w:r>
              <w:rPr>
                <w:lang w:val="zh-CN" w:eastAsia="zh-CN"/>
              </w:rPr>
              <w:t>将二脚</w:t>
            </w:r>
            <w:r>
              <w:t>架水平放置: 在此前提下，根据使用镜头的不同和构图 的需要，将三脚架调整到最有利于捕获全 景影像的状态。</w:t>
            </w:r>
          </w:p>
          <w:p w14:paraId="736A73DA">
            <w:r>
              <w:t>收拢脚管使用鱼眼镜头尤其是圆形 鱼眼镜头拍摄全景，在镜头水平状态下， 当三脚架的脚管完全打开时，三只脚管会 有一部分进入画面，不仅减少了影像的有 效面积，也为后期修补底部带来一些</w:t>
            </w:r>
            <w:r>
              <w:rPr>
                <w:lang w:val="zh-CN" w:eastAsia="zh-CN"/>
              </w:rPr>
              <w:t xml:space="preserve">麻烦， </w:t>
            </w:r>
            <w:r>
              <w:t>如果镜头下俯，脚管进入画面的部分就会 更多。为避免三脚架的脚管进入画面，就 要在保证二脚架稳定的前提下，尽量向中 心收拢三脚架的三只脚管如收拢脚管后 三脚架太高的话，可将三脚架的最后一节脚管收起。</w:t>
            </w:r>
          </w:p>
          <w:p w14:paraId="5B77D49F">
            <w:r>
              <w:t>升高中轴 减少三脚架进入画面的另一个办法：在保证三脚架稳定和水平 的前提下将三脚架的中轴适度升起，使镜头距三脚架的脚管距离更远一些，这 样能明显减少二脚架脚管在画面中的面积</w:t>
            </w:r>
          </w:p>
          <w:p w14:paraId="3B98909C">
            <w:r>
              <w:t>（二）云台的选择</w:t>
            </w:r>
          </w:p>
          <w:p w14:paraId="19169258">
            <w:r>
              <w:t>选择什么样式和型号的节点云台，主要根据所使用的镜头决定。圆形鱼眼 镜头更适合选用定距式节点云台。由于圆形鱼眼镜头旋转拍摄三张图片就能很 好地捕获全景影像，因此也可以用普通球型云台代替节点云台拍摄全景。使用 全画幅鱼眼镜头或广角镜头拍摄全景，必须选用变距式节点云台，以便于分区 捕获影像和补拍顶部。如果是使用长焦镜头拍摄高分辨率的全景图片，最好选 用电动节点云台。</w:t>
            </w:r>
          </w:p>
          <w:p w14:paraId="3DE8FB9F">
            <w:r>
              <w:t>二、镜头节点的调校</w:t>
            </w:r>
          </w:p>
          <w:p w14:paraId="723F05B4">
            <w:r>
              <w:t>前面已经讨论什么是镜头的节点，那么镜头的节点在哪里？迄今为止，几 乎所有的镜头生产厂家对自己生产的镜头都不标注或明确指出它的节点位置， 但巧合的是，一般都位于镜头前端标识线或前后稍许的镜头中心 定位镜头节 点的计算方法和公式没有必要去探究，我们只需知道：镜头的节点一般位于镜 头最前端那组透镜的中间或稍微前后的中心位置</w:t>
            </w:r>
          </w:p>
          <w:p w14:paraId="27B552D1">
            <w:r>
              <w:t>节点是客观存在于镜头内部的光学中心，所谓调校节点，实际上是通过调 整镜头在云台上的空间位置，从而使镜头的节点与云台转盘的中心、即三脚架 的轴心共处于同一纵轴之上的过程，下面，分两步来调校镜头的节点。</w:t>
            </w:r>
          </w:p>
          <w:p w14:paraId="1F7B1B26">
            <w:r>
              <w:t>（一）初调</w:t>
            </w:r>
          </w:p>
          <w:p w14:paraId="3ACF1712">
            <w:r>
              <w:t>首先，将三脚架调整水平，保持</w:t>
            </w:r>
            <w:r>
              <w:rPr>
                <w:lang w:val="zh-CN" w:eastAsia="zh-CN"/>
              </w:rPr>
              <w:t>稳定调</w:t>
            </w:r>
            <w:r>
              <w:t>节相机镜头在云台上的前后位置, 使镜头前端的标识线（黄色或红色等）居于节点云台的轴心（或前后少许）之上.</w:t>
            </w:r>
          </w:p>
          <w:p w14:paraId="3D86EE46">
            <w:r>
              <w:t>接下来，调整相机镜头的左右位置，使镜头的中心与三脚架或节点云台的 中心共处同一纵轴之上。如果仅凭目测，当然很难准确确定其位置 一个非常 简便的方法是：旋转相机垂直向下，半按快门，查看取景框中云台的轴心位置 调整相机的左右位置，直到取景框中间的聚集点对准云台的中心。</w:t>
            </w:r>
          </w:p>
          <w:p w14:paraId="121A3418">
            <w:r>
              <w:t>这样，你就完成了镜头节点的初步调校。尽管它可能还不是十分的精确， 但这样的校准状态已能满足大多数场景的全景拍摄：</w:t>
            </w:r>
          </w:p>
          <w:p w14:paraId="356AFC23">
            <w:r>
              <mc:AlternateContent>
                <mc:Choice Requires="wps">
                  <w:drawing>
                    <wp:anchor distT="0" distB="0" distL="0" distR="5314950" simplePos="0" relativeHeight="251659264" behindDoc="0" locked="0" layoutInCell="1" allowOverlap="1">
                      <wp:simplePos x="0" y="0"/>
                      <wp:positionH relativeFrom="column">
                        <wp:posOffset>-1675765</wp:posOffset>
                      </wp:positionH>
                      <wp:positionV relativeFrom="paragraph">
                        <wp:posOffset>2319020</wp:posOffset>
                      </wp:positionV>
                      <wp:extent cx="1079500" cy="146685"/>
                      <wp:effectExtent l="0" t="0" r="0" b="0"/>
                      <wp:wrapTopAndBottom/>
                      <wp:docPr id="448" name="Shape 448"/>
                      <wp:cNvGraphicFramePr/>
                      <a:graphic xmlns:a="http://schemas.openxmlformats.org/drawingml/2006/main">
                        <a:graphicData uri="http://schemas.microsoft.com/office/word/2010/wordprocessingShape">
                          <wps:wsp>
                            <wps:cNvSpPr txBox="1"/>
                            <wps:spPr>
                              <a:xfrm>
                                <a:off x="0" y="0"/>
                                <a:ext cx="1079500" cy="146685"/>
                              </a:xfrm>
                              <a:prstGeom prst="rect">
                                <a:avLst/>
                              </a:prstGeom>
                              <a:noFill/>
                            </wps:spPr>
                            <wps:txbx>
                              <w:txbxContent>
                                <w:p w14:paraId="07C738FB">
                                  <w:pPr>
                                    <w:pStyle w:val="17"/>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rPr>
                                    <w:t>调整镜头的前后位置</w:t>
                                  </w:r>
                                </w:p>
                              </w:txbxContent>
                            </wps:txbx>
                            <wps:bodyPr lIns="0" tIns="0" rIns="0" bIns="0">
                              <a:noAutofit/>
                            </wps:bodyPr>
                          </wps:wsp>
                        </a:graphicData>
                      </a:graphic>
                    </wp:anchor>
                  </w:drawing>
                </mc:Choice>
                <mc:Fallback>
                  <w:pict>
                    <v:shape id="Shape 448" o:spid="_x0000_s1026" o:spt="202" type="#_x0000_t202" style="position:absolute;left:0pt;margin-left:-131.95pt;margin-top:182.6pt;height:11.55pt;width:85pt;mso-wrap-distance-bottom:0pt;mso-wrap-distance-top:0pt;z-index:251659264;mso-width-relative:page;mso-height-relative:page;" filled="f" stroked="f" coordsize="21600,21600" o:gfxdata="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I/w1/raAAAADAEA&#10;AA8AAAAAAAAAAQAgAAAAIgAAAGRycy9kb3ducmV2LnhtbFBLAQIUABQAAAAIAIdO4kDgYpk6pgEA&#10;AGgDAAAOAAAAAAAAAAEAIAAAACkBAABkcnMvZTJvRG9jLnhtbFBLBQYAAAAABgAGAFkBAABBBQAA&#10;AAA=&#10;">
                      <v:fill on="f" focussize="0,0"/>
                      <v:stroke on="f"/>
                      <v:imagedata o:title=""/>
                      <o:lock v:ext="edit" aspectratio="f"/>
                      <v:textbox inset="0mm,0mm,0mm,0mm">
                        <w:txbxContent>
                          <w:p w14:paraId="07C738FB">
                            <w:pPr>
                              <w:pStyle w:val="17"/>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rPr>
                              <w:t>调整镜头的前后位置</w:t>
                            </w:r>
                          </w:p>
                        </w:txbxContent>
                      </v:textbox>
                      <w10:wrap type="topAndBottom"/>
                    </v:shape>
                  </w:pict>
                </mc:Fallback>
              </mc:AlternateContent>
            </w:r>
            <w:r>
              <mc:AlternateContent>
                <mc:Choice Requires="wps">
                  <w:drawing>
                    <wp:anchor distT="0" distB="0" distL="0" distR="5314315" simplePos="0" relativeHeight="251659264" behindDoc="0" locked="0" layoutInCell="1" allowOverlap="1">
                      <wp:simplePos x="0" y="0"/>
                      <wp:positionH relativeFrom="column">
                        <wp:posOffset>1869440</wp:posOffset>
                      </wp:positionH>
                      <wp:positionV relativeFrom="paragraph">
                        <wp:posOffset>2327910</wp:posOffset>
                      </wp:positionV>
                      <wp:extent cx="1080135" cy="146685"/>
                      <wp:effectExtent l="0" t="0" r="0" b="0"/>
                      <wp:wrapTopAndBottom/>
                      <wp:docPr id="450" name="Shape 450"/>
                      <wp:cNvGraphicFramePr/>
                      <a:graphic xmlns:a="http://schemas.openxmlformats.org/drawingml/2006/main">
                        <a:graphicData uri="http://schemas.microsoft.com/office/word/2010/wordprocessingShape">
                          <wps:wsp>
                            <wps:cNvSpPr txBox="1"/>
                            <wps:spPr>
                              <a:xfrm>
                                <a:off x="0" y="0"/>
                                <a:ext cx="1080135" cy="146685"/>
                              </a:xfrm>
                              <a:prstGeom prst="rect">
                                <a:avLst/>
                              </a:prstGeom>
                              <a:noFill/>
                            </wps:spPr>
                            <wps:txbx>
                              <w:txbxContent>
                                <w:p w14:paraId="268A77A2">
                                  <w:pPr>
                                    <w:pStyle w:val="17"/>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rPr>
                                    <w:t>调整镜头的左右位置</w:t>
                                  </w:r>
                                </w:p>
                              </w:txbxContent>
                            </wps:txbx>
                            <wps:bodyPr lIns="0" tIns="0" rIns="0" bIns="0">
                              <a:noAutofit/>
                            </wps:bodyPr>
                          </wps:wsp>
                        </a:graphicData>
                      </a:graphic>
                    </wp:anchor>
                  </w:drawing>
                </mc:Choice>
                <mc:Fallback>
                  <w:pict>
                    <v:shape id="Shape 450" o:spid="_x0000_s1026" o:spt="202" type="#_x0000_t202" style="position:absolute;left:0pt;margin-left:147.2pt;margin-top:183.3pt;height:11.55pt;width:85.05pt;mso-wrap-distance-bottom:0pt;mso-wrap-distance-top:0pt;z-index:251659264;mso-width-relative:page;mso-height-relative:page;" filled="f" stroked="f" coordsize="21600,21600" o:gfxdata="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O4VSrTaAAAACwEA&#10;AA8AAAAAAAAAAQAgAAAAIgAAAGRycy9kb3ducmV2LnhtbFBLAQIUABQAAAAIAIdO4kBzIDrepgEA&#10;AGgDAAAOAAAAAAAAAAEAIAAAACkBAABkcnMvZTJvRG9jLnhtbFBLBQYAAAAABgAGAFkBAABBBQAA&#10;AAA=&#10;">
                      <v:fill on="f" focussize="0,0"/>
                      <v:stroke on="f"/>
                      <v:imagedata o:title=""/>
                      <o:lock v:ext="edit" aspectratio="f"/>
                      <v:textbox inset="0mm,0mm,0mm,0mm">
                        <w:txbxContent>
                          <w:p w14:paraId="268A77A2">
                            <w:pPr>
                              <w:pStyle w:val="17"/>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rPr>
                              <w:t>调整镜头的左右位置</w:t>
                            </w:r>
                          </w:p>
                        </w:txbxContent>
                      </v:textbox>
                      <w10:wrap type="topAndBottom"/>
                    </v:shape>
                  </w:pict>
                </mc:Fallback>
              </mc:AlternateContent>
            </w:r>
            <w:r>
              <w:t>（二）精校</w:t>
            </w:r>
          </w:p>
          <w:p w14:paraId="26C83A66">
            <w:r>
              <w:t>如果对镜头节点的精度要求非常高，那就需要再作进一步的週校二在第一 步的初调中，镜头的节点位置已经大体确定，特别是镜头在云台上左右的位置 已经有了比较准确的定位。就是说，节点在云台的左右方向上已经确定，在接 下来的调校中，一般只需对镜头的前后位置进行少许调整即可。</w:t>
            </w:r>
          </w:p>
          <w:p w14:paraId="4C4F8CFA">
            <w:r>
              <w:t>这里介绍一种简便的週校方法将两支或三支不同颜色的水笔笔芯（当然 也可选用其他柱状的物体，但尽可能要细长一些）垂直固定在一个平面的直线 上。确保三脚架水平，将镜头正对水笔笔芯，使其处于画面的中心。从取景框 中观察两支或三支笔芯的位置，将其调整至前后完全重叠状态，然后分别向左 和向右转动相机。如果三支笔芯前后的位置关系始终没有发生位移现象，那么， 就说明在前一步骤中对节点的调校已经很好了，不必再作调整</w:t>
            </w:r>
            <w:r>
              <w:rPr>
                <w:lang w:val="en-US" w:eastAsia="en-US"/>
              </w:rPr>
              <w:t>D</w:t>
            </w:r>
            <w:r>
              <w:t>如果相机在左 右旋转中三支笔芯的位置关系发生了位移，就试着调整镜头在云台上的前后位 置，几次调整仍然还有些许位移现象，那就对镜头在右台上的左右位置作少许 调整，直到位移现象完全消失为止。</w:t>
            </w:r>
          </w:p>
          <w:p w14:paraId="4E74380B">
            <w:r>
              <w:t>其实，还有很多比上述更为复杂、也更为精确的调校镜头节点的方法。但不 管哪一种方法，都不可能百分之百地精准定位节点，因此这里不作推荐和介绍。</w:t>
            </w:r>
          </w:p>
          <w:p w14:paraId="55A71827">
            <w:r>
              <w:t>三、相机的基本设置</w:t>
            </w:r>
          </w:p>
          <w:p w14:paraId="454CCF47">
            <w:r>
              <w:t xml:space="preserve">进行全景摄影，必须对相机的有关参数和模式进行有针对性的设置和选择 </w:t>
            </w:r>
            <w:r>
              <w:rPr>
                <w:lang w:val="en-US" w:eastAsia="en-US"/>
              </w:rPr>
              <w:t>(-)</w:t>
            </w:r>
            <w:r>
              <w:t>白平衡</w:t>
            </w:r>
          </w:p>
          <w:p w14:paraId="3A9D2A89">
            <w:r>
              <w:t>使用数码相机摄影，调整白平衡是能否真实还原色彩的关键，而白平衡的 调整是通过调节色温实现的°初涉全景摄影的人差不多都会为白平衡问题而困 惑 环顾四周不同的光线、色彩，使用哪一种白平衡模式或设定多少</w:t>
            </w:r>
            <w:r>
              <w:rPr>
                <w:lang w:val="en-US" w:eastAsia="en-US"/>
              </w:rPr>
              <w:t>K</w:t>
            </w:r>
            <w:r>
              <w:t>的色温, 才能使整个全景图片色温协调、色彩真实？多数人的建议是：手动设置色温值 或选择合适的白平衡模式。理由是，这样旋转拍摄的一组图片色温相同，每张 图片之间不会有色温的变化，从而保证拼接岀的全影图片色温一致 问题是： 这样拍摄的一组图片色温虽然一致，但色彩未必就一定协调真实.手动设置的 色温值或选择的白平衡模式仅仅是摄影师对场景色温的一种主观感受和判断， 没有理由相信会比相机测定的色温更为准确</w:t>
            </w:r>
          </w:p>
          <w:p w14:paraId="47731906">
            <w:r>
              <w:t>那么，选择自动白平衡拍摄全景怎么样？这种方法最让人担心的地方，也 是建议使用手动设置色温值或选择白平衡模式的重要理由，就是旋转拍摄的一 组图片色温不可能完全一致：特别是光线复杂的人工照明场景，可能会使拼接出来的全景图片色彩严重失真和不协调</w:t>
            </w:r>
          </w:p>
          <w:p w14:paraId="7C165D8F">
            <w:r>
              <w:t>到底应该怎样调整白平衡？这里根据不同情况给以不同的建议：</w:t>
            </w:r>
          </w:p>
          <w:p w14:paraId="3007F549">
            <w:r>
              <w:t>白天户外全景摄影，单行捕获全景影像的情况下，推荐使用自动白平衡。</w:t>
            </w:r>
          </w:p>
          <w:p w14:paraId="4F470ACD">
            <w:r>
              <w:t>除非极端的光线情况</w:t>
            </w:r>
            <w:r>
              <w:rPr>
                <w:lang w:val="en-US" w:eastAsia="en-US"/>
              </w:rPr>
              <w:t>一一</w:t>
            </w:r>
            <w:r>
              <w:t>色温极高或极低的光线，数码单反相机的影像感应器 和</w:t>
            </w:r>
            <w:r>
              <w:rPr>
                <w:lang w:val="en-US" w:eastAsia="en-US"/>
              </w:rPr>
              <w:t>RCB</w:t>
            </w:r>
            <w:r>
              <w:t>感应器在测量色温方面是可以充分信赖的，远比我们的主观感受准确 可靠。使用自动白平衡拍摄全景影像，各个影像分区之间，色温尽管会有一些 差异，但相机和后期的拼接软件会很好地处理它。在旋转拍摄时，每一张图片 之间必须留有足够的影像重叠部分，这些相互重叠的部分占画面的三分之一左 右，相机测定色温时，会较多地把相邻两个区域影像的色温计算在内，最终测 定的色温值与相邻的两张图片虽然有所不同，但却十分接近。拼接全景图片时， 软件会把相邻两张图片重叠部分的色调进行混合调整，使整幅画面更加协调统 一。使用自动白平衡，不仅可以更好地还原色彩，还省去了全景摄影场景转换 中频繁设定白平衡的麻烦，何乐而不为呢？</w:t>
            </w:r>
          </w:p>
          <w:p w14:paraId="615A4434">
            <w:r>
              <w:t>矩阵分区捕获影像需要单独补拍顶部或底部的全景摄影，应该使用手动设 置色温值或选择白平衡模式。特别是顶部的亮度、色彩与底部差别较大，在色 温上会有</w:t>
            </w:r>
            <w:r>
              <w:rPr>
                <w:lang w:val="en-US" w:eastAsia="en-US"/>
              </w:rPr>
              <w:t>1000K</w:t>
            </w:r>
            <w:r>
              <w:t>甚至更大的差异。</w:t>
            </w:r>
          </w:p>
          <w:p w14:paraId="2C0DD6E8">
            <w:r>
              <w:t>灯光照明的夜晚和室内全景摄影，推荐使用手动设置色温值或选择白平衡 模式。拍摄城市灯光夜景、晚会演出或是复杂灯光照明的室内，光线十分复杂, 不同区域的色温差异很大，使用自动白平衡容易出现严重偏色和每张图片之间 色温不协调的现象。这个时候，可以根据现场的照明情况，手动设置色温值或选择合适的白平衡模式 如果仍然使用自动白平衡，那么就应该使用</w:t>
            </w:r>
            <w:r>
              <w:rPr>
                <w:lang w:val="en-US" w:eastAsia="en-US"/>
              </w:rPr>
              <w:t>RAW</w:t>
            </w:r>
            <w:r>
              <w:t>格 式进行拍摄，这样在后期处理时可以对色温进行重新调整，</w:t>
            </w:r>
          </w:p>
          <w:p w14:paraId="4618A36F">
            <w:r>
              <w:t>现场测量色温，调校白平衡。有些厂家生产的数码单反相机，提供了手动 测量色温、调校白平衡的功能，摄影师能够根据现场光调校白平衡，并可作为 白平衡预设存储在相机里，随时可以调用如果使用的相机具有这一功能，应 该充分利用。</w:t>
            </w:r>
          </w:p>
          <w:p w14:paraId="258610B0">
            <w:r>
              <w:t>(</w:t>
            </w:r>
            <w:r>
              <w:rPr>
                <w:rFonts w:hint="eastAsia"/>
                <w:lang w:val="en-US" w:eastAsia="zh-CN"/>
              </w:rPr>
              <w:t>一</w:t>
            </w:r>
            <w:r>
              <w:t>)</w:t>
            </w:r>
            <w:r>
              <w:rPr>
                <w:lang w:val="en-US" w:eastAsia="en-US"/>
              </w:rPr>
              <w:t>ISO</w:t>
            </w:r>
            <w:r>
              <w:t>设定</w:t>
            </w:r>
          </w:p>
          <w:p w14:paraId="72941547">
            <w:r>
              <w:rPr>
                <w:lang w:val="en-US" w:eastAsia="en-US"/>
              </w:rPr>
              <w:t>ISO</w:t>
            </w:r>
            <w:r>
              <w:t>值即感光度，</w:t>
            </w:r>
            <w:r>
              <w:rPr>
                <w:lang w:val="en-US" w:eastAsia="en-US"/>
              </w:rPr>
              <w:t>ISO</w:t>
            </w:r>
            <w:r>
              <w:t>值越低，拍出的图片颗粒越小，I田</w:t>
            </w:r>
            <w:r>
              <w:rPr>
                <w:lang w:val="en-US" w:eastAsia="en-US"/>
              </w:rPr>
              <w:t>i</w:t>
            </w:r>
            <w:r>
              <w:t>质越细腻，但需 要曝光的时间也就越长。很显然，在光照充分的情况下，应当尽量使用较低的 感光度，比如</w:t>
            </w:r>
            <w:r>
              <w:rPr>
                <w:lang w:val="en-US" w:eastAsia="en-US"/>
              </w:rPr>
              <w:t xml:space="preserve">IS0200. ISO </w:t>
            </w:r>
            <w:r>
              <w:t>100或更低。但当光照条件不够好或夜景、室内灯 光的情况下，就必须在感光度与快门速度之间作出一定的妥协，即尽可能使用 较低的</w:t>
            </w:r>
            <w:r>
              <w:rPr>
                <w:lang w:val="en-US" w:eastAsia="en-US"/>
              </w:rPr>
              <w:t>ISO</w:t>
            </w:r>
            <w:r>
              <w:t>值，而曝光时间又不能</w:t>
            </w:r>
            <w:r>
              <w:rPr>
                <w:lang w:val="zh-CN" w:eastAsia="zh-CN"/>
              </w:rPr>
              <w:t>太长：</w:t>
            </w:r>
            <w:r>
              <w:t>曝光时间越长，画面的噪点就会越多从而降低画面质量。目前，各相机厂家推出的数码单反相机，抗高感的水平都 在不断提高。通常情况下，使用</w:t>
            </w:r>
            <w:r>
              <w:rPr>
                <w:lang w:val="en-US" w:eastAsia="en-US"/>
              </w:rPr>
              <w:t>IS0400</w:t>
            </w:r>
            <w:r>
              <w:t>的设定不会对画面质量产生影响，有 的相机在</w:t>
            </w:r>
            <w:r>
              <w:rPr>
                <w:lang w:val="en-US" w:eastAsia="en-US"/>
              </w:rPr>
              <w:t>1S0800</w:t>
            </w:r>
            <w:r>
              <w:t>甚至</w:t>
            </w:r>
            <w:r>
              <w:rPr>
                <w:lang w:val="en-US" w:eastAsia="en-US"/>
              </w:rPr>
              <w:t xml:space="preserve">ISO </w:t>
            </w:r>
            <w:r>
              <w:t>1600以上仍能拍出画质不错的图片。</w:t>
            </w:r>
          </w:p>
          <w:p w14:paraId="0E4ACD04">
            <w:bookmarkStart w:id="26" w:name="bookmark351"/>
            <w:r>
              <w:t>（</w:t>
            </w:r>
            <w:bookmarkEnd w:id="26"/>
            <w:r>
              <w:t>三）文件大小</w:t>
            </w:r>
          </w:p>
          <w:p w14:paraId="579C150C">
            <w:r>
              <w:t>数码相机都有对文件大小的选项。对于1000万像素以上的相机，使用中 等大小的文件就已经能很好地满足制作全景作品的质量要求。以1200万像素 的数码相机和全画幅鱼眼镜头为例，如果设置为中等大小的文件，每张图片近 700万像素，一组全景图片拼接起来将近3000万像素。而对主要用于通过网络 展示的全景摄影来说，以目前计算机和互联网的技术水平，2000万像素的全景 图片就已经足够大。当然，随着计算机和网络技术的发展，可以轻松使用全景 图片的文件也会不断增大。但在现阶段，文件设置得太大并没有实际意义，而 只是过多地占用空间资源，极大影响调用、拼接、制作、传输的速度。假设用3000万像素的全景图片制作漫游全景作品，如果在软件里对每一选项都设置为 最高质量或最高分辨率，就会发现，在互联网上加载的速度已经让人难以忍受， 还能指望谁去欣赏你的作品？</w:t>
            </w:r>
          </w:p>
          <w:p w14:paraId="47BE3941">
            <w:r>
              <w:t>因此，选择大小适中的文件，就目前来说，是质量、效率与技术水平的最 佳平衡点。当然，如果将拍摄出的图片要制作成超大幅的平面全景作品则另当 别论。2010年，英国摄影师杰弗里</w:t>
            </w:r>
            <w:r>
              <w:rPr>
                <w:lang w:val="zh-CN" w:eastAsia="zh-CN"/>
              </w:rPr>
              <w:t>•马</w:t>
            </w:r>
            <w:r>
              <w:t>丁用3天时间拍摄了一幅超大的伦敦全 景图片，据说他在伦敦的中点大厦顶部拍摄了 7886张图片，拼接起来的图片 文件达800亿像素！</w:t>
            </w:r>
          </w:p>
          <w:p w14:paraId="0F4899A5">
            <w:bookmarkStart w:id="27" w:name="bookmark352"/>
            <w:r>
              <w:t>（</w:t>
            </w:r>
            <w:bookmarkEnd w:id="27"/>
            <w:r>
              <w:t>四）</w:t>
            </w:r>
            <w:r>
              <w:tab/>
            </w:r>
            <w:r>
              <w:t>影像品质</w:t>
            </w:r>
          </w:p>
          <w:p w14:paraId="29952969">
            <w:r>
              <w:t>这是一个不言自明的问题，只要相机提供了影像品质方面的选择，就应该 毫不犹豫地选择最佳品质。比如尼康数码单反相机对影像的品质设置了三个选 项：精细、基本和一般，面对这样的选项，有理由不选择精细吗？</w:t>
            </w:r>
          </w:p>
          <w:p w14:paraId="6721C242">
            <w:bookmarkStart w:id="28" w:name="bookmark353"/>
            <w:r>
              <w:t>（</w:t>
            </w:r>
            <w:bookmarkEnd w:id="28"/>
            <w:r>
              <w:t>五）</w:t>
            </w:r>
            <w:r>
              <w:tab/>
            </w:r>
            <w:r>
              <w:t>文件格式</w:t>
            </w:r>
          </w:p>
          <w:p w14:paraId="66F65D1A">
            <w:r>
              <w:t>数码单反相机都有</w:t>
            </w:r>
            <w:r>
              <w:rPr>
                <w:lang w:val="en-US" w:eastAsia="en-US"/>
              </w:rPr>
              <w:t>JPEG、TIFF、RAW</w:t>
            </w:r>
            <w:r>
              <w:t>等多种文件格式可供选择。</w:t>
            </w:r>
            <w:r>
              <w:rPr>
                <w:lang w:val="en-US" w:eastAsia="en-US"/>
              </w:rPr>
              <w:t xml:space="preserve">JPEG </w:t>
            </w:r>
            <w:r>
              <w:t>和</w:t>
            </w:r>
            <w:r>
              <w:rPr>
                <w:lang w:val="en-US" w:eastAsia="en-US"/>
              </w:rPr>
              <w:t>TIFF</w:t>
            </w:r>
            <w:r>
              <w:t xml:space="preserve">格式文件都是由数码相机生成的图像文件。使用这两种文件格式，其 图像质量取决于拍摄前的设定，如文件的大小、色彩、色温等。不同的是， </w:t>
            </w:r>
            <w:r>
              <w:rPr>
                <w:lang w:val="en-US" w:eastAsia="en-US"/>
              </w:rPr>
              <w:t>JPEG</w:t>
            </w:r>
            <w:r>
              <w:t>是一种有损压缩格式，将图像压缩在很小的储存空间，在获得极髙的压 缩率并使影像质量有所损失的同时能展现十分丰富生动的图像。换句话说，就 是可以用最少的磁盘空间得到较好的图像品质，它是目前网络上运用最广泛的 图像格式。</w:t>
            </w:r>
            <w:r>
              <w:rPr>
                <w:lang w:val="en-US" w:eastAsia="en-US"/>
              </w:rPr>
              <w:t>TIFF</w:t>
            </w:r>
            <w:r>
              <w:t>格式文件是一种无损压缩的图像文件格式，最大限度地保留 了图像文件的数据，画质高于</w:t>
            </w:r>
            <w:r>
              <w:rPr>
                <w:lang w:val="en-US" w:eastAsia="en-US"/>
              </w:rPr>
              <w:t>JPEG</w:t>
            </w:r>
            <w:r>
              <w:t>格式，但文件量大约为</w:t>
            </w:r>
            <w:r>
              <w:rPr>
                <w:lang w:val="en-US" w:eastAsia="en-US"/>
              </w:rPr>
              <w:t>JPEG</w:t>
            </w:r>
            <w:r>
              <w:t>格式图像文 件的10倍，占用空间大，因而其传输、调用、存储等不如</w:t>
            </w:r>
            <w:r>
              <w:rPr>
                <w:lang w:val="en-US" w:eastAsia="en-US"/>
              </w:rPr>
              <w:t>JPEG</w:t>
            </w:r>
            <w:r>
              <w:t xml:space="preserve">格式方便快捷。 </w:t>
            </w:r>
            <w:r>
              <w:rPr>
                <w:lang w:val="en-US" w:eastAsia="en-US"/>
              </w:rPr>
              <w:t>RAW</w:t>
            </w:r>
            <w:r>
              <w:t>格式文件是</w:t>
            </w:r>
            <w:r>
              <w:rPr>
                <w:lang w:val="en-US" w:eastAsia="en-US"/>
              </w:rPr>
              <w:t>CMOS</w:t>
            </w:r>
            <w:r>
              <w:t>或</w:t>
            </w:r>
            <w:r>
              <w:rPr>
                <w:lang w:val="en-US" w:eastAsia="en-US"/>
              </w:rPr>
              <w:t>CCD</w:t>
            </w:r>
            <w:r>
              <w:t>影像感应器将捕获到的光源信号转化为数字信 号的原始数据，是未经处理、也未经压缩的数据包，因此可以把</w:t>
            </w:r>
            <w:r>
              <w:rPr>
                <w:lang w:val="en-US" w:eastAsia="en-US"/>
              </w:rPr>
              <w:t>RAW</w:t>
            </w:r>
            <w:r>
              <w:t>文件称 为</w:t>
            </w:r>
            <w:r>
              <w:rPr>
                <w:lang w:val="zh-CN" w:eastAsia="zh-CN"/>
              </w:rPr>
              <w:t>“数字</w:t>
            </w:r>
            <w:r>
              <w:t xml:space="preserve">底片” </w:t>
            </w:r>
            <w:r>
              <w:rPr>
                <w:lang w:val="en-US" w:eastAsia="en-US"/>
              </w:rPr>
              <w:t>o</w:t>
            </w:r>
            <w:r>
              <w:t>用这种格式拍摄，除曝光数据外，包括色温在内的各种参数 都可以在专门的软件里进行调整和改变而不影响画面质量。但它的文件量较大， 与</w:t>
            </w:r>
            <w:r>
              <w:rPr>
                <w:lang w:val="en-US" w:eastAsia="en-US"/>
              </w:rPr>
              <w:t>TIFF</w:t>
            </w:r>
            <w:r>
              <w:t>格式差不多，处理起来比较复杂。</w:t>
            </w:r>
          </w:p>
          <w:p w14:paraId="137BE467">
            <w:r>
              <w:t>选择什么格式的文件，主要取决于对摄影作品的质量需要。毫无疑问， 选择</w:t>
            </w:r>
            <w:r>
              <w:rPr>
                <w:lang w:val="en-US" w:eastAsia="en-US"/>
              </w:rPr>
              <w:t>RAW</w:t>
            </w:r>
            <w:r>
              <w:t>格式能最大化地保证图片的质量，对后期的调整提供了更大的空间， 色温等难以控制的问题在后期能够得到较好的解决。但它不仅占用空间大，也 大大增加了后期处理的工作量。拍摄前必须考虑清楚：拍摄的这幅全景作品的 用途是什么？有无必要用这一格式？与使用</w:t>
            </w:r>
            <w:r>
              <w:rPr>
                <w:lang w:val="en-US" w:eastAsia="en-US"/>
              </w:rPr>
              <w:t>JPEG</w:t>
            </w:r>
            <w:r>
              <w:t>格式相比，存储卡和计算机的空间占用是否允许几倍甚至十几的增加？</w:t>
            </w:r>
          </w:p>
          <w:p w14:paraId="0AB0A976">
            <w:r>
              <w:t>很多全景摄影爱好者喜欢用</w:t>
            </w:r>
            <w:r>
              <w:rPr>
                <w:lang w:val="en-US" w:eastAsia="en-US"/>
              </w:rPr>
              <w:t xml:space="preserve">JPEG </w:t>
            </w:r>
            <w:r>
              <w:t xml:space="preserve">+ </w:t>
            </w:r>
            <w:r>
              <w:rPr>
                <w:lang w:val="en-US" w:eastAsia="en-US"/>
              </w:rPr>
              <w:t>RAW</w:t>
            </w:r>
            <w:r>
              <w:t xml:space="preserve">双格式拍摄，这的确是最保险 的做法，但这样做占用的资源空间更大。如果对影像质量并无特殊要求，使用 </w:t>
            </w:r>
            <w:r>
              <w:rPr>
                <w:lang w:val="en-US" w:eastAsia="en-US"/>
              </w:rPr>
              <w:t>JPEG</w:t>
            </w:r>
            <w:r>
              <w:t>格式是一种明智的选择：</w:t>
            </w:r>
          </w:p>
          <w:p w14:paraId="4760CFC8">
            <w:r>
              <w:t>一是</w:t>
            </w:r>
            <w:r>
              <w:rPr>
                <w:lang w:val="en-US" w:eastAsia="en-US"/>
              </w:rPr>
              <w:t>JPEG</w:t>
            </w:r>
            <w:r>
              <w:t>格式虽然经过有损压缩，但压缩的主 要是高频信息，对色彩的信息保留很好，只要相机设置得当，就足以拍摄岀令 人满意的优秀作品；</w:t>
            </w:r>
          </w:p>
          <w:p w14:paraId="234B0533">
            <w:r>
              <w:t>二是从拼接、修补到整幅全景图片的调整润饰不需要转换 文件格式，处理起来便捷、高效；</w:t>
            </w:r>
          </w:p>
          <w:p w14:paraId="220402D0">
            <w:r>
              <w:t>三是全景摄影的最终产品不是扩印照片或印 刷海报，而是在计算机的屏幕上展示，全景图片再高的分辨率和再丰富的色彩 其最终效果都受制于显示器的动态范围和表现能力。如果使用包围曝光捕获全 景影像并进行</w:t>
            </w:r>
            <w:r>
              <w:rPr>
                <w:lang w:val="en-US" w:eastAsia="en-US"/>
              </w:rPr>
              <w:t>HDR</w:t>
            </w:r>
            <w:r>
              <w:t>色调映射处理，就更没有必要使用</w:t>
            </w:r>
            <w:r>
              <w:rPr>
                <w:lang w:val="en-US" w:eastAsia="en-US"/>
              </w:rPr>
              <w:t>JPEG</w:t>
            </w:r>
            <w:r>
              <w:t>以外的文件格式了。</w:t>
            </w:r>
          </w:p>
          <w:p w14:paraId="5A50BAE1">
            <w:r>
              <w:t>有些情况则必须使用</w:t>
            </w:r>
            <w:r>
              <w:rPr>
                <w:lang w:val="en-US" w:eastAsia="en-US"/>
              </w:rPr>
              <w:t>RAW</w:t>
            </w:r>
            <w:r>
              <w:t>格式。一是色温难以把握的情况下使用，比如 城市夜景、光源复杂或灯光变换不定的室内。二是有特殊要求的全景摄影，比 如客户提出的要求很高，不使用</w:t>
            </w:r>
            <w:r>
              <w:rPr>
                <w:lang w:val="en-US" w:eastAsia="en-US"/>
              </w:rPr>
              <w:t>RAW</w:t>
            </w:r>
            <w:r>
              <w:t>格式没有充分的把握。三是场景的动态 范围较高，但又不能使用或不允许使用包围曝光。</w:t>
            </w:r>
          </w:p>
          <w:p w14:paraId="129E4CD6">
            <w:pPr>
              <w:rPr>
                <w:rFonts w:hint="eastAsia"/>
                <w:lang w:eastAsia="zh-CN"/>
              </w:rPr>
            </w:pPr>
            <w:r>
              <w:t>本书除</w:t>
            </w:r>
            <w:r>
              <w:rPr>
                <w:lang w:val="zh-CN" w:eastAsia="zh-CN"/>
              </w:rPr>
              <w:t>“高动</w:t>
            </w:r>
            <w:r>
              <w:t>态范围全景” 一章使用单张图片制作的</w:t>
            </w:r>
            <w:r>
              <w:rPr>
                <w:lang w:val="en-US" w:eastAsia="en-US"/>
              </w:rPr>
              <w:t>HDR</w:t>
            </w:r>
            <w:r>
              <w:t>色调映射全景图片外，所有图片都是使用</w:t>
            </w:r>
            <w:r>
              <w:rPr>
                <w:lang w:val="en-US" w:eastAsia="en-US"/>
              </w:rPr>
              <w:t>JPEG</w:t>
            </w:r>
            <w:r>
              <w:t>格式拍摄的</w:t>
            </w:r>
            <w:r>
              <w:rPr>
                <w:rFonts w:hint="eastAsia"/>
                <w:lang w:eastAsia="zh-CN"/>
              </w:rPr>
              <w:t>。</w:t>
            </w:r>
          </w:p>
          <w:p w14:paraId="40E936B7">
            <w:r>
              <w:t>四、拍摄张数的确定</w:t>
            </w:r>
          </w:p>
          <w:p w14:paraId="682287DD">
            <w:r>
              <w:t>全景摄影一般釆用竖幅进行拍摄。合理确定一幅全景作品拍摄的图片张数， 才能既保证图片的质量，又能较高效率地工作。决定拍摄图片张数的因素主要 有两个：镜头视角和质量要求</w:t>
            </w:r>
            <w:r>
              <w:rPr>
                <w:lang w:val="en-US" w:eastAsia="en-US"/>
              </w:rPr>
              <w:t>O</w:t>
            </w:r>
          </w:p>
          <w:p w14:paraId="1EC45080">
            <w:bookmarkStart w:id="29" w:name="bookmark354"/>
            <w:r>
              <w:t>（</w:t>
            </w:r>
            <w:bookmarkEnd w:id="29"/>
            <w:r>
              <w:t>一）</w:t>
            </w:r>
            <w:r>
              <w:tab/>
            </w:r>
            <w:r>
              <w:t>镜头视角决定最少张数</w:t>
            </w:r>
          </w:p>
          <w:p w14:paraId="4A318E2F">
            <w:r>
              <w:t>镜头的视角越大，需要拍摄的图片张数越少，反之就越多。圆形鱼眼镜头 的视角达到180。，因此，两张图片就能对四周的影像进行全覆盖。全画幅鱼 眼镜头的对角线视角为180。，横幅的水平视角大约为150。，竖幅的水平视 角只有100。左右，所以需要4张竖幅图片才能覆盖一周的影像。</w:t>
            </w:r>
          </w:p>
          <w:p w14:paraId="59EFE0F4">
            <w:r>
              <w:t>这仅仅是说镜头视角对四周影像的覆盖，但并不是说覆盖了四周影像的图 片就一定能拼接岀完整的全景图片。假设拍摄的图片能够人工拼接，那么从理 论上说，圆形鱼眼镜头旋转拍摄的两张图片刚好能拼接成全景图片，全画幅鱼 眼镜头旋转拍摄的4幅图片当然也能够进行全景拼接。但事实上，人工进行全 景拼接几乎是不可能的，必须借助于全景接片软件完成。虽然软件非常高明， 但却不聪明。只有给它提供两张相邻之间有足够重叠部分的图片，它才能顺利 拼接。对彼此之间没有影像重叠的图片，它根本就不知所措。重叠部分不足或 没有一定数量的点可准确识别，软件同样不能完成拼接，或把原本好端端的图 片拼接得乱七八糟。</w:t>
            </w:r>
          </w:p>
          <w:p w14:paraId="1EBAD5B9">
            <w:r>
              <w:t>因此，为软件接片留有足够的重叠余量，是确定全景摄影拍摄图片张数的 一个基本要素。圆形鱼眼镜头必须旋转拍摄三张以上，全画幅鱼眼镜头则必须 旋转拍摄5张以上。如果使用普通的镜头拍摄全景，因焦距长短的不同就要拍 摄更多张数的</w:t>
            </w:r>
            <w:r>
              <w:rPr>
                <w:lang w:val="zh-CN" w:eastAsia="zh-CN"/>
              </w:rPr>
              <w:t>图片，</w:t>
            </w:r>
            <w:r>
              <w:t>焦距越长，需要拍摄的图片就越多°就像英国摄影师杰弗 里・马丁那样，用近8000张图片拍摄伦敦全景。</w:t>
            </w:r>
          </w:p>
          <w:p w14:paraId="1A688A0A">
            <w:r>
              <w:t>鱼眼镜头旋转一周拍摄的图片张数确定以后，通常还要对顶部和底部分别 拍摄一张，以确保接片的顺利和完整。这样，使用全画幅鱼眼镜头，一幅全景 作品的拍摄图片张数就是：旋转一周拍摄的图片张数加顶部和底部分别拍摄的 两张。如果是圆形鱼眼镜头，在保证相机水平或使镜头稍许上仰的情况下，可 以省去对顶部的拍摄，只需加拍底部的一张即可。</w:t>
            </w:r>
          </w:p>
          <w:p w14:paraId="11DD0FF2">
            <w:bookmarkStart w:id="30" w:name="bookmark355"/>
            <w:r>
              <w:t>（</w:t>
            </w:r>
            <w:bookmarkEnd w:id="30"/>
            <w:r>
              <w:t>二）</w:t>
            </w:r>
            <w:r>
              <w:tab/>
            </w:r>
            <w:r>
              <w:t>质量要求决定拍摄张数</w:t>
            </w:r>
          </w:p>
          <w:p w14:paraId="702A7A03">
            <w:r>
              <w:t>拍摄多少张图片还取决于对全景作品的质量要求。仅仅恰好满足软件接片 要求的图片张数，肯定不会拼接出最高质量的全景图片。拍摄的图片足够多</w:t>
            </w:r>
            <w:r>
              <w:rPr>
                <w:rFonts w:hint="eastAsia"/>
                <w:lang w:val="en-US" w:eastAsia="zh-CN"/>
              </w:rPr>
              <w:t>,</w:t>
            </w:r>
            <w:r>
              <w:t>（三）多多益善还是适可而止</w:t>
            </w:r>
          </w:p>
          <w:p w14:paraId="3C896A6B">
            <w:r>
              <w:t>那么，一幅全景作品应该拍摄多少张图片呢？回答是：张数足够即可，但 并非多多益善。超过</w:t>
            </w:r>
            <w:r>
              <w:rPr>
                <w:lang w:val="zh-CN" w:eastAsia="zh-CN"/>
              </w:rPr>
              <w:t>“足</w:t>
            </w:r>
            <w:r>
              <w:t>够”以后，不再会给全景图片的质量带来明显的提高， 而只能增加负担和</w:t>
            </w:r>
            <w:r>
              <w:rPr>
                <w:lang w:val="zh-CN" w:eastAsia="zh-CN"/>
              </w:rPr>
              <w:t>麻烦。</w:t>
            </w:r>
            <w:r>
              <w:t>单纯从拼接全景图片的角度看，在重叠量足够的前提 下，越少的图片不仅拼接的速度快，而且更能保证拼接的质量。使用鱼眼镜头 拍摄全景，拼接中出现的瑕疵和影像错位等问题，都集中在两张图片的接缝部 位，且大都出现在横向线条的接缝处。如果使用中长焦镜头矩阵分区捕获影像, 那么拼接过程中不管是横向或纵向的接缝处，都可能出现瑕疵和影像错位现象。 不难理解，拍摄的图片越多，拼接过程中出现这些问题的概率也就越高。</w:t>
            </w:r>
          </w:p>
          <w:p w14:paraId="668E6A74">
            <w:r>
              <w:t>因此，建议：使用圆形鱼眼镜头旋转一周拍摄3张，使用全画幅鱼眼镜头 旋转拍摄6张，已能很好地保证全景图片的拼接质量。</w:t>
            </w:r>
          </w:p>
          <w:p w14:paraId="66EA541B">
            <w:r>
              <w:t>对于非鱼眼镜头，可以按照如下公式计算所需要分区捕获的图片张数：</w:t>
            </w:r>
          </w:p>
          <w:p w14:paraId="4646B429">
            <w:r>
              <w:t>需要拍摄的图片=行数</w:t>
            </w:r>
            <w:r>
              <w:rPr>
                <w:lang w:val="en-US" w:eastAsia="en-US"/>
              </w:rPr>
              <w:t>x</w:t>
            </w:r>
            <w:r>
              <w:t>列数</w:t>
            </w:r>
          </w:p>
          <w:p w14:paraId="16938D89">
            <w:r>
              <w:t>其中：</w:t>
            </w:r>
          </w:p>
          <w:p w14:paraId="19EA1A87">
            <w:r>
              <w:t>行数=</w:t>
            </w:r>
            <w:r>
              <w:rPr>
                <w:lang w:val="en-US" w:eastAsia="en-US"/>
              </w:rPr>
              <w:t>180-</w:t>
            </w:r>
            <w:r>
              <w:t>镜头垂直视角</w:t>
            </w:r>
            <w:r>
              <w:rPr>
                <w:lang w:val="en-US" w:eastAsia="en-US"/>
              </w:rPr>
              <w:t>xl.3</w:t>
            </w:r>
          </w:p>
          <w:p w14:paraId="29B74662">
            <w:r>
              <w:rPr>
                <w:lang w:val="zh-CN" w:eastAsia="zh-CN"/>
              </w:rPr>
              <w:t>列数二</w:t>
            </w:r>
            <w:r>
              <w:rPr>
                <w:lang w:val="en-US" w:eastAsia="en-US"/>
              </w:rPr>
              <w:t>360-</w:t>
            </w:r>
            <w:r>
              <w:t>镜头水平视角</w:t>
            </w:r>
            <w:r>
              <w:rPr>
                <w:lang w:val="en-US" w:eastAsia="en-US"/>
              </w:rPr>
              <w:t>x 1.3</w:t>
            </w:r>
          </w:p>
          <w:p w14:paraId="569DD89F">
            <w:pPr>
              <w:rPr>
                <w:rFonts w:hint="eastAsia" w:eastAsia="宋体"/>
                <w:color w:val="000000"/>
                <w:spacing w:val="0"/>
                <w:w w:val="100"/>
                <w:position w:val="0"/>
                <w:sz w:val="20"/>
                <w:szCs w:val="20"/>
                <w:lang w:val="en-US" w:eastAsia="zh-CN"/>
              </w:rPr>
            </w:pPr>
            <w:r>
              <w:rPr>
                <w:lang w:val="en-US" w:eastAsia="en-US"/>
              </w:rPr>
              <w:t>1.3</w:t>
            </w:r>
            <w:r>
              <w:t>为拼接重叠系数，行数和例数均采用收尾法取值。如果要获得更高的 图片质量，或确保拼接时万无一失，那么可以酌情增加拍摄的行数和列数。</w:t>
            </w:r>
          </w:p>
          <w:p w14:paraId="000001E7">
            <w:pPr>
              <w:pStyle w:val="10"/>
              <w:kinsoku w:val="0"/>
              <w:overflowPunct w:val="0"/>
              <w:spacing w:before="3" w:line="276" w:lineRule="auto"/>
              <w:rPr>
                <w:rFonts w:ascii="黑体" w:hAnsi="黑体" w:eastAsia="黑体"/>
              </w:rPr>
            </w:pPr>
          </w:p>
        </w:tc>
      </w:tr>
      <w:tr w14:paraId="210E3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74E49B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5A44B8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DBEAA67">
            <w:pPr>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color w:val="000000"/>
                <w:spacing w:val="0"/>
                <w:w w:val="100"/>
                <w:position w:val="0"/>
                <w:sz w:val="22"/>
                <w:szCs w:val="22"/>
              </w:rPr>
              <w:t>全景摄影的基本要领</w:t>
            </w:r>
          </w:p>
        </w:tc>
        <w:tc>
          <w:tcPr>
            <w:tcW w:w="1352" w:type="dxa"/>
            <w:vAlign w:val="center"/>
          </w:tcPr>
          <w:p w14:paraId="41D7764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A002457">
            <w:pPr>
              <w:spacing w:line="276" w:lineRule="auto"/>
              <w:jc w:val="center"/>
              <w:rPr>
                <w:rFonts w:ascii="黑体" w:hAnsi="黑体" w:eastAsia="黑体"/>
                <w:sz w:val="24"/>
              </w:rPr>
            </w:pPr>
          </w:p>
        </w:tc>
      </w:tr>
      <w:tr w14:paraId="5C2BC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2392B62E">
            <w:pPr>
              <w:spacing w:line="276" w:lineRule="auto"/>
              <w:rPr>
                <w:rFonts w:ascii="黑体" w:hAnsi="黑体" w:eastAsia="黑体"/>
                <w:sz w:val="24"/>
              </w:rPr>
            </w:pPr>
          </w:p>
        </w:tc>
        <w:tc>
          <w:tcPr>
            <w:tcW w:w="1662" w:type="dxa"/>
            <w:vAlign w:val="center"/>
          </w:tcPr>
          <w:p w14:paraId="7DA1485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4F058BB">
            <w:pPr>
              <w:pStyle w:val="10"/>
              <w:kinsoku w:val="0"/>
              <w:overflowPunct w:val="0"/>
              <w:spacing w:before="3" w:line="276" w:lineRule="auto"/>
              <w:rPr>
                <w:rFonts w:ascii="黑体" w:hAnsi="黑体" w:eastAsia="黑体"/>
              </w:rPr>
            </w:pPr>
          </w:p>
        </w:tc>
        <w:tc>
          <w:tcPr>
            <w:tcW w:w="1352" w:type="dxa"/>
            <w:vAlign w:val="center"/>
          </w:tcPr>
          <w:p w14:paraId="7796EA1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4FBB8DF">
            <w:pPr>
              <w:spacing w:line="276" w:lineRule="auto"/>
              <w:jc w:val="center"/>
              <w:rPr>
                <w:rFonts w:ascii="黑体" w:hAnsi="黑体" w:eastAsia="黑体"/>
                <w:sz w:val="24"/>
              </w:rPr>
            </w:pPr>
          </w:p>
        </w:tc>
      </w:tr>
      <w:tr w14:paraId="476B1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60FEDC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06BC1E0">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24</w:t>
            </w:r>
          </w:p>
        </w:tc>
        <w:tc>
          <w:tcPr>
            <w:tcW w:w="1267" w:type="dxa"/>
            <w:vAlign w:val="center"/>
          </w:tcPr>
          <w:p w14:paraId="5A1E571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28E8401">
            <w:pPr>
              <w:spacing w:line="276" w:lineRule="auto"/>
              <w:jc w:val="center"/>
              <w:rPr>
                <w:rFonts w:ascii="黑体" w:hAnsi="黑体" w:eastAsia="黑体"/>
                <w:sz w:val="24"/>
              </w:rPr>
            </w:pPr>
            <w:r>
              <w:rPr>
                <w:rFonts w:hint="eastAsia" w:ascii="黑体" w:hAnsi="黑体" w:eastAsia="黑体"/>
                <w:sz w:val="24"/>
              </w:rPr>
              <w:t>讲授+上机</w:t>
            </w:r>
          </w:p>
        </w:tc>
      </w:tr>
      <w:tr w14:paraId="66B54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EBA650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6F58321">
            <w:pPr>
              <w:rPr>
                <w:rFonts w:ascii="黑体" w:hAnsi="黑体" w:eastAsia="黑体"/>
                <w:sz w:val="24"/>
              </w:rPr>
            </w:pPr>
            <w:r>
              <w:rPr>
                <w:rFonts w:hint="eastAsia" w:ascii="黑体" w:hAnsi="黑体" w:eastAsia="黑体" w:cs="黑体"/>
                <w:sz w:val="24"/>
                <w:szCs w:val="24"/>
                <w:lang w:val="en-US" w:eastAsia="zh-CN"/>
              </w:rPr>
              <w:t>全景摄影的要求</w:t>
            </w:r>
          </w:p>
        </w:tc>
      </w:tr>
      <w:tr w14:paraId="20435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7ABE97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3AF1843">
            <w:pPr>
              <w:spacing w:line="276" w:lineRule="auto"/>
              <w:jc w:val="left"/>
              <w:rPr>
                <w:rFonts w:ascii="黑体" w:hAnsi="黑体" w:eastAsia="黑体"/>
                <w:sz w:val="24"/>
              </w:rPr>
            </w:pPr>
            <w:r>
              <w:rPr>
                <w:rFonts w:hint="eastAsia" w:ascii="黑体" w:hAnsi="黑体" w:eastAsia="黑体" w:cs="黑体"/>
                <w:sz w:val="24"/>
                <w:szCs w:val="24"/>
                <w:lang w:val="en-US" w:eastAsia="zh-CN"/>
              </w:rPr>
              <w:t>全景摄影的基本要领</w:t>
            </w:r>
          </w:p>
        </w:tc>
      </w:tr>
      <w:tr w14:paraId="3F6F0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34A3A0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D908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2389D99E">
            <w:r>
              <w:rPr>
                <w:rFonts w:hint="eastAsia"/>
                <w:lang w:val="en-US" w:eastAsia="zh-CN"/>
              </w:rPr>
              <w:t xml:space="preserve">第五章 </w:t>
            </w:r>
            <w:r>
              <w:t>全景摄影的基本要领</w:t>
            </w:r>
          </w:p>
          <w:p w14:paraId="3F8918EC">
            <w:r>
              <w:t>一、全景摄影的一般要求</w:t>
            </w:r>
          </w:p>
          <w:p w14:paraId="08C1E5B7">
            <w:bookmarkStart w:id="31" w:name="bookmark356"/>
            <w:r>
              <w:t>（</w:t>
            </w:r>
            <w:bookmarkEnd w:id="31"/>
            <w:r>
              <w:t>一）</w:t>
            </w:r>
            <w:r>
              <w:tab/>
            </w:r>
            <w:r>
              <w:t>整体的艺术思维方式</w:t>
            </w:r>
          </w:p>
          <w:p w14:paraId="5B092AC5">
            <w:r>
              <w:t>全景摄影的每一个环节、步骤都必须 从整体、全局的角度岀发，精心运筹，这 是不同于非全景摄影的根本性区别和特点 之一一因此，整体统筹，平衡全局，把握 重点，折中取舍，是对全景摄影总的要求， 也是全景摄影的基本</w:t>
            </w:r>
            <w:r>
              <w:rPr>
                <w:lang w:val="zh-CN" w:eastAsia="zh-CN"/>
              </w:rPr>
              <w:t>要诀。</w:t>
            </w:r>
            <w:r>
              <w:t>从相机设置、 取景构图、聚焦、曝光，一直到全景图片 的调整润饰和漫游作品制作等，都必须将 这一要求贯彻其中。</w:t>
            </w:r>
          </w:p>
          <w:p w14:paraId="6457E05B">
            <w:bookmarkStart w:id="32" w:name="bookmark357"/>
            <w:r>
              <w:t>（</w:t>
            </w:r>
            <w:bookmarkEnd w:id="32"/>
            <w:r>
              <w:t>二）</w:t>
            </w:r>
            <w:r>
              <w:tab/>
            </w:r>
            <w:r>
              <w:t>平、稳、匀的技术要点</w:t>
            </w:r>
          </w:p>
          <w:p w14:paraId="313BE280">
            <w:r>
              <w:t>平 全景摄影旋转拍摄的一组图片，必 须在镜头保持同一水平的状态下进行和完 成。这样旋转拍摄的一组图片，在以后的 拼接中才能够顺畅、高质量地完成，如果三脚架不是处于水平状态或旋转拍摄过程中发生了变化，相机就不能保持同一 的水平状态，镜头节点的空间位置就会随之变化，拼接出的图片中景物就会发 生位移</w:t>
            </w:r>
            <w:r>
              <w:rPr>
                <w:lang w:val="zh-CN" w:eastAsia="zh-CN"/>
              </w:rPr>
              <w:t>'，特</w:t>
            </w:r>
            <w:r>
              <w:t>别是距镜头较近的物体，位移现象会更为明显一这样，即使专门补 拍了底部，修补起来也颇为费时费力。因此，全景摄影一定要把三脚架调整水 平，并保证每一张图片都是在同一水平状态下拍摄的°</w:t>
            </w:r>
          </w:p>
          <w:p w14:paraId="23818A56">
            <w:r>
              <w:t>稳 保证相机稳定是摄影的基本要求：也许有人问：全景摄影既然使用三 脚架，还有必要专门强调</w:t>
            </w:r>
            <w:r>
              <w:rPr>
                <w:lang w:val="zh-CN" w:eastAsia="zh-CN"/>
              </w:rPr>
              <w:t>“稳”</w:t>
            </w:r>
            <w:r>
              <w:t>吗？是的，仍然需要特别强调。首先，必须确 保三脚架校准水平后的牢固，使其在云台旋转过程中不发生偏移和变化。全景 摄影几乎每变换一次脚架位置都必须重新校准水平，虽然这是很容易做到的一 件事，但也很容易出现疏漏，特别是脚架节管之间使用螺母式锁定装置的二脚 架，如果在校准水平时没有拧紧，旋转拍摄过程中很容易发生收缩，会使镜头 节点在三脚架上的空间位置发生</w:t>
            </w:r>
            <w:r>
              <w:rPr>
                <w:lang w:val="zh-CN" w:eastAsia="zh-CN"/>
              </w:rPr>
              <w:t>移动。</w:t>
            </w:r>
          </w:p>
          <w:p w14:paraId="756425F6">
            <w:r>
              <w:t>还有一种可能发生的情况：在云台旋转过程中，相机还没有完全稳定时就 按下了快门。虽然这样的情况不会经常发生，但还是小心为上，特别是拍摄人 文纪实题材的全景作品时，更应格外注意一，比如，在繁华的街区或旅游景点拍 摄全景，为了在</w:t>
            </w:r>
            <w:r>
              <w:rPr>
                <w:lang w:val="zh-CN" w:eastAsia="zh-CN"/>
              </w:rPr>
              <w:t>一幅画</w:t>
            </w:r>
            <w:r>
              <w:t>面中避开横穿画面的车辆或流动的人群，不得不停下来等待几分钟甚至十几分钟的时间，有时为了抢拍一组全景，会一鼓作气地完成 旋转拍摄。也许会有这样的情况，我们来不及等待更多的时间，或抢在人群还 没进入画面之前按下快门，可当时并不知道在按下快门的时候，相机还没有稳 定下来呢！于是，旋转拍摄的其他几张图片都很不错，而恰恰这一张模糊了。</w:t>
            </w:r>
          </w:p>
          <w:p w14:paraId="5E4BEBD2">
            <w:r>
              <w:t>所以，拍摄全景时，不管时间多么急迫，不管眼前的场景里发生着什么， 一定要记住：拍摄每一张图片，都必须确保在相机完全稳定下来之后再释放 快门。</w:t>
            </w:r>
          </w:p>
          <w:p w14:paraId="78F0266B">
            <w:r>
              <w:t>匀 这里说的</w:t>
            </w:r>
            <w:r>
              <w:rPr>
                <w:lang w:val="zh-CN" w:eastAsia="zh-CN"/>
              </w:rPr>
              <w:t>“匀”</w:t>
            </w:r>
            <w:r>
              <w:t>，是指全景摄影旋转拍摄的每一张图片所框取的景物、 即影像分区要平均等分。由于所用镜头的不同，旋转一周可能需要4张、6张 或8张，但不管几张，都应该使每一张图片均匀地等分一周的景物。如果旋转 拍摄4张图片，那么每拍一张图片的跨度应该是90° ,如果是6张图片，每张 图片的跨度应该是60。，更多张数的图片以此类推。这样旋转拍摄出的一组 图片，每张图片之间重合的部分是相等的。</w:t>
            </w:r>
          </w:p>
          <w:p w14:paraId="23717BA2">
            <w:r>
              <w:t>为什么要这样呢？首先，这样拍摄出的一组图片拼接起来顺畅，这一点不 用更多的理由。第二，能够保证全景图片的总体质量。如果旋转拍摄的一组全 景图片不是均分四周的景物，一张图片的两边与相邻一张的两边有的重合部分 太多，有的重合部分太少，重合部分太少的两张就可能发生拼接困难的问题， 甚至不能拼接。就是能够顺利拼接，由于单张图片四周边缘部分成像质量相对 较差，其重合部分的画面质量也必然不高。</w:t>
            </w:r>
          </w:p>
          <w:p w14:paraId="59073D7C">
            <w:r>
              <w:t>（三）高、精、工的相互统一</w:t>
            </w:r>
          </w:p>
          <w:p w14:paraId="537B4743">
            <w:r>
              <w:t>全景摄影的前期、中期和后期必须做到高、精、工的统一。前期的</w:t>
            </w:r>
            <w:r>
              <w:rPr>
                <w:lang w:val="zh-CN" w:eastAsia="zh-CN"/>
              </w:rPr>
              <w:t>“高</w:t>
            </w:r>
            <w:r>
              <w:t>”， 是指全景的拍摄要做到高水平策划，充分发挥摄影器材的功能，以高水平的技 术拍摄出高质量的图片。中期的</w:t>
            </w:r>
            <w:r>
              <w:rPr>
                <w:lang w:val="zh-CN" w:eastAsia="zh-CN"/>
              </w:rPr>
              <w:t>“精</w:t>
            </w:r>
            <w:r>
              <w:t>”，要求接片和修补必须精益求精，精雕 细刻，天衣无缝，不出现任何瑕疵。整幅图片的调整和润饰应达到影调分明、 色彩真实、影像清晰、画质优良，能够充分表现全景摄影的创作意图和较高的 艺术水平。后期的</w:t>
            </w:r>
            <w:r>
              <w:rPr>
                <w:lang w:val="zh-CN" w:eastAsia="zh-CN"/>
              </w:rPr>
              <w:t>“工</w:t>
            </w:r>
            <w:r>
              <w:t>”，要求在全景漫游作品制作中，充分发挥所用软件的 功能，精工制作，根据全景作品的内容和特点，恰当设定全景漫游作品的起幅 画面、最大和最小视角等°如有需要，还必须精心选择皮肤和音乐，使之与漫 游作品相得益彰。如果是多场景漫游全景，还应该根据表现的需要设计专门的 皮肤、地图等，恰当确定每一个热点、热区及各个场景间的链接路线，使整个 全景漫游作品浑然一体，美不胜收。所以，只有前期、中期和后期的高、精、 工统一，所创作的全景作品才可能是光彩夺目的艺术精品。</w:t>
            </w:r>
          </w:p>
          <w:p w14:paraId="4C7E90D3">
            <w:r>
              <w:t>二、选点与构图</w:t>
            </w:r>
          </w:p>
          <w:p w14:paraId="4EC7635E">
            <w:pPr>
              <w:rPr>
                <w:rFonts w:hint="eastAsia"/>
                <w:lang w:eastAsia="zh-CN"/>
              </w:rPr>
            </w:pPr>
            <w:r>
              <w:t>之所以把选点与构图合并在一起讨论，是因为全景摄影中的选点具有与构 图同等重要的意义，甚至在更大程度上说，全景摄影的选点就是构图，构图始 于选点并完成于选点。全景摄影对周边景物大小不弃、兼容并蓄的特点，使它 不可能像非全景摄影那样可以自由剪裁景物和构图，而且不能变换焦距，也不 能任意变换相机的俯仰角度。相机机位一旦确定，整个全景的构图也随之确定。 非全景摄影的构图主要通过变换角度和距离来实现，全景摄影则主要通过摄影 师的选点来确定。非全景摄影通过取景框确定画面，全景摄影则更多地依靠大 脑完成构图 稍加留意就会发现，全景摄影师从不急于固定脚架，而是手持脚 架和相机在四处走动中不停地东张西望、仰天俯地——这是在选点，同时也是 在构图</w:t>
            </w:r>
            <w:r>
              <w:rPr>
                <w:rFonts w:hint="eastAsia"/>
                <w:lang w:eastAsia="zh-CN"/>
              </w:rPr>
              <w:t>。</w:t>
            </w:r>
          </w:p>
          <w:p w14:paraId="3175C97E">
            <w:bookmarkStart w:id="33" w:name="bookmark358"/>
            <w:r>
              <w:t>（一）主题优先</w:t>
            </w:r>
            <w:bookmarkEnd w:id="33"/>
          </w:p>
          <w:p w14:paraId="0DCD53C6">
            <w:r>
              <w:t>虽然全景摄影具有主题表现的不确定性甚至无主题，但摄影师还是要把主 题的表现和强调，作为全景摄影选点和构图的首要问题来考虑。凡是能够提炼 出主题的场景，都应当努力地突出和表现它。全景场景的主题未必一定是三维 空间中所有影像一致性的表现，尽管全景场景中经常存在着多个可以作为主题 表现的内容，但这并不妨碍摄影师以包容的胸怀，从中选择最受感动或最符合 需要的部分作为全景作品的主题，然后加以提炼和表现。全景场景的主题一旦 确定，就应该使用全景摄影所能使用的手段和方法加以突出和强化。比如，让 机位离最能表现主题的部分更近，让这一部分的曝光更加准确°或者移动一下 机位，让这一部分景物的影调更加迷人，或者通过升降相机更多地表现或隐藏 一些细节，以加强对主题的表现等等。</w:t>
            </w:r>
          </w:p>
          <w:p w14:paraId="2473CF96">
            <w:bookmarkStart w:id="34" w:name="bookmark362"/>
            <w:r>
              <w:t>（</w:t>
            </w:r>
            <w:bookmarkEnd w:id="34"/>
            <w:r>
              <w:t>二）主体优先</w:t>
            </w:r>
          </w:p>
          <w:p w14:paraId="5A7AEC87">
            <w:r>
              <w:t>主体是一幅摄影作品中最能吸引人的部分，通常也是表现主题的主要载体。 全景摄影的主体具有多元性的特点，但与提炼和确定主题一样，必须努力在多 元中选择和确定最需要突出的主体，将其作为选点和构图优先考虑的要素 在 风光、人文类的全景摄影中，有时可能感觉四周的场景都是那么的美好和动人, 削弱哪一部分的表现都会于心不忍。尽管如此，也决不能不分主次、轻重地平 均表现，必须在多个美好、且都可以作为主体的景物中进行选择，最后确定哪 一部分作为全景作品的主体。</w:t>
            </w:r>
          </w:p>
          <w:p w14:paraId="4E4025CC">
            <w:bookmarkStart w:id="35" w:name="bookmark363"/>
            <w:bookmarkStart w:id="36" w:name="bookmark364"/>
            <w:r>
              <w:t>（</w:t>
            </w:r>
            <w:bookmarkEnd w:id="35"/>
            <w:r>
              <w:t>三）前景优先</w:t>
            </w:r>
            <w:bookmarkEnd w:id="36"/>
          </w:p>
          <w:p w14:paraId="4A746239">
            <w:r>
              <w:t>没有前景的全景画面很难成为优秀的全景作品。设想一下：把相机架设 在一个空旷的广场中心拍摄全景，虽然广场的周围有高大的建筑和参天的树 木，可得到的全景作品会是什么效果呢？我们只会感到空旷、松散，没有主体。 所以，全景摄影在选点和构图时要优先考虑前景。前景可能正是需要表现的 主体，可能是镜头前面的一簇小花，也可能是地面上具有律动感的花纹图案， 等等。有了它，包容四周的全景才有生机，把看似空旷的全景装点得阔而不旷, 疏而不散，协调有致。</w:t>
            </w:r>
          </w:p>
          <w:p w14:paraId="0EC140F9">
            <w:bookmarkStart w:id="37" w:name="bookmark365"/>
            <w:r>
              <w:t>（</w:t>
            </w:r>
            <w:bookmarkEnd w:id="37"/>
            <w:r>
              <w:t>四）完整优先</w:t>
            </w:r>
          </w:p>
          <w:p w14:paraId="388DAA8D">
            <w:pPr>
              <w:rPr>
                <w:rFonts w:hint="eastAsia"/>
                <w:lang w:eastAsia="zh-CN"/>
              </w:rPr>
            </w:pPr>
            <w:r>
              <w:t>不管在城市街区还是在旅游景区拍摄全景，都很难避免那些穿镜而过的车 辆和人群：如果拍摄的全景是广场集会或舞台演出，情况就让人更伤脑筋怎 样才能把运动的人群和物体完整地定格在全景图片里？把运动中的车辆和人群 拍摄得身首分离绝对不是一件好事，后期怎么可能把它（他）们拼接完整？即 便把它（他）们完整地拍摄下来，如果它（他）们处在图片的边缘，同样会给 以后的拼接带来很大的麻烦——相邻两张图片之间的重叠部分经过软件的混合 可能会把它（他）们变得残缺</w:t>
            </w:r>
            <w:r>
              <w:rPr>
                <w:lang w:val="zh-CN" w:eastAsia="zh-CN"/>
              </w:rPr>
              <w:t>不全，</w:t>
            </w:r>
            <w:r>
              <w:t>所以，这里的建议是</w:t>
            </w:r>
            <w:r>
              <w:rPr>
                <w:lang w:val="zh-CN" w:eastAsia="zh-CN"/>
              </w:rPr>
              <w:t>“完整</w:t>
            </w:r>
            <w:r>
              <w:t>优先”。所谓完整优先，就是在有物体运动 和人物活动的全景摄影中，优先对运动物体和人物活动的部分进行拍摄，务 求将它（他）们完整地捕获在一幅画面里，并尽量让它（他）们居于画面的 中间。拍摄下一张图片时可能需要忍耐一下，等它（他）们走出画面以后再 按下快门 以舞台演出为例，优先考虑的应该是舞台上的演出活动，选择适 当的位置架设相机，第一张对着舞台取景，当舞台上演员的活动范围恰恰居 于取景框的中间时按下快门。这关键的第一张拍摄完成后，其余各张图片的 拍摄就容易得多了</w:t>
            </w:r>
            <w:r>
              <w:rPr>
                <w:rFonts w:hint="eastAsia"/>
                <w:lang w:eastAsia="zh-CN"/>
              </w:rPr>
              <w:t>。</w:t>
            </w:r>
          </w:p>
          <w:p w14:paraId="448EEB1F">
            <w:r>
              <w:t>（五）仰视俯察</w:t>
            </w:r>
          </w:p>
          <w:p w14:paraId="2D2F655A">
            <w:r>
              <w:t>相机位置确定后，千万不要急于释放快门，一定要让自己的眼睛做几次俯 仰运动，看一下头顶上的天空和脚下的地面有没有什么特别的物体需要避开？ 是不是需要单独补拍顶部和底部？然后，再转动相机通过取景器察看作最后确 认。这是一个看上去不是问题的问题，但却很容易产生疏漏，自以为没有问题 的图片在拼接全景图片时才发现：上部的景物残缺不全</w:t>
            </w:r>
            <w:r>
              <w:rPr>
                <w:lang w:val="en-US" w:eastAsia="en-US"/>
              </w:rPr>
              <w:t>一一</w:t>
            </w:r>
            <w:r>
              <w:t>怎么没有补拍它， 天啊！底部的情况也是如此，原本以为用不着补拍底部就能很好地完成修补， 到修补时才发现，底部需要修补的东西或图案是那样的独一无二，没有底部的 图片根本修补不上。</w:t>
            </w:r>
          </w:p>
          <w:p w14:paraId="343487F7">
            <w:r>
              <w:t>（六）留心细节</w:t>
            </w:r>
          </w:p>
          <w:p w14:paraId="4CC094C1">
            <w:pPr>
              <w:rPr>
                <w:rFonts w:hint="eastAsia"/>
                <w:lang w:eastAsia="zh-CN"/>
              </w:rPr>
            </w:pPr>
            <w:r>
              <w:t>全景摄影就是这样，西瓜、芝麻都得抓，一个也不能丢。虽然抱起西瓜丢 了芝麻的事不常发生，但是因丢了芝麻而摔了西瓜的事并不鲜见。一位朋友讲 述过他第一次为客户</w:t>
            </w:r>
            <w:r>
              <w:tab/>
            </w:r>
            <w:r>
              <w:t>家酒店拍摄全景遇到的尴尬。从拍摄、拼接、修片 到制作忙碌了几天，终于完成了自己颇感得意的全景作品，当向客户演示时却 愣住了：不只在一幅全景作品中看到了脚架、相机和他自己的尊容。细节决定 成败，决非虚言！全景摄影中的每一个环节、每一个细微之处，都需要认真对 待。特别是在按下快门前的几秒钟，务必要再多看一眼，审视一下场景，审视 一下自己，确认构图是否完好</w:t>
            </w:r>
            <w:r>
              <w:rPr>
                <w:rFonts w:hint="eastAsia"/>
                <w:lang w:eastAsia="zh-CN"/>
              </w:rPr>
              <w:t>。</w:t>
            </w:r>
          </w:p>
          <w:p w14:paraId="32245834">
            <w:r>
              <w:t>三、景深的控制</w:t>
            </w:r>
          </w:p>
          <w:p w14:paraId="32F018AD">
            <w:r>
              <w:t>(—)决定景深的因素</w:t>
            </w:r>
          </w:p>
          <w:p w14:paraId="32CBE523">
            <w:r>
              <w:t>全景摄影是对二维空间中所有景物的捕获和再现，除特殊场景外，必须有 足够大的景深以保证景物从前景到远景的清晰对于135相机，影响和决定景 深的因素有：</w:t>
            </w:r>
          </w:p>
          <w:p w14:paraId="66259F1E">
            <w:r>
              <w:t>，景深与光圈的</w:t>
            </w:r>
            <w:r>
              <w:rPr>
                <w:lang w:val="en-US" w:eastAsia="en-US"/>
              </w:rPr>
              <w:t>F</w:t>
            </w:r>
            <w:r>
              <w:t>值成正比，</w:t>
            </w:r>
            <w:r>
              <w:rPr>
                <w:lang w:val="en-US" w:eastAsia="en-US"/>
              </w:rPr>
              <w:t>F</w:t>
            </w:r>
            <w:r>
              <w:t>值越大，景深越大。</w:t>
            </w:r>
          </w:p>
          <w:p w14:paraId="0A943399">
            <w:r>
              <w:t>，景深与焦距的长短成反比，焦距越短，景深越大</w:t>
            </w:r>
          </w:p>
          <w:p w14:paraId="7C9B3655">
            <w:r>
              <w:t>调焦距离控制景深，焦点越远，景深越大：</w:t>
            </w:r>
          </w:p>
          <w:p w14:paraId="567387CA">
            <w:r>
              <w:t>对于使用鱼眼镜头拍摄全景来说，不存在更短的焦距，因而，景深的控制 只需对光圈和焦点这两项进行优化和选择。</w:t>
            </w:r>
          </w:p>
          <w:p w14:paraId="7D7FD76F">
            <w:bookmarkStart w:id="38" w:name="bookmark366"/>
            <w:r>
              <w:t>（</w:t>
            </w:r>
            <w:bookmarkEnd w:id="38"/>
            <w:r>
              <w:t>二）光圈</w:t>
            </w:r>
          </w:p>
          <w:p w14:paraId="121B82C1">
            <w:r>
              <w:t>户外全景摄影尤其是风光全景摄影需要足够大的景深，以保证从前景到 无限远都是清晰的，因而必须使用较大的</w:t>
            </w:r>
            <w:r>
              <w:rPr>
                <w:lang w:val="en-US" w:eastAsia="en-US"/>
              </w:rPr>
              <w:t>F</w:t>
            </w:r>
            <w:r>
              <w:t>值——较小的光圈。光圈大小对 成像的质量会有一些影响。每一只镜头都有其成像质量最佳的光圈挡位，普 遍的共识是：镜头的最大光圈（最小</w:t>
            </w:r>
            <w:r>
              <w:rPr>
                <w:lang w:val="en-US" w:eastAsia="en-US"/>
              </w:rPr>
              <w:t>F</w:t>
            </w:r>
            <w:r>
              <w:t>值）缩小两二挡是该镜头的最佳</w:t>
            </w:r>
            <w:r>
              <w:rPr>
                <w:lang w:val="zh-CN" w:eastAsia="zh-CN"/>
              </w:rPr>
              <w:t>光圈。</w:t>
            </w:r>
          </w:p>
          <w:p w14:paraId="2C6DA2CB">
            <w:r>
              <w:t>目前，市面上鱼眼镜头的最大光圈大多在</w:t>
            </w:r>
            <w:r>
              <w:rPr>
                <w:lang w:val="en-US" w:eastAsia="en-US"/>
              </w:rPr>
              <w:t>F2.8</w:t>
            </w:r>
            <w:r>
              <w:t>左右，那么它们的最佳光 圈应该是</w:t>
            </w:r>
            <w:r>
              <w:rPr>
                <w:lang w:val="en-US" w:eastAsia="en-US"/>
              </w:rPr>
              <w:t>F5.6</w:t>
            </w:r>
            <w:r>
              <w:t>或</w:t>
            </w:r>
            <w:r>
              <w:rPr>
                <w:lang w:val="en-US" w:eastAsia="en-US"/>
              </w:rPr>
              <w:t>F8。</w:t>
            </w:r>
            <w:r>
              <w:t xml:space="preserve">这样的光圈设置能不能满足全景摄影的需要？以尼康 </w:t>
            </w:r>
            <w:r>
              <w:rPr>
                <w:lang w:val="en-US" w:eastAsia="en-US"/>
              </w:rPr>
              <w:t>AF DX ED l（）.5n】m F/2.8G</w:t>
            </w:r>
            <w:r>
              <w:t xml:space="preserve">鱼眼镜头为例，如果将调焦距离设置为无限远，光圈 </w:t>
            </w:r>
            <w:r>
              <w:rPr>
                <w:lang w:val="en-US" w:eastAsia="en-US"/>
              </w:rPr>
              <w:t>F5.6</w:t>
            </w:r>
            <w:r>
              <w:t>的景深范围大约为从焦点平面——感光元件前</w:t>
            </w:r>
            <w:r>
              <w:rPr>
                <w:lang w:val="en-US" w:eastAsia="en-US"/>
              </w:rPr>
              <w:t>Im</w:t>
            </w:r>
            <w:r>
              <w:t>到无限远，</w:t>
            </w:r>
            <w:r>
              <w:rPr>
                <w:lang w:val="en-US" w:eastAsia="en-US"/>
              </w:rPr>
              <w:t>F8</w:t>
            </w:r>
            <w:r>
              <w:t>的景深范 围大约为从焦点平面——感光元件前</w:t>
            </w:r>
            <w:r>
              <w:rPr>
                <w:lang w:val="en-US" w:eastAsia="en-US"/>
              </w:rPr>
              <w:t>0.7m</w:t>
            </w:r>
            <w:r>
              <w:t>到无限远。那么，这就意味着镜头 前</w:t>
            </w:r>
            <w:r>
              <w:rPr>
                <w:lang w:val="en-US" w:eastAsia="en-US"/>
              </w:rPr>
              <w:t>0.7-Im</w:t>
            </w:r>
            <w:r>
              <w:t>左右的景物在景深之外，这部分区域的影像可能是模糊的。是否把光圈设定在</w:t>
            </w:r>
            <w:r>
              <w:rPr>
                <w:lang w:val="en-US" w:eastAsia="en-US"/>
              </w:rPr>
              <w:t>F5.6</w:t>
            </w:r>
            <w:r>
              <w:t>或</w:t>
            </w:r>
            <w:r>
              <w:rPr>
                <w:lang w:val="en-US" w:eastAsia="en-US"/>
              </w:rPr>
              <w:t>F8?</w:t>
            </w:r>
            <w:r>
              <w:t>这要根据场景的具体情况确定。如果镜头前</w:t>
            </w:r>
            <w:r>
              <w:rPr>
                <w:lang w:val="en-US" w:eastAsia="en-US"/>
              </w:rPr>
              <w:t>Im</w:t>
            </w:r>
            <w:r>
              <w:t>以内 有需要清晰再现的景物，就必须另作选择</w:t>
            </w:r>
            <w:r>
              <w:rPr>
                <w:lang w:val="en-US" w:eastAsia="en-US"/>
              </w:rPr>
              <w:t>一一F11</w:t>
            </w:r>
            <w:r>
              <w:t>或者更小的光圈。还是以尼 康</w:t>
            </w:r>
            <w:r>
              <w:rPr>
                <w:lang w:val="en-US" w:eastAsia="en-US"/>
              </w:rPr>
              <w:t>AF DX ED 10.5mm F/2.8G</w:t>
            </w:r>
            <w:r>
              <w:t>鱼眼镜头为例，当调焦距离为无限远时，光圈</w:t>
            </w:r>
            <w:r>
              <w:rPr>
                <w:lang w:val="en-US" w:eastAsia="en-US"/>
              </w:rPr>
              <w:t xml:space="preserve">F11 </w:t>
            </w:r>
            <w:r>
              <w:t>的景深大约为从焦点平面——感光元件前</w:t>
            </w:r>
            <w:r>
              <w:rPr>
                <w:lang w:val="en-US" w:eastAsia="en-US"/>
              </w:rPr>
              <w:t>0.5m</w:t>
            </w:r>
            <w:r>
              <w:t>到无限远，</w:t>
            </w:r>
            <w:r>
              <w:rPr>
                <w:lang w:val="en-US" w:eastAsia="en-US"/>
              </w:rPr>
              <w:t>F16</w:t>
            </w:r>
            <w:r>
              <w:t>的景深大约为 从焦点平面——感光元件前</w:t>
            </w:r>
            <w:r>
              <w:rPr>
                <w:lang w:val="en-US" w:eastAsia="en-US"/>
              </w:rPr>
              <w:t>0.4m</w:t>
            </w:r>
            <w:r>
              <w:t>到无限远，前景深扩大了许多。既然如此， 为什么不用更小一些的光圈呢？</w:t>
            </w:r>
          </w:p>
          <w:p w14:paraId="3385B604">
            <w:r>
              <w:t>人们对使用更小光圈唯一的担心是成像质量问题，其实是没有必要的。最 佳光圈是存在的，但是否使用最佳光圈，主要还是根据拍摄对象和表现需要来 确定。对于数码单反相机来说，最佳光圈与其他更大或更小光圈在成像质量方 面的差别并不是那么明显。而且，全景摄影作品主要是在计算机和互联网上展 示而不是印刷品，最佳光圈与非最佳光圈在成像质量方面的差别，我们的眼睛 基本上是分辨不出来的。</w:t>
            </w:r>
          </w:p>
          <w:p w14:paraId="6FD326D0">
            <w:r>
              <w:t>问题的关键在于，进行全景摄影首先需要确定多大的景深才是最佳的， 然后据此控制和使用景深。虽然全景摄影通常必须有较大的景深，但具体到 每一个场景或特定的全景摄影对象，答案却又是不同的。比如：拍摄群峰竞 秀的黄山风光与拍摄一间面积不大的会客室全景，用一样大的景深显然不是 上佳之选。因此，简单地把光圈收缩到最小（最大</w:t>
            </w:r>
            <w:r>
              <w:rPr>
                <w:lang w:val="en-US" w:eastAsia="en-US"/>
              </w:rPr>
              <w:t>F</w:t>
            </w:r>
            <w:r>
              <w:t>值）、把焦点调至无限 远决不是全景摄影的通用法则，更不是</w:t>
            </w:r>
            <w:r>
              <w:rPr>
                <w:lang w:val="zh-CN" w:eastAsia="zh-CN"/>
              </w:rPr>
              <w:t>“包治</w:t>
            </w:r>
            <w:r>
              <w:t>百病”的良方，而必须根据不 同情况使用不同的景深，选择适合的光圈和调焦距离，既让主体清晰，又不 致前景或背景</w:t>
            </w:r>
            <w:r>
              <w:rPr>
                <w:lang w:val="zh-CN" w:eastAsia="zh-CN"/>
              </w:rPr>
              <w:t>模糊，</w:t>
            </w:r>
          </w:p>
          <w:p w14:paraId="6FA5F2E2">
            <w:bookmarkStart w:id="39" w:name="bookmark367"/>
            <w:r>
              <w:t>（</w:t>
            </w:r>
            <w:bookmarkEnd w:id="39"/>
            <w:r>
              <w:t>三）聚焦</w:t>
            </w:r>
          </w:p>
          <w:p w14:paraId="3AF0D3DE">
            <w:r>
              <w:t>全景摄影必须手动聚焦。如果使用相机自动聚焦，旋转拍摄过程中，每一 张图片的调焦距离都可能发生变化，景深范围也随之改变。由于一组图片没有 一致的景深，拼接出来的全景图片就会影像错位，虚实间杂，同一物体不同部 位的清晰度也可能会有明显差别。手动聚焦，要在拍摄前根据四周景物的特点 和表现需要，通过景深表设置调焦距离，或者聚焦于景物的某一点后将其作为 整个全景的调焦距离，然后旋转一周完成一组图片的拍摄，以保证景深的一致。 与非全景摄影不同，全景摄影通常并不要求精准的调焦，实际上也做不到</w:t>
            </w:r>
            <w:r>
              <w:tab/>
            </w:r>
          </w:p>
          <w:p w14:paraId="36B3DC20">
            <w:r>
              <w:t>面对四面八方、远近不同的景物，用一个物距确定的焦点不可能对其他景物都 是精准的聚焦，而是把调焦距离作为控制和使用景深的重要手段。</w:t>
            </w:r>
          </w:p>
          <w:p w14:paraId="3A2457D3">
            <w:r>
              <w:t>如前所述，调焦距离控制景深：焦点越远，景深越大。因此，很多摄影师 在拍摄全景、尤其是风光全景时，会把调焦环调至无限远，以获得尽可能大的 景深。这确实是一个省事、也很有用的方法，拍摄时只需根据情况选择不同的</w:t>
            </w:r>
            <w:bookmarkStart w:id="40" w:name="bookmark368"/>
            <w:r>
              <w:t>光圈就可以了’但是，无限远调焦并不是一个最佳的方法</w:t>
            </w:r>
            <w:r>
              <w:rPr>
                <w:lang w:val="en-US" w:eastAsia="en-US"/>
              </w:rPr>
              <w:t>C</w:t>
            </w:r>
            <w:r>
              <w:t>因为，无限远调焦 并没有把镜头的景深表现能力足够地发挥出来，还可能造成前景的模糊。就像 我们在上一节里讨论到的一样，使用尼康</w:t>
            </w:r>
            <w:r>
              <w:rPr>
                <w:lang w:val="en-US" w:eastAsia="en-US"/>
              </w:rPr>
              <w:t>AF DX ED 10.5mm F/2.8G</w:t>
            </w:r>
            <w:r>
              <w:t xml:space="preserve">鱼眼镜头、 </w:t>
            </w:r>
            <w:r>
              <w:rPr>
                <w:lang w:val="en-US" w:eastAsia="en-US"/>
              </w:rPr>
              <w:t>F11</w:t>
            </w:r>
            <w:r>
              <w:t>或</w:t>
            </w:r>
            <w:r>
              <w:rPr>
                <w:lang w:val="en-US" w:eastAsia="en-US"/>
              </w:rPr>
              <w:t>F16</w:t>
            </w:r>
            <w:r>
              <w:t>的光圈，镜头前仍然有0.5门】左右处于景深之外。对于风光摄影， 这样的聚焦和景深差不多足够了，但如果是在较小空间——比如在小轿车里面 拍摄全景，就可能使前景模糊。</w:t>
            </w:r>
            <w:bookmarkEnd w:id="40"/>
          </w:p>
          <w:p w14:paraId="1E6B7F30">
            <w:bookmarkStart w:id="41" w:name="bookmark369"/>
            <w:r>
              <w:t>（</w:t>
            </w:r>
            <w:bookmarkEnd w:id="41"/>
            <w:r>
              <w:t>四）超焦距的使用</w:t>
            </w:r>
          </w:p>
          <w:p w14:paraId="269DDA51">
            <w:r>
              <w:t>使用超焦距是风光摄影中一种扩大景深的技巧。尽管这一技巧已被摄影师 和摄影爱好者所熟知，这里还是简要地介绍一下。</w:t>
            </w:r>
          </w:p>
          <w:p w14:paraId="5B7DE747">
            <w:r>
              <w:t>超焦距指聚焦至无限远时，焦平面距景深范围内最近的距离。当聚焦在超 焦距位置时，景深由无限远扩大至聚焦点与焦平面距离的二分之一处，即从超 焦距的二分之一处至无限远都在景深范围之内。比如焦距</w:t>
            </w:r>
            <w:r>
              <w:rPr>
                <w:lang w:val="en-US" w:eastAsia="en-US"/>
              </w:rPr>
              <w:t>16mm、</w:t>
            </w:r>
            <w:r>
              <w:t>光圈值</w:t>
            </w:r>
            <w:r>
              <w:rPr>
                <w:lang w:val="en-US" w:eastAsia="en-US"/>
              </w:rPr>
              <w:t xml:space="preserve">F16 </w:t>
            </w:r>
            <w:r>
              <w:t>的超焦距是</w:t>
            </w:r>
            <w:r>
              <w:rPr>
                <w:lang w:val="en-US" w:eastAsia="en-US"/>
              </w:rPr>
              <w:t>0.55m,</w:t>
            </w:r>
            <w:r>
              <w:t>那么，当聚焦至</w:t>
            </w:r>
            <w:r>
              <w:rPr>
                <w:lang w:val="en-US" w:eastAsia="en-US"/>
              </w:rPr>
              <w:t>0.55m</w:t>
            </w:r>
            <w:r>
              <w:t>处时，它的景深就从超焦距的二分 之一即</w:t>
            </w:r>
            <w:r>
              <w:rPr>
                <w:lang w:val="en-US" w:eastAsia="en-US"/>
              </w:rPr>
              <w:t>0.275m</w:t>
            </w:r>
            <w:r>
              <w:t>处到无限远。显然，超焦距对于全景摄影具有很大的实用价值。</w:t>
            </w:r>
          </w:p>
          <w:p w14:paraId="30C3D1FC">
            <w:r>
              <w:t>决定超焦离的因素主要有镜头的焦距、光圈和允许的模糊圈直径，计算方 法是：超焦距</w:t>
            </w:r>
            <w:r>
              <w:rPr>
                <w:lang w:val="en-US" w:eastAsia="en-US"/>
              </w:rPr>
              <w:t>（H）</w:t>
            </w:r>
            <w:r>
              <w:t>二镜头焦距</w:t>
            </w:r>
            <w:r>
              <w:rPr>
                <w:lang w:val="en-US" w:eastAsia="en-US"/>
              </w:rPr>
              <w:t xml:space="preserve">（f） </w:t>
            </w:r>
            <w:r>
              <w:t>+镜头焦距</w:t>
            </w:r>
            <w:r>
              <w:rPr>
                <w:lang w:val="en-US" w:eastAsia="en-US"/>
              </w:rPr>
              <w:t>（f）</w:t>
            </w:r>
            <w:r>
              <w:t>的平方除以模糊圈直径</w:t>
            </w:r>
            <w:r>
              <w:rPr>
                <w:lang w:val="en-US" w:eastAsia="en-US"/>
              </w:rPr>
              <w:t xml:space="preserve">（c） </w:t>
            </w:r>
            <w:r>
              <w:t>与光圈</w:t>
            </w:r>
            <w:r>
              <w:rPr>
                <w:lang w:val="en-US" w:eastAsia="en-US"/>
              </w:rPr>
              <w:t>F</w:t>
            </w:r>
            <w:r>
              <w:t>值之积。公式表示为：</w:t>
            </w:r>
          </w:p>
          <w:p w14:paraId="2C087CF6">
            <w:r>
              <w:t>公式中，模糊圈的取值大小取决于对放大后图片质量的要求。很长一段时 间内，人们都把模糊圈的直径取值为</w:t>
            </w:r>
            <w:r>
              <w:rPr>
                <w:lang w:val="en-US" w:eastAsia="en-US"/>
              </w:rPr>
              <w:t>0.05mm,</w:t>
            </w:r>
            <w:r>
              <w:t>随着人们对于图片质量要求的 提高，目前的135全幅数码单反相机的模糊圈直径取值大多为</w:t>
            </w:r>
            <w:r>
              <w:rPr>
                <w:lang w:val="en-US" w:eastAsia="en-US"/>
              </w:rPr>
              <w:t>0.033mm</w:t>
            </w:r>
            <w:r>
              <w:t xml:space="preserve">或更小， </w:t>
            </w:r>
            <w:r>
              <w:rPr>
                <w:lang w:val="en-US" w:eastAsia="en-US"/>
              </w:rPr>
              <w:t>APS</w:t>
            </w:r>
            <w:r>
              <w:t>画幅数码单反相机则为</w:t>
            </w:r>
            <w:r>
              <w:rPr>
                <w:lang w:val="en-US" w:eastAsia="en-US"/>
              </w:rPr>
              <w:t>0.022mm</w:t>
            </w:r>
            <w:r>
              <w:t>或更小。</w:t>
            </w:r>
          </w:p>
          <w:p w14:paraId="1D189A97">
            <w:r>
              <w:t>在实际拍摄中怎样确定和使用超焦距呢？对于有景深表的镜头只要将对焦 环调至无限远“8”，此时所用光圈</w:t>
            </w:r>
            <w:r>
              <w:rPr>
                <w:lang w:val="en-US" w:eastAsia="en-US"/>
              </w:rPr>
              <w:t>F</w:t>
            </w:r>
            <w:r>
              <w:t>值所对应刻度的距离就是超焦距。将这 一距离作为调焦距离，即可获得超焦距的景深。或者，将相机向无限远对焦， 此时景深表给岀的前景深距离就是超焦距，然后把焦点设置在超焦距上。</w:t>
            </w:r>
          </w:p>
          <w:p w14:paraId="0D44F97F">
            <w:r>
              <w:t>如果使用的镜头没有景深表，那么就需要按照上面提供的公式进行计算。 最好的办法，是把不同焦距和光圈组合的超焦距制作成一张表格，这样可以随 身携带，及时查找和确定，而且通过计算得出的超焦距要比景深表给出的结果 更为精确。</w:t>
            </w:r>
          </w:p>
          <w:p w14:paraId="142F0E93">
            <w:r>
              <w:t>四、测光与曝光</w:t>
            </w:r>
          </w:p>
          <w:p w14:paraId="6141C85F">
            <w:r>
              <w:t>（一）宽容度与动态范围</w:t>
            </w:r>
          </w:p>
          <w:p w14:paraId="0663230D">
            <w:r>
              <w:t>了解和掌握宽容度与动态范围，是正确测光和曝光的重要基础，也是充 分发挥相机捕获和表现影像能力的关键。特別是对于全景摄影，了解并充分利 用相机的最高动态范围，意义尤其重大。</w:t>
            </w:r>
          </w:p>
          <w:p w14:paraId="6516DD20">
            <w:r>
              <w:t>宽容度，指的是胶片记录和重现场景中明暗范围的能力。作为常识，彩 色负片的宽容度一般为</w:t>
            </w:r>
            <w:r>
              <w:rPr>
                <w:lang w:val="en-US" w:eastAsia="en-US"/>
              </w:rPr>
              <w:t>6EV</w:t>
            </w:r>
            <w:r>
              <w:t>左右，彩色反转片的宽容度则为</w:t>
            </w:r>
            <w:r>
              <w:rPr>
                <w:lang w:val="en-US" w:eastAsia="en-US"/>
              </w:rPr>
              <w:t>4EV</w:t>
            </w:r>
            <w:r>
              <w:t>左右。宽容 度在曝光过度和曝光不足两个方面的分布是不相等的：彩色负片在曝光过度方 面的宽容度大于曝光不足方面的宽容度，而彩色反转片则是曝光不足方面的宽 容度大于曝光过度方面的宽容度。因此，有彩色负片曝光</w:t>
            </w:r>
            <w:r>
              <w:rPr>
                <w:lang w:val="zh-CN" w:eastAsia="zh-CN"/>
              </w:rPr>
              <w:t>“宁</w:t>
            </w:r>
            <w:r>
              <w:t>过勿欠”、反转 片曝光</w:t>
            </w:r>
            <w:r>
              <w:rPr>
                <w:lang w:val="zh-CN" w:eastAsia="zh-CN"/>
              </w:rPr>
              <w:t>“宁欠</w:t>
            </w:r>
            <w:r>
              <w:t>勿过”之说。</w:t>
            </w:r>
          </w:p>
          <w:p w14:paraId="2B3ED734">
            <w:r>
              <w:t>对于胶片的宽容度，这里不再作进一步讨论。那么，数码相机有多大的</w:t>
            </w:r>
            <w:r>
              <w:rPr>
                <w:lang w:val="zh-CN" w:eastAsia="zh-CN"/>
              </w:rPr>
              <w:t xml:space="preserve">“宽 </w:t>
            </w:r>
            <w:r>
              <w:t>容度”呢？ 一直以来，很多人都在讨论数码相机</w:t>
            </w:r>
            <w:r>
              <w:rPr>
                <w:lang w:val="zh-CN" w:eastAsia="zh-CN"/>
              </w:rPr>
              <w:t>“宽</w:t>
            </w:r>
            <w:r>
              <w:t>容度”的问题，并给出了 各不相同的结论。其实，数码相机</w:t>
            </w:r>
            <w:r>
              <w:rPr>
                <w:lang w:val="zh-CN" w:eastAsia="zh-CN"/>
              </w:rPr>
              <w:t>［己</w:t>
            </w:r>
            <w:r>
              <w:t>录和表现景物明暗范围的能力是它的动态 范围，很多人把胶片的宽容度与数码相机的动态范围等同起来，虽然有其道理， 而且也似乎让人更容易理解，但这种说法并不准确。</w:t>
            </w:r>
          </w:p>
          <w:p w14:paraId="4D54BB78">
            <w:r>
              <w:t>胶片的宽容度指的是胶片对景物明暗范围的重现能力，而数码相机的动 态范围，更侧重的是指感光元件对景物明暗范围的记录能力。这有什么区别吗？ 区别可大了：能够重现的一定是记录下的，而记录下的未必一定能够重现！这 正如我们的大脑一样，一次聚会上大家同时认识了一位新朋友，一段时间以后， 当大家回忆他时，有的人你不仅记得他的名字，而且他的音容笑貌你都能清晰 地在大脑里重现出来，而另一个人可能只记得他的名字，至于音容笑貌，怎么 也不能重现出来，即使经过一再描述和提示，也只能想象出模糊的轮廓。我们 的大脑同时记录了同样的信息，有的人能清晰地再现出来，有的人则不能，那 些信息尽管存在于大脑之中，但却不能提取岀来。进一步说，胶片宽容度内所 记录下的影像能够得到充分的重现，而数码相机所能较好重现的并不是它所记 录的全部，而是噪点底层之上的部分。在噪点底层之下，虽然还有一些影像信 息，但由于信噪比太低，已经无法使用。</w:t>
            </w:r>
          </w:p>
          <w:p w14:paraId="0DBA22B1">
            <w:r>
              <w:t>所以，胶片的宽容度与数码相机的动态范围虽然具有相同的意义，但毕 竟不是一回事，不能简单地把数码相机的动态范围当作宽容度使用。</w:t>
            </w:r>
          </w:p>
          <w:p w14:paraId="5FE60C3B">
            <w:pPr>
              <w:rPr>
                <w:rFonts w:hint="eastAsia"/>
                <w:lang w:val="en-US" w:eastAsia="zh-CN"/>
              </w:rPr>
            </w:pPr>
            <w:r>
              <w:t>数码相机的生产商大多不公布其相机的动态范围数据，但很多使用数码相 机的人都在探究它，通过不同手段和方法对其动态范围进行测试和比较。这些 测试的数据尽管不尽相同，但总的结论是趋于一致的</w:t>
            </w:r>
            <w:r>
              <w:rPr>
                <w:rFonts w:hint="eastAsia"/>
                <w:lang w:val="en-US" w:eastAsia="zh-CN"/>
              </w:rPr>
              <w:t>.</w:t>
            </w:r>
          </w:p>
          <w:p w14:paraId="374EC7AE">
            <w:r>
              <w:t>（二）曝光量的确定</w:t>
            </w:r>
          </w:p>
          <w:p w14:paraId="11B5AEB6">
            <w:r>
              <w:t>全景摄影必须使四面八方、天地上下的曝光程度相对平衡，以获得整体良 好的画面，这为曝光量的控制带来了很大的困难:特别是户外风光全景摄影， 无可避免地要面对逆光、顺光、侧光等各种光照分布，阴影区与强光区的光亮 强度差别非常大，把哪一个点的测光数据作为曝光的依据都不适合整体的曝光 从一这点上说，全景摄影难有准确的曝光，而只能选择相对恰当和正确的曝光。</w:t>
            </w:r>
          </w:p>
          <w:p w14:paraId="540A773B">
            <w:pPr>
              <w:rPr>
                <w:rFonts w:hint="eastAsia"/>
                <w:lang w:eastAsia="zh-CN"/>
              </w:rPr>
            </w:pPr>
            <w:r>
              <w:t>除非特殊情况下，摄影师没有办法让全景中的每一张图片都获得恰到好处 的曝光，这时一般有两种选择：一是少数服从多数，让相对较多的单张图片或 较多的景物——诸如四张中的两张、六张中的三张或四张曝光良好，以此作为 曝光的依据，在此前提下兼顾其他各张图片。二是重点优先，首先保证场景中的重点部分——需要突出表现的主体或景物获得良好的曝光，然后兼顾其他各 张图片</w:t>
            </w:r>
            <w:r>
              <w:rPr>
                <w:rFonts w:hint="eastAsia"/>
                <w:lang w:eastAsia="zh-CN"/>
              </w:rPr>
              <w:t>。</w:t>
            </w:r>
          </w:p>
          <w:p w14:paraId="0EE635F0">
            <w:r>
              <w:t>（三）全景摄影的测光</w:t>
            </w:r>
          </w:p>
          <w:p w14:paraId="57DDDD59">
            <w:r>
              <w:t>全景摄影的测光方法和对测光数据的取值使用，因场景的不同而不同，必 须区别对待，灵活运用。</w:t>
            </w:r>
          </w:p>
          <w:p w14:paraId="57EE2AF3">
            <w:r>
              <w:t>户外 晴好天气下拍摄户外全景，可使用平均测光或矩阵测光模式，对 逆光、侧光和顺光方向分别测光，对三组测光数据加权平均，取中间值作为曝 光的依据。也可以直接以侧光方向的测光数据作为曝光的基本依据，然后进一 步修正曝光参数，即检查一下两个侧光方向测得的数据哪一个更好地落在相机 的动态范围之内。特别是要充分考虑曝光过度部分的景物情况，最后把修正后 的数据作为整幅全景图片的曝光</w:t>
            </w:r>
            <w:r>
              <w:rPr>
                <w:lang w:val="zh-CN" w:eastAsia="zh-CN"/>
              </w:rPr>
              <w:t>参数。</w:t>
            </w:r>
          </w:p>
          <w:p w14:paraId="5F00F8EE">
            <w:r>
              <w:t>如果是正午太阳的顶光，便可以任意选取两个不同的方向进行测光，取中 间值作为曝光依据</w:t>
            </w:r>
            <w:r>
              <w:rPr>
                <w:lang w:val="en-US" w:eastAsia="en-US"/>
              </w:rPr>
              <w:t>■</w:t>
            </w:r>
          </w:p>
          <w:p w14:paraId="111AA608">
            <w:r>
              <w:t>多云或阴天的情况下，全景摄影的测光就变得相对简单</w:t>
            </w:r>
            <w:r>
              <w:rPr>
                <w:lang w:val="zh-CN" w:eastAsia="zh-CN"/>
              </w:rPr>
              <w:t>一些。</w:t>
            </w:r>
            <w:r>
              <w:t>使用平均测 光或矩阵测光方式，在任何两个方向上测光，取其平均值，甚至用一个读数作 为曝光依据都能获得满意的曝光效果。</w:t>
            </w:r>
          </w:p>
          <w:p w14:paraId="36AB55D7">
            <w:r>
              <w:t>（四）曝光模式的选择</w:t>
            </w:r>
          </w:p>
          <w:p w14:paraId="3056E719">
            <w:r>
              <w:t>虽然数码相机提供了各种不同的曝光模式，但对于全景摄影而言，并不是 所有的曝光模式都适用于全景摄影，必须有所选择。</w:t>
            </w:r>
          </w:p>
          <w:p w14:paraId="5935D5E5">
            <w:r>
              <w:t>手动曝光模式 全景摄影应首选手动曝光模式，无论什么情况下，手动 曝光都最佳之选。手动曝光能够保证旋转拍摄的每一张照具有完全相同的感 光度和曝光量，为以后高质量拼接和制作全景作品打下良好的基础。</w:t>
            </w:r>
          </w:p>
          <w:p w14:paraId="3FA15C2D">
            <w:r>
              <w:t>（五）包围曝光</w:t>
            </w:r>
          </w:p>
          <w:p w14:paraId="490BBF60">
            <w:r>
              <w:t>使用包围曝光是全景摄影的必然要求，这是由全景场景的高动态范围特点 所决</w:t>
            </w:r>
            <w:r>
              <w:rPr>
                <w:lang w:val="zh-CN" w:eastAsia="zh-CN"/>
              </w:rPr>
              <w:t>定的，</w:t>
            </w:r>
            <w:r>
              <w:t>全景摄影的目标毫无疑问应该是将场景中四面八方、天地上下的景 物逼真完美地呈现出来那么，当场景中需要重现的动态范围明显大于数码相 机单次拍摄所能捕获的可用动态范围时，没有理由不选择包围曝光，以更多更 好地捕获和再现场景的动态范围因此，当需要捕获和重现的动态范围超过相 机单次拍摄所能捕获并重现的动态范围时，只要条件允许，就一定要使用包围 曝光。</w:t>
            </w:r>
          </w:p>
          <w:p w14:paraId="3F15B3E2">
            <w:r>
              <w:t>五、补拍顶部与底部</w:t>
            </w:r>
          </w:p>
          <w:p w14:paraId="44029927">
            <w:r>
              <w:t>既然全景摄影是对三维空间中所有影像的整体重现，顶部和底部部分就必 须在摄影作品里同样得到完整的再现。因此，严格地说，凡镜头不能有效覆盖 顶部和底部的情况，都应该专门进行补拍。但由于使用镜头的不同和场景具体 情况的差异，顶部和底部部分是否补拍，需要视情况而定。</w:t>
            </w:r>
          </w:p>
          <w:p w14:paraId="0FAEB064">
            <w:r>
              <w:t>（</w:t>
            </w:r>
            <w:r>
              <w:rPr>
                <w:rFonts w:hint="eastAsia"/>
                <w:lang w:val="en-US" w:eastAsia="zh-CN"/>
              </w:rPr>
              <w:t>一</w:t>
            </w:r>
            <w:r>
              <w:t>）勿需与必须</w:t>
            </w:r>
          </w:p>
          <w:p w14:paraId="228903AD">
            <w:r>
              <w:t>不需要专门补拍顶部的情况主要有：</w:t>
            </w:r>
          </w:p>
          <w:p w14:paraId="53060A0A">
            <w:r>
              <w:t>使用视角180。以上的圆形鱼眼镜头，能够覆盖垂直视角180°的景物， 对顶部不需要补拍。，虽然不是圆形鱼眼镜头，但上部没有特别的物体或图案，比如纯净的天 空、室内单一颜色的天花板等。上述情况一般不需要专门补拍顶部，在软件里 能够很轻松地予以不着痕迹地修补。</w:t>
            </w:r>
          </w:p>
          <w:p w14:paraId="61DF25EC">
            <w:bookmarkStart w:id="42" w:name="bookmark370"/>
            <w:r>
              <w:t>（</w:t>
            </w:r>
            <w:bookmarkEnd w:id="42"/>
            <w:r>
              <w:t>二）</w:t>
            </w:r>
            <w:r>
              <w:tab/>
            </w:r>
            <w:r>
              <w:t>上仰与下俯</w:t>
            </w:r>
          </w:p>
          <w:p w14:paraId="3E672BDB">
            <w:r>
              <w:t>旋转拍摄全景通常必须保持镜头水平，但有时为了减少修补顶部或底部的 麻烦，会酌情将镜头的角度上仰或下俯，应该说这是一种非常实用的技巧。</w:t>
            </w:r>
          </w:p>
          <w:p w14:paraId="52FCCFB2">
            <w:r>
              <w:t>使用180。圆形鱼眼镜头拍摄全景时，应该将镜头的角度上仰稍许。这是 因为，镜头在水平时所旋转拍摄的图片恰好把天的部分拍摄完整，稍差一点就 会留出空档，而让镜头上仰一些就能更好地保证上部拼接的完整，接片后无需 再作修补。</w:t>
            </w:r>
          </w:p>
          <w:p w14:paraId="77357487">
            <w:r>
              <w:t>使用全画幅鱼眼镜头，在需要补拍上部，或者上部是大片天空不需要补拍、 同时又不想对底部专门补拍的时候，可以将镜头的角度下俯一些，这样可以尽 量多地拍摄到底部的景物，减少修补底部的面积；反之，则应该让镜头上仰， 拍摄更多的上部景物，然后专门补拍底部。</w:t>
            </w:r>
          </w:p>
          <w:p w14:paraId="1D10DAE2">
            <w:bookmarkStart w:id="43" w:name="bookmark371"/>
            <w:r>
              <w:t>（</w:t>
            </w:r>
            <w:bookmarkEnd w:id="43"/>
            <w:r>
              <w:t>三）</w:t>
            </w:r>
            <w:r>
              <w:tab/>
            </w:r>
            <w:r>
              <w:t>怎样拍摄顶部和底部</w:t>
            </w:r>
          </w:p>
          <w:p w14:paraId="2F3569C7">
            <w:pPr>
              <w:rPr>
                <w:rFonts w:hint="eastAsia"/>
                <w:color w:val="000000"/>
                <w:spacing w:val="0"/>
                <w:w w:val="100"/>
                <w:position w:val="0"/>
                <w:lang w:eastAsia="zh-CN"/>
              </w:rPr>
            </w:pPr>
            <w:r>
              <w:t>对顶部的补拍，在旋转拍摄一周之后，将相机镜头向上旋转至垂直或接近 垂直的状态拍摄即可。对底部的补拍则必须从云台上取下相机手持拍摄，拍摄 时要努力使相机与在云台上拍摄时的位置相同。</w:t>
            </w:r>
          </w:p>
        </w:tc>
      </w:tr>
      <w:tr w14:paraId="71D81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739C91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AF9F8B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865F953">
            <w:pPr>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color w:val="000000"/>
                <w:spacing w:val="0"/>
                <w:w w:val="100"/>
                <w:position w:val="0"/>
                <w:sz w:val="22"/>
                <w:szCs w:val="22"/>
              </w:rPr>
              <w:t>全景摄影的题材</w:t>
            </w:r>
          </w:p>
        </w:tc>
        <w:tc>
          <w:tcPr>
            <w:tcW w:w="1352" w:type="dxa"/>
            <w:vAlign w:val="center"/>
          </w:tcPr>
          <w:p w14:paraId="05D4FCC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C63903C">
            <w:pPr>
              <w:spacing w:line="276" w:lineRule="auto"/>
              <w:jc w:val="center"/>
              <w:rPr>
                <w:rFonts w:ascii="黑体" w:hAnsi="黑体" w:eastAsia="黑体"/>
                <w:sz w:val="24"/>
              </w:rPr>
            </w:pPr>
          </w:p>
        </w:tc>
      </w:tr>
      <w:tr w14:paraId="22132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7354ADEE">
            <w:pPr>
              <w:spacing w:line="276" w:lineRule="auto"/>
              <w:rPr>
                <w:rFonts w:ascii="黑体" w:hAnsi="黑体" w:eastAsia="黑体"/>
                <w:sz w:val="24"/>
              </w:rPr>
            </w:pPr>
          </w:p>
        </w:tc>
        <w:tc>
          <w:tcPr>
            <w:tcW w:w="1662" w:type="dxa"/>
            <w:vAlign w:val="center"/>
          </w:tcPr>
          <w:p w14:paraId="7031EBB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A1044F">
            <w:pPr>
              <w:pStyle w:val="10"/>
              <w:kinsoku w:val="0"/>
              <w:overflowPunct w:val="0"/>
              <w:spacing w:before="3" w:line="276" w:lineRule="auto"/>
              <w:rPr>
                <w:rFonts w:ascii="黑体" w:hAnsi="黑体" w:eastAsia="黑体"/>
              </w:rPr>
            </w:pPr>
          </w:p>
        </w:tc>
        <w:tc>
          <w:tcPr>
            <w:tcW w:w="1352" w:type="dxa"/>
            <w:vAlign w:val="center"/>
          </w:tcPr>
          <w:p w14:paraId="595DDB3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F885EF9">
            <w:pPr>
              <w:spacing w:line="276" w:lineRule="auto"/>
              <w:jc w:val="center"/>
              <w:rPr>
                <w:rFonts w:ascii="黑体" w:hAnsi="黑体" w:eastAsia="黑体"/>
                <w:sz w:val="24"/>
              </w:rPr>
            </w:pPr>
          </w:p>
        </w:tc>
      </w:tr>
      <w:tr w14:paraId="0A20B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836041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112CBD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1B35C48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25C0449">
            <w:pPr>
              <w:spacing w:line="276" w:lineRule="auto"/>
              <w:jc w:val="center"/>
              <w:rPr>
                <w:rFonts w:ascii="黑体" w:hAnsi="黑体" w:eastAsia="黑体"/>
                <w:sz w:val="24"/>
              </w:rPr>
            </w:pPr>
            <w:r>
              <w:rPr>
                <w:rFonts w:hint="eastAsia" w:ascii="黑体" w:hAnsi="黑体" w:eastAsia="黑体"/>
                <w:sz w:val="24"/>
              </w:rPr>
              <w:t>讲授+上机</w:t>
            </w:r>
          </w:p>
        </w:tc>
      </w:tr>
      <w:tr w14:paraId="73FB9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68D655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BB9321A">
            <w:pPr>
              <w:rPr>
                <w:rFonts w:ascii="黑体" w:hAnsi="黑体" w:eastAsia="黑体"/>
                <w:sz w:val="24"/>
              </w:rPr>
            </w:pPr>
            <w:r>
              <w:rPr>
                <w:rFonts w:hint="eastAsia" w:ascii="黑体" w:hAnsi="黑体" w:eastAsia="黑体" w:cs="黑体"/>
                <w:sz w:val="24"/>
                <w:szCs w:val="24"/>
                <w:lang w:val="en-US" w:eastAsia="zh-CN"/>
              </w:rPr>
              <w:t>了解</w:t>
            </w:r>
            <w:r>
              <w:rPr>
                <w:rFonts w:hint="eastAsia" w:ascii="黑体" w:hAnsi="黑体" w:eastAsia="黑体" w:cs="黑体"/>
                <w:color w:val="000000"/>
                <w:sz w:val="24"/>
                <w:szCs w:val="24"/>
              </w:rPr>
              <w:t>全景</w:t>
            </w:r>
            <w:r>
              <w:rPr>
                <w:rFonts w:hint="eastAsia" w:ascii="黑体" w:hAnsi="黑体" w:eastAsia="黑体" w:cs="黑体"/>
                <w:color w:val="000000"/>
                <w:sz w:val="24"/>
                <w:szCs w:val="24"/>
                <w:lang w:val="en-US" w:eastAsia="zh-CN"/>
              </w:rPr>
              <w:t>摄影的题材</w:t>
            </w:r>
          </w:p>
        </w:tc>
      </w:tr>
      <w:tr w14:paraId="257A9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8B40C0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1FE0E2E">
            <w:pPr>
              <w:spacing w:line="276" w:lineRule="auto"/>
              <w:jc w:val="left"/>
              <w:rPr>
                <w:rFonts w:ascii="黑体" w:hAnsi="黑体" w:eastAsia="黑体"/>
                <w:sz w:val="24"/>
              </w:rPr>
            </w:pPr>
            <w:r>
              <w:rPr>
                <w:rFonts w:hint="eastAsia" w:ascii="黑体" w:hAnsi="黑体" w:eastAsia="黑体" w:cs="黑体"/>
                <w:color w:val="000000"/>
                <w:sz w:val="24"/>
                <w:szCs w:val="24"/>
                <w:lang w:val="en-US" w:eastAsia="zh-CN"/>
              </w:rPr>
              <w:t>各风格的拍摄技巧</w:t>
            </w:r>
          </w:p>
        </w:tc>
      </w:tr>
      <w:tr w14:paraId="108B1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D70AEA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8F39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033940A3">
            <w:pPr>
              <w:rPr>
                <w:rFonts w:hint="eastAsia"/>
              </w:rPr>
            </w:pPr>
            <w:bookmarkStart w:id="44" w:name="bookmark399"/>
            <w:r>
              <w:t>第六章</w:t>
            </w:r>
            <w:r>
              <w:tab/>
            </w:r>
            <w:r>
              <w:t>全景摄影的题材</w:t>
            </w:r>
            <w:bookmarkEnd w:id="44"/>
          </w:p>
          <w:p w14:paraId="2314022D">
            <w:r>
              <w:rPr>
                <w:lang w:val="en-US" w:eastAsia="en-US"/>
              </w:rPr>
              <w:t>—</w:t>
            </w:r>
            <w:r>
              <w:t>、山水园林</w:t>
            </w:r>
          </w:p>
          <w:p w14:paraId="37CFABCA">
            <w:r>
              <w:t>从全景摄影兴起之日开始，风光一直 就是全景摄影最主要的题材之一。相对其他 题材的全景摄影，单从摄影技术方面来说， 全景风光摄影也许是最容易掌握的，只要略 知全景摄影的要领，差不多都能拍出不错 的全景风光作品。但从摄影艺术方面来看， 要拍出优秀的全景风光作品，却又是那么的 不容易。</w:t>
            </w:r>
          </w:p>
          <w:p w14:paraId="393C3F18">
            <w:bookmarkStart w:id="45" w:name="bookmark400"/>
            <w:r>
              <w:t>（</w:t>
            </w:r>
            <w:bookmarkEnd w:id="45"/>
            <w:r>
              <w:t>一）光线的使用</w:t>
            </w:r>
          </w:p>
          <w:p w14:paraId="095119E4">
            <w:r>
              <w:t>一种观点认为，早晨和傍晚是非全景 摄影师最忙碌的时候，中午前后则是全景摄 影师最忙碌的时候。意思是说，中午前后的 顶光最适合全景摄影，这个时候进行风光 全景摄影是最轻松的以就像前面讨论过的</w:t>
            </w:r>
            <w:r>
              <w:rPr>
                <w:rFonts w:hint="eastAsia"/>
                <w:lang w:eastAsia="zh-CN"/>
              </w:rPr>
              <w:t>，</w:t>
            </w:r>
            <w:r>
              <w:t>这时可以使用自动白平衡，甚至可以使用光圈优先模式，四周的景物都能得到 很好的表现。但和非全景摄影一样，这种光线下只有控制曝光的便利，景物的 表现却过于平淡，很难创作出优秀的全景摄影作品</w:t>
            </w:r>
          </w:p>
          <w:p w14:paraId="70D10A93">
            <w:r>
              <w:t>摄影是用光影雕刻世界的艺术在风光摄影中，光影的作用更加突岀场 景中的光线越是具有挑战性，才越可能创作出激动人心的全景摄影作品 因此， 应该大胆尝试具有挑战性的全景摄影创作，捕获风光中那最迷人的光影变幻, 在太阳角度较低的户外进行全景摄影，最让人担心的是，可能会有大片的阴影 区曝光不足，或大片的高光区曝光过度，不能完整地把场景的全部景物清晰地 呈现</w:t>
            </w:r>
            <w:r>
              <w:rPr>
                <w:lang w:val="zh-CN" w:eastAsia="zh-CN"/>
              </w:rPr>
              <w:t>出来。</w:t>
            </w:r>
          </w:p>
          <w:p w14:paraId="1298122A">
            <w:r>
              <w:t>其实，这种忧虑大可不必，恰恰因为场景中明暗对比的影调作用，使全景 作品更具有打动人心的力量。况且，如前面讨论过的那样，当场景中需要重现 的动态范围超出相机单次拍摄所能捕获和再现的动态范围时，应该毫不犹豫地 使用包围曝光。</w:t>
            </w:r>
          </w:p>
          <w:p w14:paraId="29E44C96">
            <w:bookmarkStart w:id="46" w:name="bookmark401"/>
            <w:r>
              <w:t>（</w:t>
            </w:r>
            <w:bookmarkEnd w:id="46"/>
            <w:r>
              <w:t>二）</w:t>
            </w:r>
            <w:r>
              <w:tab/>
            </w:r>
            <w:r>
              <w:t>精心构图</w:t>
            </w:r>
          </w:p>
          <w:p w14:paraId="0BA53E60">
            <w:r>
              <w:t>风光全景的构图一般没有太大的选择空间，应该把更多的精力用在选点上 由于近大远小的透视作用，拍摄时感觉距相机很近的物体在全景作品的表现中 会显得很远，给人十分空旷的感觉。因此，在全景风光摄影的构图上一定要注 意选点，尽量让相机的周围有更多的前景，这样能使构图紧凑而避免松散</w:t>
            </w:r>
          </w:p>
          <w:p w14:paraId="063C75A6">
            <w:bookmarkStart w:id="47" w:name="bookmark402"/>
            <w:r>
              <w:t>（</w:t>
            </w:r>
            <w:bookmarkEnd w:id="47"/>
            <w:r>
              <w:t>三）</w:t>
            </w:r>
            <w:r>
              <w:tab/>
            </w:r>
            <w:r>
              <w:t>避免眩光</w:t>
            </w:r>
          </w:p>
          <w:p w14:paraId="7BF3C586">
            <w:r>
              <w:t>很多鱼眼镜头不能使用遮光罩，在全景风光摄影中经常会遇到眩光的困扰: 避免眩光最好的办法是将相机机位设置在阴影处，避免阳光直接射入镜头°在 风光摄影中，树荫下通常是最好的选择，不仅能够有效地避免眩光的出现，而 且没有了脚架和自己影子进入镜头的烦恼，测光也能给出更好的曝光参数：如 果自己和脚架的影子确实无法避免，那就应该使用无线快门在较远距离外操控 相机。</w:t>
            </w:r>
          </w:p>
          <w:p w14:paraId="71A3DE2B">
            <w:r>
              <w:t>值得注意的是，千万不要忘了抬头看天、低头看地：是否需要补拍。特别 是顶部部分，在室内拍摄时很少会忘记这一点，而在户外有时却会忽略它。</w:t>
            </w:r>
          </w:p>
          <w:p w14:paraId="141B7CBD">
            <w:r>
              <w:t xml:space="preserve">在自然风光中，飞瀑流水是最令人心动神摇的景色之一 </w:t>
            </w:r>
            <w:r>
              <w:rPr>
                <w:lang w:val="en-US" w:eastAsia="en-US"/>
              </w:rPr>
              <w:t>O</w:t>
            </w:r>
            <w:r>
              <w:t>表现瀑布流水的 动感，必须使用较低的快门速度，这是摄影师的不二法门。问题是，全景摄影 所要表现的不仅是瀑布流水——它只是全景空间景物的一小部分如果较长时 间曝光，水流的动感虽然能够得到充分表现，但其他的景物肯定会严重曝光过 度，甚至出现大面积高光溢出。全景摄影追求的是全景空间景物的完美呈现，</w:t>
            </w:r>
            <w:bookmarkStart w:id="48" w:name="bookmark403"/>
            <w:r>
              <w:t>而不仅仅是其中的一部分，不能因为这一部分而牺牲其他景物的表现。完美捕 获和表现</w:t>
            </w:r>
            <w:r>
              <w:rPr>
                <w:lang w:val="en-US" w:eastAsia="en-US"/>
              </w:rPr>
              <w:t>R</w:t>
            </w:r>
            <w:r>
              <w:t>瀑流水的方法有二：</w:t>
            </w:r>
            <w:bookmarkEnd w:id="48"/>
          </w:p>
          <w:p w14:paraId="00FB5C4E">
            <w:r>
              <w:t>方法一，单独曝光。</w:t>
            </w:r>
          </w:p>
          <w:p w14:paraId="1E665280">
            <w:r>
              <w:t>二、都市风情</w:t>
            </w:r>
          </w:p>
          <w:p w14:paraId="282C9BF6">
            <w:r>
              <w:t>都市风情也是全景摄影中常见的题材。这类题材的全景摄影，技术上没有 什么特殊之处，特殊在它所表现的对象主要是街区、建筑、车辆和人流。拍摄 时，应有针对性地把握好两点：</w:t>
            </w:r>
          </w:p>
          <w:p w14:paraId="784C34E0">
            <w:r>
              <w:t>（一）测光</w:t>
            </w:r>
          </w:p>
          <w:p w14:paraId="085D6CB4">
            <w:r>
              <w:t>现在的城市，建筑越来越高，楼体越来越亮，特别是那些玻璃幕墙反光率 很高，受光面的建筑物的亮度远远高岀其他区域。因此，在测光和确定曝光量 时要格外小心，不要使建筑物曝光过度。</w:t>
            </w:r>
          </w:p>
          <w:p w14:paraId="5AF102BF">
            <w:r>
              <w:t>（二）车辆、人流的处理</w:t>
            </w:r>
          </w:p>
          <w:p w14:paraId="2F95A515">
            <w:r>
              <w:t>这是全景摄影中最让人头疼的一件事情，弄不好，拼接出的全景图中车辆 和人物会残缺不全，重叠模糊，或者同一辆车、同一个人会连续出现在不同的 单张图片里。在有较多车辆和人物活动的场合拍摄全景，必须要有足够的耐心： 一是要尽量在车辆和人物相对较少的时候按下快门；二是要注意通行信号的变 化，在信号变换相对稳定的时间段里择机拍摄；三是要做到取景完整，避免拍 摄时出现车或人捕获不全的情况。应该把动态变化最强的区域作为第一张图片， 待其相对稳定、运动的车辆和人流完整纳入画面时果断释放快门.</w:t>
            </w:r>
          </w:p>
          <w:p w14:paraId="5CC422A2">
            <w:r>
              <w:t>还要注意上部是否有令人讨厌的电缆线之类的物体，这些东西在接片时容 易出现接点瑕疵，应尽量避开。另外，检查一下自己和相机脚架的影子是否进 入画面或者映入了反光的幕墙或橱窗之中。</w:t>
            </w:r>
          </w:p>
          <w:p w14:paraId="070DB9B0">
            <w:r>
              <w:t>三、人文遗迹</w:t>
            </w:r>
          </w:p>
          <w:p w14:paraId="22C38857">
            <w:r>
              <w:t>历史文化遗迹是全景摄影的重要题材之</w:t>
            </w:r>
            <w:r>
              <w:rPr>
                <w:lang w:val="zh-CN" w:eastAsia="zh-CN"/>
              </w:rPr>
              <w:t>一作为</w:t>
            </w:r>
            <w:r>
              <w:t>展示的手段和形式，全 景摄影不仅能够动态地全视角展示历史名胜、遗产遗迹的真实风貌，而且可以 在漫游全景作品中通过视频、音频、文字、实物图片等的插入，极大地扩展全 景作品的思想内涵和文化意蕴，使人们更全面、深切、准确地理解遗迹的历史 价值和意义。同时，全景摄影在遗迹保护、修复以及考古、资料留存等方面， 也有着重要的作用:诸如考古发掘现场、濒危古建等，通过全景摄影获取的资料，其全面性和真实性是一般影像所无法替代的。</w:t>
            </w:r>
          </w:p>
          <w:p w14:paraId="4AA0FC5A">
            <w:r>
              <w:t>（—）熟悉拍摄对象</w:t>
            </w:r>
          </w:p>
          <w:p w14:paraId="548F2495">
            <w:r>
              <w:t>首先应深入了解遗迹的历史发展和变迁脉络，并熟悉它的历史内涵和价值」</w:t>
            </w:r>
          </w:p>
          <w:p w14:paraId="37913DDC">
            <w:bookmarkStart w:id="49" w:name="bookmark404"/>
            <w:r>
              <w:t>（</w:t>
            </w:r>
            <w:bookmarkEnd w:id="49"/>
            <w:r>
              <w:t>二）</w:t>
            </w:r>
            <w:r>
              <w:tab/>
            </w:r>
            <w:r>
              <w:t>细心观察</w:t>
            </w:r>
          </w:p>
          <w:p w14:paraId="4968E1B6">
            <w:r>
              <w:t>每一处遗迹都有其特殊的历史积淀，要通过观察，发现最能表现其历史文 化意义的部分或标志性器物</w:t>
            </w:r>
          </w:p>
          <w:p w14:paraId="2525D996">
            <w:bookmarkStart w:id="50" w:name="bookmark405"/>
            <w:r>
              <w:t>（</w:t>
            </w:r>
            <w:bookmarkEnd w:id="50"/>
            <w:r>
              <w:t>三）</w:t>
            </w:r>
            <w:r>
              <w:tab/>
            </w:r>
            <w:r>
              <w:t>强调特征</w:t>
            </w:r>
          </w:p>
          <w:p w14:paraId="00A84A52">
            <w:r>
              <w:t>拍摄的机位和构图应突出表现古建筑的风格特征或遗迹的真实风貌,</w:t>
            </w:r>
          </w:p>
          <w:p w14:paraId="253C424E">
            <w:bookmarkStart w:id="51" w:name="bookmark406"/>
            <w:r>
              <w:t>（</w:t>
            </w:r>
            <w:bookmarkEnd w:id="51"/>
            <w:r>
              <w:t>四）入境问禁</w:t>
            </w:r>
          </w:p>
          <w:p w14:paraId="4CB688B7">
            <w:r>
              <w:t>进入这些场所，一定要遵守有关管理规定。不然，一不小心会惹出不必要 的麻烦 有些地方会有一些特殊的规定，尤其是室内，一般不让拍摄。如果要 拍摄室内全景，最好先与相关人员协商，获得允许后再架设相机生活纪实类的全景摄影作品相对较少。原因在于：一是场景中人多繁杂， 不好拍摄，难以出彩；二是这类题材的全景摄影作品较少有商业价值。因此， 网络上看到的人文纪实题材的全景摄影作品，大多出自全景摄影爱好者之手。</w:t>
            </w:r>
          </w:p>
          <w:p w14:paraId="24781E5A">
            <w:r>
              <w:rPr>
                <w:rFonts w:hint="eastAsia"/>
                <w:lang w:val="en-US" w:eastAsia="zh-CN"/>
              </w:rPr>
              <w:t>四、</w:t>
            </w:r>
            <w:r>
              <w:t>生活纪实</w:t>
            </w:r>
          </w:p>
          <w:p w14:paraId="383A70E5">
            <w:pPr>
              <w:rPr>
                <w:rFonts w:hint="default"/>
                <w:lang w:val="en-US" w:eastAsia="zh-CN"/>
              </w:rPr>
            </w:pPr>
            <w:r>
              <w:t>生活纪实类的全景摄影作品相对较少。原因在于：一是场景中人多繁杂， 不好拍摄，难以出彩；二是这类题材的全景摄影作品较少有商业价值。因此， 网络上看到的人文纪实题材的全景摄影作品，大多出自全景摄影爱好者之手。</w:t>
            </w:r>
          </w:p>
          <w:p w14:paraId="73CAE479">
            <w:r>
              <w:t>拍摄生活纪实题材的全景作品，除需要注意前述都市风情题材中谈及的车 辆、人流情况外，还要注意：</w:t>
            </w:r>
          </w:p>
          <w:p w14:paraId="08CF5A3B">
            <w:r>
              <w:rPr>
                <w:rFonts w:hint="eastAsia"/>
                <w:lang w:val="en-US" w:eastAsia="zh-CN"/>
              </w:rPr>
              <w:t>（一）</w:t>
            </w:r>
            <w:r>
              <w:t>突出主题</w:t>
            </w:r>
          </w:p>
          <w:p w14:paraId="3F4A2523">
            <w:r>
              <w:t>特别是具有新闻性的题材，一定要准确把握、提炼和突出主题，时间、地 点、事件等要素，都要力求在画面中准确鲜明地体现出来。</w:t>
            </w:r>
          </w:p>
          <w:p w14:paraId="5591173C">
            <w:bookmarkStart w:id="52" w:name="bookmark407"/>
            <w:bookmarkEnd w:id="52"/>
            <w:r>
              <w:rPr>
                <w:rFonts w:hint="eastAsia"/>
                <w:lang w:val="en-US" w:eastAsia="zh-CN"/>
              </w:rPr>
              <w:t>（二）</w:t>
            </w:r>
            <w:r>
              <w:t>靠近主体</w:t>
            </w:r>
          </w:p>
          <w:p w14:paraId="4DA52B55">
            <w:r>
              <w:t>主体是表现主题的主要载体，要尽量靠近拍摄，才能起到突出和强调主题 的作用。</w:t>
            </w:r>
            <w:bookmarkStart w:id="53" w:name="bookmark408"/>
          </w:p>
          <w:p w14:paraId="4A775DB6">
            <w:r>
              <w:t>（</w:t>
            </w:r>
            <w:bookmarkEnd w:id="53"/>
            <w:r>
              <w:t>三）</w:t>
            </w:r>
            <w:r>
              <w:tab/>
            </w:r>
            <w:r>
              <w:t>把握瞬间</w:t>
            </w:r>
          </w:p>
          <w:p w14:paraId="2D044BD6">
            <w:r>
              <w:t>要努力捕捉和定格人物最有表现力的肢体语言,这样才能使画面更加生动， 主题更加突出</w:t>
            </w:r>
            <w:r>
              <w:rPr>
                <w:lang w:val="en-US" w:eastAsia="en-US"/>
              </w:rPr>
              <w:t>。</w:t>
            </w:r>
            <w:r>
              <w:t>如果是拍摄舞台演出，旋转拍摄时对舞台的演出场面可以多拍 几张，从中选取最精彩、最有表现力的一张用以拼接全景图片。</w:t>
            </w:r>
          </w:p>
          <w:p w14:paraId="557CF0DE">
            <w:bookmarkStart w:id="54" w:name="bookmark409"/>
            <w:r>
              <w:t>（</w:t>
            </w:r>
            <w:bookmarkEnd w:id="54"/>
            <w:r>
              <w:rPr>
                <w:rFonts w:hint="eastAsia"/>
                <w:lang w:val="en-US" w:eastAsia="zh-CN"/>
              </w:rPr>
              <w:t>四</w:t>
            </w:r>
            <w:r>
              <w:t>）</w:t>
            </w:r>
            <w:r>
              <w:tab/>
            </w:r>
            <w:r>
              <w:t>适当升高机位</w:t>
            </w:r>
          </w:p>
          <w:p w14:paraId="67865C3E">
            <w:r>
              <w:t>特别是广场演出、大型集会等场景，适当升高相机能更好地表现全局，强 化视觉效果，同时也减少了三脚架在画面中的面积。升高机位，可以将三脚架 的中轴升起，也可以使用接杆进行高位拍摄。</w:t>
            </w:r>
          </w:p>
          <w:p w14:paraId="764962C8">
            <w:r>
              <w:t>对于生活纪实题材，按照主体在全景中的活动状态，分为二种情况：</w:t>
            </w:r>
          </w:p>
          <w:p w14:paraId="2BD6FE8C">
            <w:r>
              <mc:AlternateContent>
                <mc:Choice Requires="wps">
                  <w:drawing>
                    <wp:anchor distT="0" distB="0" distL="114300" distR="114300" simplePos="0" relativeHeight="251659264" behindDoc="0" locked="0" layoutInCell="1" allowOverlap="1">
                      <wp:simplePos x="0" y="0"/>
                      <wp:positionH relativeFrom="page">
                        <wp:posOffset>6481445</wp:posOffset>
                      </wp:positionH>
                      <wp:positionV relativeFrom="margin">
                        <wp:posOffset>3230245</wp:posOffset>
                      </wp:positionV>
                      <wp:extent cx="1710055" cy="149860"/>
                      <wp:effectExtent l="0" t="0" r="0" b="0"/>
                      <wp:wrapSquare wrapText="left"/>
                      <wp:docPr id="812" name="Shape 812"/>
                      <wp:cNvGraphicFramePr/>
                      <a:graphic xmlns:a="http://schemas.openxmlformats.org/drawingml/2006/main">
                        <a:graphicData uri="http://schemas.microsoft.com/office/word/2010/wordprocessingShape">
                          <wps:wsp>
                            <wps:cNvSpPr txBox="1"/>
                            <wps:spPr>
                              <a:xfrm>
                                <a:off x="0" y="0"/>
                                <a:ext cx="1710055" cy="149860"/>
                              </a:xfrm>
                              <a:prstGeom prst="rect">
                                <a:avLst/>
                              </a:prstGeom>
                              <a:noFill/>
                            </wps:spPr>
                            <wps:txbx>
                              <w:txbxContent>
                                <w:p w14:paraId="5DBA4AF1">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无锡灵山九龙灌浴表演时的全景“</w:t>
                                  </w:r>
                                </w:p>
                              </w:txbxContent>
                            </wps:txbx>
                            <wps:bodyPr wrap="none" lIns="0" tIns="0" rIns="0" bIns="0">
                              <a:noAutofit/>
                            </wps:bodyPr>
                          </wps:wsp>
                        </a:graphicData>
                      </a:graphic>
                    </wp:anchor>
                  </w:drawing>
                </mc:Choice>
                <mc:Fallback>
                  <w:pict>
                    <v:shape id="Shape 812" o:spid="_x0000_s1026" o:spt="202" type="#_x0000_t202" style="position:absolute;left:0pt;margin-left:510.35pt;margin-top:254.35pt;height:11.8pt;width:134.65pt;mso-position-horizontal-relative:page;mso-position-vertical-relative:margin;mso-wrap-distance-bottom:0pt;mso-wrap-distance-left:9pt;mso-wrap-distance-right:9pt;mso-wrap-distance-top:0pt;mso-wrap-style:none;z-index:251659264;mso-width-relative:page;mso-height-relative:page;" filled="f" stroked="f" coordsize="21600,21600" o:gfxdata="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b7h8m&#10;2AAAAA0BAAAPAAAAAAAAAAEAIAAAACIAAABkcnMvZG93bnJldi54bWxQSwECFAAUAAAACACHTuJA&#10;9XTGxK8BAAB0AwAADgAAAAAAAAABACAAAAAnAQAAZHJzL2Uyb0RvYy54bWxQSwUGAAAAAAYABgBZ&#10;AQAASAUAAAAA&#10;">
                      <v:fill on="f" focussize="0,0"/>
                      <v:stroke on="f"/>
                      <v:imagedata o:title=""/>
                      <o:lock v:ext="edit" aspectratio="f"/>
                      <v:textbox inset="0mm,0mm,0mm,0mm">
                        <w:txbxContent>
                          <w:p w14:paraId="5DBA4AF1">
                            <w:pPr>
                              <w:pStyle w:val="14"/>
                              <w:keepNext w:val="0"/>
                              <w:keepLines w:val="0"/>
                              <w:widowControl w:val="0"/>
                              <w:shd w:val="clear" w:color="auto" w:fill="auto"/>
                              <w:bidi w:val="0"/>
                              <w:spacing w:before="0" w:after="0" w:line="240" w:lineRule="auto"/>
                              <w:ind w:left="0" w:right="0" w:firstLine="0"/>
                              <w:jc w:val="left"/>
                            </w:pPr>
                            <w:r>
                              <w:rPr>
                                <w:color w:val="000000"/>
                                <w:spacing w:val="0"/>
                                <w:w w:val="100"/>
                                <w:position w:val="0"/>
                              </w:rPr>
                              <w:t>无锡灵山九龙灌浴表演时的全景“</w:t>
                            </w:r>
                          </w:p>
                        </w:txbxContent>
                      </v:textbox>
                      <w10:wrap type="square" side="left"/>
                    </v:shape>
                  </w:pict>
                </mc:Fallback>
              </mc:AlternateContent>
            </w:r>
            <w:r>
              <w:t>第一种，主体活动性不强的纪实全景。下图是无锡灵山九龙灌浴表演时的 全景。为了观看表演，景区内上万的游人聚集在这里。虽然游人众多，但为了 一睹灌浴的壮丽场景，人们都驻足关注在九龙身上，极少有人来回走动°因此, 在灌浴表演的高潮阶段，迅速拍摄了这幅</w:t>
            </w:r>
            <w:r>
              <w:rPr>
                <w:lang w:val="zh-CN" w:eastAsia="zh-CN"/>
              </w:rPr>
              <w:t>全景：</w:t>
            </w:r>
            <w:r>
              <w:t>后期接片时，没有使用蒙版等 工具便很好地完成了全景图片的拼接。</w:t>
            </w:r>
          </w:p>
          <w:p w14:paraId="24AEA6DF">
            <w:r>
              <w:t>第二种，主体活动性较强的纪实全景。下图是一幅广场演出的全景，演出 过程中，舞台上的演员一直处于不停的活动状态，而台下的观众则相对稳定： 因此，拍好这幅全景的关键是把舞台上的演出活动完整、清晰地捕获下来「拍 摄时，将相机设置于舞台的正下方，镜头对准舞台作为拍摄的起幅 为了更好 地捕捉到精彩的表演瞬间，在节目演岀的过程中拍摄了5张图片：然后，在台 下观众相对稳定的状态下旋转拍摄了其他各张图片 后期拼接时，从5张舞台 演出的图片中选择了最满意的一张与其他图片拼接’第三种，主体活动性很强的纪实全景。上图是元宵节民俗表演的全景。为 了更好地表现鼓手们的表演气势，便径直进入表演的方阵中间进行拍摄。当时, 既怕影响鼓手们的表演，又担心鼓手们会撞倒相机</w:t>
            </w:r>
            <w:r>
              <w:rPr>
                <w:lang w:val="en-US" w:eastAsia="en-US"/>
              </w:rPr>
              <w:t>一一</w:t>
            </w:r>
            <w:r>
              <w:t>周围的四个鼓手距相机 仅仅不到一米的距离.使用圆形鱼眼镜头，分四张图片旋转拍摄，使相机周围 的四个鼓手分别居于每张图片的中心。拍摄时，没有急于一气呵成，而是拍摄 完一张图片后，根据鼓手们动作重复的特点，待相同动作出现时再拍摄下一张。 后期通过蒙版工具简单处理便顺利完成拼接。</w:t>
            </w:r>
          </w:p>
          <w:p w14:paraId="484CC52D">
            <w:r>
              <w:t>五、室内场馆</w:t>
            </w:r>
          </w:p>
          <w:p w14:paraId="3BACED61">
            <w:r>
              <w:t>室内和场馆全景应该说是最具商业价值的全景摄影之一，与户外全景摄影 相比，这一题材有其自身的特点和要求。</w:t>
            </w:r>
          </w:p>
          <w:p w14:paraId="7FBD830B">
            <w:bookmarkStart w:id="55" w:name="bookmark410"/>
            <w:r>
              <w:t>（</w:t>
            </w:r>
            <w:bookmarkEnd w:id="55"/>
            <w:r>
              <w:t>一）色温的选择</w:t>
            </w:r>
          </w:p>
          <w:p w14:paraId="5D1A6BE2">
            <w:r>
              <w:t>通常情况下，这类题材的场景都有灯光照明，光线比较复杂，因而必须选 用适合场景的白平衡模式或手动设置色温值。也可以现场调校白平衡，以保证 全景图片的色温准确和一致，较好地还原色彩。</w:t>
            </w:r>
          </w:p>
          <w:p w14:paraId="472566B3">
            <w:bookmarkStart w:id="56" w:name="bookmark411"/>
            <w:r>
              <w:t>（</w:t>
            </w:r>
            <w:bookmarkEnd w:id="56"/>
            <w:r>
              <w:t>二）感光度的确定</w:t>
            </w:r>
          </w:p>
          <w:p w14:paraId="00B1B1D7">
            <w:r>
              <w:t>室内的明亮度相对较低，相机的感光度设置应该适宜。所谓适宜的感光 度，是指在保证画质的前提下，综合考虑光圈、快门等因素而确定的</w:t>
            </w:r>
            <w:r>
              <w:rPr>
                <w:lang w:val="en-US" w:eastAsia="en-US"/>
              </w:rPr>
              <w:t>ISO</w:t>
            </w:r>
            <w:r>
              <w:t>值。 在没有人物活动的室内，可以使用较低的感光度和较低的快门速度，但在有人物活动的室内，诸如集会、演出等，就必须使用较高的感光度和较高的快 门速度。目前的135数码单反相机，</w:t>
            </w:r>
            <w:r>
              <w:rPr>
                <w:lang w:val="en-US" w:eastAsia="en-US"/>
              </w:rPr>
              <w:t>IS0400</w:t>
            </w:r>
            <w:r>
              <w:t>仍具有非常好的画质，完全可以 放心使用，</w:t>
            </w:r>
            <w:r>
              <w:rPr>
                <w:lang w:val="en-US" w:eastAsia="en-US"/>
              </w:rPr>
              <w:t>IS0800</w:t>
            </w:r>
            <w:r>
              <w:t>甚至更高时，仍然有较好的表现，具体情况因相机不同而 有所差异。</w:t>
            </w:r>
          </w:p>
          <w:p w14:paraId="376642E1">
            <w:bookmarkStart w:id="57" w:name="bookmark412"/>
            <w:r>
              <w:t>（</w:t>
            </w:r>
            <w:bookmarkEnd w:id="57"/>
            <w:r>
              <w:t>三）景深的控制</w:t>
            </w:r>
          </w:p>
          <w:p w14:paraId="2B508B3A">
            <w:r>
              <w:t>除了大型展馆、商场等，一般室内全景不需要太大的景深，而恰当地控 制景深则会给</w:t>
            </w:r>
            <w:r>
              <w:rPr>
                <w:lang w:val="en-US" w:eastAsia="en-US"/>
              </w:rPr>
              <w:t>IS。</w:t>
            </w:r>
            <w:r>
              <w:t>设置、光圈和快门使用等带来更大的灵活性。</w:t>
            </w:r>
          </w:p>
          <w:p w14:paraId="4570E4AD">
            <w:r>
              <w:t>不管是展厅、商场还是民居，都应该仔细检查周围是否有类似镜子、反光 的橱柜等；如有，必须适当避开，不要让自己和脚架通过这些东西进入画面。</w:t>
            </w:r>
          </w:p>
          <w:p w14:paraId="1AB721E6">
            <w:r>
              <w:t>展会 拍摄展会全景，一要突出展品，靠近主体构图；二要注意展厅内的 人流方向。大的展厅内常会有几条纵横交错的通道，人流较多的时候，一般不 要在十字通道口架设机位，避免影像重叠或</w:t>
            </w:r>
            <w:r>
              <w:rPr>
                <w:lang w:val="zh-CN" w:eastAsia="zh-CN"/>
              </w:rPr>
              <w:t>残缺。</w:t>
            </w:r>
            <w:r>
              <w:t>在一条通道附近拍摄时，应 把一条通道的两端分别纳入两张图片，并使之居于中间位置商场店铺 拍摄商场店铺全景与拍摄展厅没有大的区别，但更应留意相机 附近的橱窗、玻璃、明亮的地板砖上是否有自己和相机的投影；如有，应想办法予以避开。</w:t>
            </w:r>
          </w:p>
          <w:p w14:paraId="70A61858">
            <w:r>
              <w:t>六、厂矿企业</w:t>
            </w:r>
          </w:p>
          <w:p w14:paraId="089704AF">
            <w:r>
              <w:t>全景摄影最先进入宾馆、酒店、房地产等商用领域，目前正在向生产型企 业挺进，并展现了广阔的前景。通过全景作品，能够全面、生动地呈现企业的 生产活动、质量控制、生产成品、企业文化、职工生活等，这是企业向社会自 我推介和展示形象的一种新兴手段和方式，而且它成本较低、速度较快、效果 较好。</w:t>
            </w:r>
          </w:p>
          <w:p w14:paraId="650FF366">
            <w:r>
              <w:t>拍摄这类题材的全景应该注意：</w:t>
            </w:r>
          </w:p>
          <w:p w14:paraId="034B75AB">
            <w:r>
              <w:t>（一）把握特点</w:t>
            </w:r>
          </w:p>
          <w:p w14:paraId="1C3670AE">
            <w:r>
              <w:t>准确把握企业的产业特点、生产类型、产品特色、企业文化等。</w:t>
            </w:r>
          </w:p>
          <w:p w14:paraId="2B23AEE4">
            <w:r>
              <w:t>（</w:t>
            </w:r>
            <w:r>
              <w:rPr>
                <w:rFonts w:hint="eastAsia"/>
                <w:lang w:val="en-US" w:eastAsia="zh-CN"/>
              </w:rPr>
              <w:t>二</w:t>
            </w:r>
            <w:r>
              <w:t xml:space="preserve">）突出重点 </w:t>
            </w:r>
          </w:p>
          <w:p w14:paraId="02FA1FF5">
            <w:r>
              <w:t>选择最有表现力、最能代表企业特点的场景。</w:t>
            </w:r>
          </w:p>
          <w:p w14:paraId="69E5EF5A">
            <w:bookmarkStart w:id="58" w:name="bookmark413"/>
            <w:r>
              <w:t>（</w:t>
            </w:r>
            <w:bookmarkEnd w:id="58"/>
            <w:r>
              <w:t>三）视觉识别</w:t>
            </w:r>
          </w:p>
          <w:p w14:paraId="0D33F9F6">
            <w:r>
              <w:t>注意企业视觉识别系统相关元素的提取和体现</w:t>
            </w:r>
          </w:p>
          <w:p w14:paraId="26CCB3B0">
            <w:bookmarkStart w:id="59" w:name="bookmark414"/>
            <w:r>
              <w:t>（</w:t>
            </w:r>
            <w:bookmarkEnd w:id="59"/>
            <w:r>
              <w:t>四）手动白平衡</w:t>
            </w:r>
          </w:p>
          <w:p w14:paraId="042DD4A2">
            <w:r>
              <w:t>在生产车间等室内，手动设置色温值或选择适当的白平衡模式。</w:t>
            </w:r>
          </w:p>
          <w:p w14:paraId="6B195BAC">
            <w:bookmarkStart w:id="60" w:name="bookmark415"/>
            <w:r>
              <w:t>（</w:t>
            </w:r>
            <w:bookmarkEnd w:id="60"/>
            <w:r>
              <w:t>五）灵活曝光</w:t>
            </w:r>
          </w:p>
          <w:p w14:paraId="00CF03BB">
            <w:r>
              <w:t>根据现场光线和生产活动情况，确定</w:t>
            </w:r>
            <w:r>
              <w:rPr>
                <w:lang w:val="en-US" w:eastAsia="en-US"/>
              </w:rPr>
              <w:t>iso</w:t>
            </w:r>
            <w:r>
              <w:t>值和曝光组合，控制好快门速度, 务求画面清晰整洁。</w:t>
            </w:r>
          </w:p>
          <w:p w14:paraId="42A9139F">
            <w:r>
              <w:t>七、公共设施</w:t>
            </w:r>
          </w:p>
          <w:p w14:paraId="163AFE14">
            <w:r>
              <w:t>道路、桥梁、港口、航道等公共基础设施，线条、造型、结构等具有丰富 的美学因素，其特异的造型、恢宏的气势能给人以心灵的震撼。诸如盘山而上 的公路、卧波高耸的大桥等，本身就是横亘在大地上的艺术巨作。用全景呈现 它们时应该注意几点：</w:t>
            </w:r>
          </w:p>
          <w:p w14:paraId="5E5BA6D0">
            <w:r>
              <w:t>（—）突出建筑特点</w:t>
            </w:r>
          </w:p>
          <w:p w14:paraId="02D6006D">
            <w:r>
              <w:t>整体把握建筑物或建筑群的结构特征，突出表现建筑物本身具有的艺术美。</w:t>
            </w:r>
          </w:p>
          <w:p w14:paraId="5B9859F7">
            <w:r>
              <w:t>（二）精心选择机位</w:t>
            </w:r>
          </w:p>
          <w:p w14:paraId="2A1CCBA5">
            <w:r>
              <w:t>机位的选择和设置，应最有利于表现建筑物的全貌。要尽量升高机位，全 景高杆这时会大有用武之地。</w:t>
            </w:r>
          </w:p>
          <w:p w14:paraId="64BFE371">
            <w:r>
              <w:t>（三）提前做好沟通</w:t>
            </w:r>
          </w:p>
          <w:p w14:paraId="4C8D0A0E">
            <w:r>
              <w:t>拍摄前尽量与有关管理部门或人员进行沟通，获得他们的协助</w:t>
            </w:r>
          </w:p>
          <w:p w14:paraId="7730FDA5">
            <w:r>
              <w:t>八、弱光全景</w:t>
            </w:r>
          </w:p>
          <w:p w14:paraId="671D7F97">
            <w:r>
              <w:t>在风光摄影中，没有什么能比日出、日落前后的弱光摄影更具有诱惑力了， 对全景摄影来说也是如此：不管是海边、草原、群山、雪地，还是城市街区和 田园风光，利用弱光进行全景呈现都是那么地令人神往 进行弱光全景摄影， 要注意把握以下几点：</w:t>
            </w:r>
          </w:p>
          <w:p w14:paraId="2885BDF4">
            <w:bookmarkStart w:id="61" w:name="bookmark416"/>
            <w:r>
              <w:t>（</w:t>
            </w:r>
            <w:bookmarkEnd w:id="61"/>
            <w:r>
              <w:t>一）</w:t>
            </w:r>
            <w:r>
              <w:tab/>
            </w:r>
            <w:r>
              <w:t>保持色温一致</w:t>
            </w:r>
          </w:p>
          <w:p w14:paraId="6DF1DB2D">
            <w:r>
              <w:t>手动设置色温值或选择适当的白平衡模式</w:t>
            </w:r>
          </w:p>
          <w:p w14:paraId="3543C38E">
            <w:bookmarkStart w:id="62" w:name="bookmark417"/>
            <w:r>
              <w:t>（</w:t>
            </w:r>
            <w:bookmarkEnd w:id="62"/>
            <w:r>
              <w:t>二）</w:t>
            </w:r>
            <w:r>
              <w:tab/>
            </w:r>
            <w:r>
              <w:t>控制天空部分的曝光</w:t>
            </w:r>
          </w:p>
          <w:p w14:paraId="7DD56854">
            <w:pPr>
              <w:rPr>
                <w:rFonts w:hint="eastAsia" w:eastAsiaTheme="minorEastAsia"/>
                <w:lang w:eastAsia="zh-CN"/>
              </w:rPr>
            </w:pPr>
            <w:r>
              <w:t>弱光情况下，天空与地面的亮度差别很大，而低垂的太阳和天空中的云霞 又正是画面中最生动的部分之一由于不能使用中灰渐变滤镜控制天空部分的 曝光，就只能控制好整体的曝光量，不使天空部分曝光过度，即使有些过度， 也不可过度太多——控制在相机曝光过度一端的可用动态范围以内当然，这 种情况下没有理由不使用包围曝光</w:t>
            </w:r>
            <w:r>
              <w:rPr>
                <w:rFonts w:hint="eastAsia"/>
                <w:lang w:eastAsia="zh-CN"/>
              </w:rPr>
              <w:t>。</w:t>
            </w:r>
          </w:p>
          <w:p w14:paraId="5B76BC67">
            <w:r>
              <w:t>九、小空间全景</w:t>
            </w:r>
          </w:p>
          <w:p w14:paraId="3CA28DAA">
            <w:r>
              <w:t>严格地说，这不是一种独立的题材，但的确是一种比较特殊、而且难度较 大的全景摄影，因此这里把它另作一类进行讨论。这里的小空间只是一个相对 的概念，指的是空间十分狭小的全景摄影，诸如阳台、卫生间、轿车内部等等。</w:t>
            </w:r>
          </w:p>
          <w:p w14:paraId="300731EB">
            <w:r>
              <w:t>在狭小的空间里进行全景摄影，有时空间仅有容身之地，使用三脚架都会 成为问题，在距相机不到半米甚至十几厘米的周围都可能有物体存在。把这样 的全景拍摄好、拼接好无疑是颇具挑战性的。</w:t>
            </w:r>
          </w:p>
          <w:p w14:paraId="4F2A8973">
            <w:bookmarkStart w:id="63" w:name="bookmark418"/>
            <w:r>
              <w:t>（</w:t>
            </w:r>
            <w:bookmarkEnd w:id="63"/>
            <w:r>
              <w:t>一）</w:t>
            </w:r>
            <w:r>
              <w:tab/>
            </w:r>
            <w:r>
              <w:t>精调节点</w:t>
            </w:r>
          </w:p>
          <w:p w14:paraId="7FBFECF0">
            <w:r>
              <w:t>镜头的节点必须足够精确。由于物距很近，节点的少许偏移都可能造成影 像的明显位移，因此必须对镜头的节点最大限度地调校精确。</w:t>
            </w:r>
          </w:p>
          <w:p w14:paraId="1185A8C7">
            <w:bookmarkStart w:id="64" w:name="bookmark419"/>
            <w:r>
              <w:t>（</w:t>
            </w:r>
            <w:bookmarkEnd w:id="64"/>
            <w:r>
              <w:t>二）</w:t>
            </w:r>
            <w:r>
              <w:tab/>
            </w:r>
            <w:r>
              <w:t>控制景深</w:t>
            </w:r>
          </w:p>
          <w:p w14:paraId="6407FC6E">
            <w:r>
              <w:t>这样的场景并不需要太大的景深，但必须保证前景清晰。比如在轿车内拍 摄全景，无论怎样设置相机的位置，距镜头</w:t>
            </w:r>
            <w:r>
              <w:rPr>
                <w:lang w:val="en-US" w:eastAsia="en-US"/>
              </w:rPr>
              <w:t>50cm</w:t>
            </w:r>
            <w:r>
              <w:t>以内都会有物体的存在。如 果将相机定位在中间位置，最近的物体可能只有</w:t>
            </w:r>
            <w:r>
              <w:rPr>
                <w:lang w:val="en-US" w:eastAsia="en-US"/>
              </w:rPr>
              <w:t>20cm</w:t>
            </w:r>
            <w:r>
              <w:t>甚至更近。怎样才能保 证从近在咫尺的前景到车内周边全部清晰？正如在景深一节里讨论过的，向无 限远调焦绝不是一个最好的选择——无论使用多小的光圈，景深的近界点都不 能保证前景的清晰，必须根据前景与焦平面的距离选择调焦距离。当然还有更 好的方法，那就是使用超焦距聚焦。</w:t>
            </w:r>
          </w:p>
          <w:p w14:paraId="55A602BF">
            <w:bookmarkStart w:id="65" w:name="bookmark420"/>
            <w:r>
              <w:t>（</w:t>
            </w:r>
            <w:bookmarkEnd w:id="65"/>
            <w:r>
              <w:t>三）</w:t>
            </w:r>
            <w:r>
              <w:tab/>
            </w:r>
            <w:r>
              <w:t>巧用脚架</w:t>
            </w:r>
          </w:p>
          <w:p w14:paraId="4441A4D4">
            <w:r>
              <w:t>在这样的场景里，三脚架的支放必须根据不同的情况灵活调整。如果是在 小型轿车里，显然不允许将脚架任意升高，也不能将脚管任意打开。应尽可能 使用小型三脚架，并只使用最上面的一节或两节脚管，同时把脚管收拢到允许 的程度。如果是阳台或卫生间全景，则尽可能将三脚架置于中间，升起三脚架 的中轴，收拢脚管，使相机的高度适中。当然，无论怎样调整三脚架，都必须 保证它的稳定和水平。</w:t>
            </w:r>
          </w:p>
          <w:p w14:paraId="1A9EBDAE">
            <w:bookmarkStart w:id="66" w:name="bookmark421"/>
            <w:r>
              <w:t>（</w:t>
            </w:r>
            <w:bookmarkEnd w:id="66"/>
            <w:r>
              <w:t>四）</w:t>
            </w:r>
            <w:r>
              <w:tab/>
            </w:r>
            <w:r>
              <w:t>远距离操控快门</w:t>
            </w:r>
          </w:p>
          <w:p w14:paraId="68BB0B6F">
            <w:r>
              <w:t>这样的场合，该是无线快门发挥优势的时候了。在车身内部，狭小的空间 也许根本就不允许一个人在里面旋转相机、按动快门。在诸如卫浴间这样的场 合，虽然有转身之处，但灯光下的磁砖墙体、特别是镜子会清晰地将自己的影 像呈现出来。很明显，这些情况下使用无线快门是最好的选择，可以在这个特 定的空间外面遥控快门——当然会麻烦许多，每拍摄一张图片必须进去旋转相 机至下一张图片的拍摄位置。</w:t>
            </w:r>
          </w:p>
          <w:p w14:paraId="00ECF129">
            <w:pPr>
              <w:rPr>
                <w:rFonts w:hint="eastAsia" w:eastAsiaTheme="minorEastAsia"/>
                <w:sz w:val="18"/>
                <w:szCs w:val="18"/>
                <w:lang w:eastAsia="zh-CN"/>
              </w:rPr>
            </w:pPr>
          </w:p>
          <w:p w14:paraId="5E43F280">
            <w:pPr>
              <w:pStyle w:val="10"/>
              <w:kinsoku w:val="0"/>
              <w:overflowPunct w:val="0"/>
              <w:spacing w:before="3" w:line="276" w:lineRule="auto"/>
              <w:rPr>
                <w:rFonts w:ascii="黑体" w:hAnsi="黑体" w:eastAsia="黑体"/>
              </w:rPr>
            </w:pPr>
          </w:p>
        </w:tc>
      </w:tr>
    </w:tbl>
    <w:p w14:paraId="3E774BA0">
      <w:pPr>
        <w:spacing w:line="320" w:lineRule="exact"/>
        <w:jc w:val="left"/>
        <w:rPr>
          <w:rFonts w:ascii="黑体" w:hAnsi="黑体" w:eastAsia="黑体" w:cs="微软雅黑"/>
        </w:rPr>
      </w:pPr>
    </w:p>
    <w:p w14:paraId="2ADF9213">
      <w:pPr>
        <w:spacing w:line="320" w:lineRule="exact"/>
        <w:jc w:val="left"/>
        <w:rPr>
          <w:rFonts w:ascii="黑体" w:hAnsi="黑体" w:eastAsia="黑体" w:cs="微软雅黑"/>
        </w:rPr>
      </w:pPr>
    </w:p>
    <w:p w14:paraId="2D6672FE">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 w:name="MS PGothic">
    <w:panose1 w:val="020B0600070205080204"/>
    <w:charset w:val="80"/>
    <w:family w:val="auto"/>
    <w:pitch w:val="default"/>
    <w:sig w:usb0="E00002FF" w:usb1="6AC7FDFB" w:usb2="08000012" w:usb3="00000000" w:csb0="4002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05535">
    <w:pPr>
      <w:pStyle w:val="5"/>
    </w:pPr>
    <w:r>
      <w:drawing>
        <wp:anchor distT="0" distB="0" distL="114300" distR="114300" simplePos="0" relativeHeight="251661312"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15C7F8B9">
    <w:pPr>
      <w:pStyle w:val="5"/>
    </w:pPr>
  </w:p>
  <w:p w14:paraId="544B2EB7">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E408F4"/>
    <w:rsid w:val="00F82539"/>
    <w:rsid w:val="00FE5BC5"/>
    <w:rsid w:val="463762D1"/>
    <w:rsid w:val="50722A1F"/>
    <w:rsid w:val="52E144DC"/>
    <w:rsid w:val="52F71A4E"/>
    <w:rsid w:val="60607A76"/>
    <w:rsid w:val="62F37800"/>
    <w:rsid w:val="7A2F436A"/>
    <w:rsid w:val="7DEC4FAE"/>
    <w:rsid w:val="7E9A6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ody Text"/>
    <w:basedOn w:val="1"/>
    <w:link w:val="9"/>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正文文本 字符"/>
    <w:basedOn w:val="8"/>
    <w:link w:val="3"/>
    <w:qFormat/>
    <w:uiPriority w:val="1"/>
    <w:rPr>
      <w:rFonts w:ascii="宋体" w:hAnsi="Calibri" w:eastAsia="宋体" w:cs="宋体"/>
      <w:sz w:val="24"/>
      <w:szCs w:val="24"/>
    </w:rPr>
  </w:style>
  <w:style w:type="paragraph" w:customStyle="1" w:styleId="10">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1">
    <w:name w:val="标题 2 字符"/>
    <w:basedOn w:val="8"/>
    <w:link w:val="2"/>
    <w:qFormat/>
    <w:uiPriority w:val="0"/>
    <w:rPr>
      <w:rFonts w:ascii="Arial" w:hAnsi="Arial" w:eastAsia="黑体" w:cs="Times New Roman"/>
      <w:b/>
      <w:bCs/>
      <w:kern w:val="2"/>
      <w:sz w:val="32"/>
      <w:szCs w:val="32"/>
    </w:rPr>
  </w:style>
  <w:style w:type="paragraph" w:customStyle="1" w:styleId="12">
    <w:name w:val="Body text|7"/>
    <w:basedOn w:val="1"/>
    <w:uiPriority w:val="0"/>
    <w:pPr>
      <w:widowControl w:val="0"/>
      <w:shd w:val="clear" w:color="auto" w:fill="auto"/>
      <w:spacing w:after="1240"/>
      <w:jc w:val="center"/>
    </w:pPr>
    <w:rPr>
      <w:rFonts w:ascii="宋体" w:hAnsi="宋体" w:eastAsia="宋体" w:cs="宋体"/>
      <w:sz w:val="58"/>
      <w:szCs w:val="58"/>
      <w:u w:val="none"/>
      <w:shd w:val="clear" w:color="auto" w:fill="auto"/>
      <w:lang w:val="zh-TW" w:eastAsia="zh-TW" w:bidi="zh-TW"/>
    </w:rPr>
  </w:style>
  <w:style w:type="paragraph" w:customStyle="1" w:styleId="13">
    <w:name w:val="Body text|1"/>
    <w:basedOn w:val="1"/>
    <w:qFormat/>
    <w:uiPriority w:val="0"/>
    <w:pPr>
      <w:widowControl w:val="0"/>
      <w:shd w:val="clear" w:color="auto" w:fill="auto"/>
      <w:spacing w:line="269" w:lineRule="auto"/>
      <w:ind w:firstLine="400"/>
    </w:pPr>
    <w:rPr>
      <w:rFonts w:ascii="宋体" w:hAnsi="宋体" w:eastAsia="宋体" w:cs="宋体"/>
      <w:sz w:val="20"/>
      <w:szCs w:val="20"/>
      <w:u w:val="none"/>
      <w:shd w:val="clear" w:color="auto" w:fill="auto"/>
      <w:lang w:val="zh-TW" w:eastAsia="zh-TW" w:bidi="zh-TW"/>
    </w:rPr>
  </w:style>
  <w:style w:type="paragraph" w:customStyle="1" w:styleId="14">
    <w:name w:val="Body text|2"/>
    <w:basedOn w:val="1"/>
    <w:qFormat/>
    <w:uiPriority w:val="0"/>
    <w:pPr>
      <w:widowControl w:val="0"/>
      <w:shd w:val="clear" w:color="auto" w:fill="auto"/>
      <w:spacing w:after="480"/>
    </w:pPr>
    <w:rPr>
      <w:rFonts w:ascii="宋体" w:hAnsi="宋体" w:eastAsia="宋体" w:cs="宋体"/>
      <w:sz w:val="18"/>
      <w:szCs w:val="18"/>
      <w:u w:val="none"/>
      <w:shd w:val="clear" w:color="auto" w:fill="auto"/>
      <w:lang w:val="zh-TW" w:eastAsia="zh-TW" w:bidi="zh-TW"/>
    </w:rPr>
  </w:style>
  <w:style w:type="paragraph" w:customStyle="1" w:styleId="15">
    <w:name w:val="Header or footer|2"/>
    <w:basedOn w:val="1"/>
    <w:uiPriority w:val="0"/>
    <w:pPr>
      <w:widowControl w:val="0"/>
      <w:shd w:val="clear" w:color="auto" w:fill="auto"/>
    </w:pPr>
    <w:rPr>
      <w:sz w:val="20"/>
      <w:szCs w:val="20"/>
      <w:u w:val="none"/>
      <w:shd w:val="clear" w:color="auto" w:fill="auto"/>
      <w:lang w:val="zh-TW" w:eastAsia="zh-TW" w:bidi="zh-TW"/>
    </w:rPr>
  </w:style>
  <w:style w:type="paragraph" w:customStyle="1" w:styleId="16">
    <w:name w:val="Header or footer|1"/>
    <w:basedOn w:val="1"/>
    <w:uiPriority w:val="0"/>
    <w:pPr>
      <w:widowControl w:val="0"/>
      <w:shd w:val="clear" w:color="auto" w:fill="auto"/>
    </w:pPr>
    <w:rPr>
      <w:sz w:val="17"/>
      <w:szCs w:val="17"/>
      <w:u w:val="none"/>
      <w:shd w:val="clear" w:color="auto" w:fill="auto"/>
      <w:lang w:val="zh-TW" w:eastAsia="zh-TW" w:bidi="zh-TW"/>
    </w:rPr>
  </w:style>
  <w:style w:type="paragraph" w:customStyle="1" w:styleId="17">
    <w:name w:val="Picture caption|1"/>
    <w:basedOn w:val="1"/>
    <w:qFormat/>
    <w:uiPriority w:val="0"/>
    <w:pPr>
      <w:widowControl w:val="0"/>
      <w:shd w:val="clear" w:color="auto" w:fill="auto"/>
      <w:spacing w:after="80"/>
    </w:pPr>
    <w:rPr>
      <w:rFonts w:ascii="宋体" w:hAnsi="宋体" w:eastAsia="宋体" w:cs="宋体"/>
      <w:sz w:val="18"/>
      <w:szCs w:val="18"/>
      <w:u w:val="none"/>
      <w:shd w:val="clear" w:color="auto" w:fill="FFFFFF"/>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36758</Words>
  <Characters>37612</Characters>
  <Lines>31</Lines>
  <Paragraphs>8</Paragraphs>
  <TotalTime>5</TotalTime>
  <ScaleCrop>false</ScaleCrop>
  <LinksUpToDate>false</LinksUpToDate>
  <CharactersWithSpaces>38818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2024-09-18T06:00:48Z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7DAE55D319834A1B8812B9383CC8BCF6</vt:lpwstr>
  </property>
</Properties>
</file>