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media/image3.svg" ContentType="image/svg+xml"/>
  <Override PartName="/word/media/image5.svg" ContentType="image/svg+xml"/>
  <Override PartName="/word/media/image7.svg" ContentType="image/svg+xml"/>
  <Override PartName="/word/media/image9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190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57" w:type="dxa"/>
          <w:bottom w:w="0" w:type="dxa"/>
          <w:right w:w="510" w:type="dxa"/>
        </w:tblCellMar>
      </w:tblPr>
      <w:tblGrid>
        <w:gridCol w:w="4065"/>
        <w:gridCol w:w="7840"/>
      </w:tblGrid>
      <w:tr w14:paraId="3EDC5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10" w:type="dxa"/>
          </w:tblCellMar>
        </w:tblPrEx>
        <w:trPr>
          <w:trHeight w:val="16781" w:hRule="atLeast"/>
          <w:jc w:val="center"/>
        </w:trPr>
        <w:tc>
          <w:tcPr>
            <w:tcW w:w="40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6FCD809">
            <w:pPr>
              <w:spacing w:before="0" w:after="0" w:line="2555" w:lineRule="exact"/>
              <w:rPr>
                <w:rFonts w:hint="eastAsia"/>
                <w:vertAlign w:val="baseline"/>
                <w:lang w:val="en-US" w:eastAsia="zh-CN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875665</wp:posOffset>
                  </wp:positionH>
                  <wp:positionV relativeFrom="page">
                    <wp:posOffset>515620</wp:posOffset>
                  </wp:positionV>
                  <wp:extent cx="829945" cy="1106170"/>
                  <wp:effectExtent l="0" t="0" r="0" b="0"/>
                  <wp:wrapNone/>
                  <wp:docPr id="1" name="Drawing 0" descr="ico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rawing 0" descr="icon.svg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9652" cy="1106203"/>
                          </a:xfrm>
                          <a:prstGeom prst="round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6976682">
            <w:pPr>
              <w:spacing w:before="180" w:after="0" w:line="580" w:lineRule="exact"/>
              <w:ind w:left="240" w:right="24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/>
                <w:color w:val="3D4C42"/>
                <w:sz w:val="34"/>
              </w:rPr>
              <w:t>鞠颜泽</w:t>
            </w:r>
          </w:p>
          <w:p w14:paraId="2B1C4236">
            <w:pPr>
              <w:spacing w:before="0" w:after="0" w:line="174" w:lineRule="exact"/>
            </w:pPr>
          </w:p>
          <w:p w14:paraId="7BB0DCCD"/>
          <w:p w14:paraId="0E3BDC9B">
            <w:pPr>
              <w:wordWrap w:val="0"/>
              <w:spacing w:before="0" w:after="0" w:line="377" w:lineRule="exact"/>
              <w:ind w:left="720" w:right="180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55245</wp:posOffset>
                  </wp:positionV>
                  <wp:extent cx="128905" cy="128905"/>
                  <wp:effectExtent l="0" t="0" r="0" b="0"/>
                  <wp:wrapNone/>
                  <wp:docPr id="2" name="Drawing 0" descr="ico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rawing 0" descr="icon.svg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57" cy="129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t>电话：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15886225366</w:t>
            </w:r>
          </w:p>
          <w:p w14:paraId="011E97B2">
            <w:pPr>
              <w:wordWrap w:val="0"/>
              <w:spacing w:before="0" w:after="0" w:line="377" w:lineRule="exact"/>
              <w:ind w:left="720" w:right="180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55245</wp:posOffset>
                  </wp:positionV>
                  <wp:extent cx="128905" cy="128905"/>
                  <wp:effectExtent l="0" t="0" r="0" b="0"/>
                  <wp:wrapNone/>
                  <wp:docPr id="3" name="Drawing 0" descr="ico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rawing 0" descr="icon.sv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57" cy="129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t>性别：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男</w:t>
            </w:r>
          </w:p>
          <w:p w14:paraId="4FFD1694">
            <w:pPr>
              <w:wordWrap w:val="0"/>
              <w:spacing w:before="0" w:after="0" w:line="377" w:lineRule="exact"/>
              <w:ind w:left="720" w:right="180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55245</wp:posOffset>
                  </wp:positionV>
                  <wp:extent cx="128905" cy="128905"/>
                  <wp:effectExtent l="0" t="0" r="0" b="0"/>
                  <wp:wrapNone/>
                  <wp:docPr id="4" name="Drawing 0" descr="ico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rawing 0" descr="icon.svg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57" cy="129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t>年龄：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21</w:t>
            </w:r>
          </w:p>
          <w:p w14:paraId="70FF843E">
            <w:pPr>
              <w:spacing w:before="0" w:after="0" w:line="145" w:lineRule="exact"/>
            </w:pPr>
          </w:p>
          <w:p w14:paraId="30ACF8ED">
            <w:pPr>
              <w:spacing w:before="0" w:after="0" w:line="435" w:lineRule="exact"/>
              <w:ind w:left="435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6"/>
              </w:rPr>
              <w:t>求职意向</w:t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313055</wp:posOffset>
                  </wp:positionV>
                  <wp:extent cx="2028190" cy="18415"/>
                  <wp:effectExtent l="0" t="0" r="0" b="0"/>
                  <wp:wrapNone/>
                  <wp:docPr id="5" name="Drawing 0" descr="module_title_split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rawing 0" descr="module_title_split_icon.png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8039" cy="18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234A17F">
            <w:pPr>
              <w:spacing w:before="0" w:after="0" w:line="152" w:lineRule="exact"/>
            </w:pPr>
          </w:p>
          <w:p w14:paraId="13A8DE74">
            <w:pPr>
              <w:wordWrap w:val="0"/>
              <w:spacing w:before="0" w:after="0" w:line="377" w:lineRule="exact"/>
              <w:ind w:left="440" w:right="180"/>
              <w:textAlignment w:val="center"/>
            </w:pP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意向岗位：融媒体运营/视频剪辑</w:t>
            </w:r>
          </w:p>
          <w:p w14:paraId="19F6D5B3">
            <w:pPr>
              <w:wordWrap w:val="0"/>
              <w:spacing w:before="0" w:after="0" w:line="377" w:lineRule="exact"/>
              <w:ind w:left="440" w:right="180"/>
              <w:textAlignment w:val="center"/>
            </w:pP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意向城市：待定</w:t>
            </w:r>
          </w:p>
          <w:p w14:paraId="64947DC6">
            <w:pPr>
              <w:wordWrap w:val="0"/>
              <w:spacing w:before="0" w:after="0" w:line="377" w:lineRule="exact"/>
              <w:ind w:left="440" w:right="180"/>
              <w:textAlignment w:val="center"/>
            </w:pP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期望月薪：面议</w:t>
            </w:r>
          </w:p>
          <w:p w14:paraId="0A7CCB86">
            <w:pPr>
              <w:spacing w:before="0" w:after="0" w:line="145" w:lineRule="exact"/>
            </w:pPr>
          </w:p>
          <w:p w14:paraId="3FAA2C63">
            <w:pPr>
              <w:spacing w:before="0" w:after="0" w:line="435" w:lineRule="exact"/>
              <w:ind w:left="435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6"/>
              </w:rPr>
              <w:t>相关技能</w:t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313055</wp:posOffset>
                  </wp:positionV>
                  <wp:extent cx="2028190" cy="18415"/>
                  <wp:effectExtent l="0" t="0" r="0" b="0"/>
                  <wp:wrapNone/>
                  <wp:docPr id="6" name="Drawing 0" descr="module_title_split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rawing 0" descr="module_title_split_icon.png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8039" cy="18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15E1D5B">
            <w:pPr>
              <w:spacing w:before="0" w:after="0" w:line="152" w:lineRule="exact"/>
            </w:pPr>
          </w:p>
          <w:p w14:paraId="3FA26989">
            <w:pPr>
              <w:numPr>
                <w:ilvl w:val="0"/>
                <w:numId w:val="1"/>
              </w:numPr>
              <w:wordWrap w:val="0"/>
              <w:spacing w:before="0" w:after="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熟练掌握Adobe Premiere Pro（PR）、After Effects（AE）、Cinema 4D（C4D）、Audition（AU）、Photoshop（PS）、Illustrator（AI）等专业软件</w:t>
            </w:r>
          </w:p>
          <w:p w14:paraId="57B3D922">
            <w:pPr>
              <w:numPr>
                <w:ilvl w:val="0"/>
                <w:numId w:val="1"/>
              </w:numPr>
              <w:wordWrap/>
              <w:spacing w:before="0" w:after="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擅长视频拍摄、剪辑与后期制作，具备剧本创作能力</w:t>
            </w:r>
          </w:p>
          <w:p w14:paraId="7F0C7B39">
            <w:pPr>
              <w:numPr>
                <w:ilvl w:val="0"/>
                <w:numId w:val="1"/>
              </w:numPr>
              <w:wordWrap/>
              <w:spacing w:before="0" w:after="30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熟悉融媒体内容策划与运营，能够独立完成短视频从创意到成品的全流程</w:t>
            </w:r>
          </w:p>
          <w:p w14:paraId="1B7EF6E3">
            <w:pPr>
              <w:spacing w:before="0" w:after="0" w:line="435" w:lineRule="exact"/>
              <w:ind w:left="435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6"/>
              </w:rPr>
              <w:t>自我评价</w:t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313055</wp:posOffset>
                  </wp:positionV>
                  <wp:extent cx="2028190" cy="18415"/>
                  <wp:effectExtent l="0" t="0" r="0" b="0"/>
                  <wp:wrapNone/>
                  <wp:docPr id="7" name="Drawing 0" descr="module_title_split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rawing 0" descr="module_title_split_icon.png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8039" cy="18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1E0137A">
            <w:pPr>
              <w:spacing w:before="0" w:after="0" w:line="152" w:lineRule="exact"/>
            </w:pPr>
          </w:p>
          <w:p w14:paraId="609D9CE2">
            <w:pPr>
              <w:numPr>
                <w:ilvl w:val="0"/>
                <w:numId w:val="2"/>
              </w:numPr>
              <w:wordWrap w:val="0"/>
              <w:spacing w:before="0" w:after="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具备扎实的融媒体技术基础，熟悉视频制作全流程，能够高效完成高质量内容产出。</w:t>
            </w:r>
          </w:p>
          <w:p w14:paraId="36FBF7C6">
            <w:pPr>
              <w:numPr>
                <w:ilvl w:val="0"/>
                <w:numId w:val="2"/>
              </w:numPr>
              <w:wordWrap/>
              <w:spacing w:before="0" w:after="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热爱创意工作，对视觉表达有独特见解，善于通过镜头语言讲述故事。</w:t>
            </w:r>
          </w:p>
          <w:p w14:paraId="53214FD1">
            <w:pPr>
              <w:numPr>
                <w:ilvl w:val="0"/>
                <w:numId w:val="2"/>
              </w:numPr>
              <w:wordWrap/>
              <w:spacing w:before="0" w:after="30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团队协作能力强，能够适应快节奏的工作环境，对新媒体行业发展趋势保持敏锐洞察。</w:t>
            </w:r>
          </w:p>
        </w:tc>
        <w:tc>
          <w:tcPr>
            <w:tcW w:w="7839" w:type="dxa"/>
            <w:tcBorders>
              <w:tl2br w:val="nil"/>
              <w:tr2bl w:val="nil"/>
            </w:tcBorders>
            <w:tcMar>
              <w:top w:w="0" w:type="dxa"/>
              <w:left w:w="720" w:type="dxa"/>
              <w:bottom w:w="0" w:type="dxa"/>
              <w:right w:w="720" w:type="dxa"/>
            </w:tcMar>
            <w:vAlign w:val="top"/>
          </w:tcPr>
          <w:p w14:paraId="4C6698C1">
            <w:pPr>
              <w:spacing w:before="0" w:after="0" w:line="812" w:lineRule="exact"/>
            </w:pPr>
          </w:p>
          <w:p w14:paraId="431193A7">
            <w:pPr>
              <w:spacing w:before="0" w:after="0" w:line="435" w:lineRule="exact"/>
              <w:ind w:left="0"/>
              <w:textAlignment w:val="center"/>
              <w:rPr>
                <w:sz w:val="21"/>
              </w:rPr>
            </w:pPr>
            <w:r>
              <w:rPr>
                <w:rFonts w:ascii="微软雅黑" w:hAnsi="微软雅黑" w:eastAsia="微软雅黑" w:cs="微软雅黑"/>
                <w:b/>
                <w:color w:val="FFFFFF"/>
                <w:sz w:val="26"/>
              </w:rPr>
              <w:t>项目经历</w:t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313055</wp:posOffset>
                  </wp:positionV>
                  <wp:extent cx="4056380" cy="18415"/>
                  <wp:effectExtent l="0" t="0" r="0" b="0"/>
                  <wp:wrapNone/>
                  <wp:docPr id="8" name="Drawing 0" descr="module_title_split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rawing 0" descr="module_title_split_icon.png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6078" cy="18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6051164">
            <w:pPr>
              <w:spacing w:before="0" w:after="0" w:line="87" w:lineRule="exact"/>
              <w:rPr>
                <w:sz w:val="21"/>
              </w:rPr>
            </w:pPr>
          </w:p>
          <w:p w14:paraId="2B76CB5F">
            <w:pPr>
              <w:spacing w:before="0" w:after="0" w:line="152" w:lineRule="exact"/>
              <w:rPr>
                <w:rFonts w:hint="eastAsia" w:eastAsiaTheme="minorEastAsia"/>
                <w:sz w:val="21"/>
                <w:lang w:val="en-US" w:eastAsia="zh-CN"/>
              </w:rPr>
            </w:pPr>
          </w:p>
          <w:p w14:paraId="7F00C1FB">
            <w:pPr>
              <w:tabs>
                <w:tab w:val="right" w:pos="6380"/>
              </w:tabs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2023.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11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-2023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.12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ab/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校园短视频运营项目</w:t>
            </w:r>
          </w:p>
          <w:p w14:paraId="44530284">
            <w:pPr>
              <w:spacing w:before="0" w:after="0" w:line="348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2"/>
              </w:rPr>
              <w:t>视频剪辑与内容策划</w:t>
            </w:r>
          </w:p>
          <w:p w14:paraId="2C3D94B7">
            <w:pPr>
              <w:spacing w:before="0" w:after="0" w:line="71" w:lineRule="exact"/>
              <w:jc w:val="left"/>
            </w:pPr>
          </w:p>
          <w:p w14:paraId="4105931E">
            <w:pPr>
              <w:numPr>
                <w:ilvl w:val="0"/>
                <w:numId w:val="3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负责校园短视频的选题策划、脚本撰写与拍摄剪辑，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0"/>
              </w:rPr>
              <w:t>累计制作发布短视频15条，单条最高播放量突破5万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。</w:t>
            </w:r>
          </w:p>
          <w:p w14:paraId="697AE3CB">
            <w:pPr>
              <w:numPr>
                <w:ilvl w:val="0"/>
                <w:numId w:val="3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使用PR和AE完成视频后期制作，包括调色、字幕添加与特效合成，提升视频观感与传播效果。</w:t>
            </w:r>
          </w:p>
          <w:p w14:paraId="4EB47B39">
            <w:pPr>
              <w:numPr>
                <w:ilvl w:val="0"/>
                <w:numId w:val="3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通过数据分析优化内容方向，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0"/>
              </w:rPr>
              <w:t>使账号粉丝量在3个月内增长200%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。</w:t>
            </w:r>
          </w:p>
          <w:p w14:paraId="0BE5411A">
            <w:pPr>
              <w:spacing w:before="0" w:after="0" w:line="152" w:lineRule="exact"/>
              <w:jc w:val="left"/>
            </w:pPr>
          </w:p>
          <w:p w14:paraId="74CFFE64">
            <w:pPr>
              <w:tabs>
                <w:tab w:val="right" w:pos="6380"/>
              </w:tabs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202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4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.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4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-202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4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.</w:t>
            </w: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6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ab/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毕业设计《城市印象》短片</w:t>
            </w:r>
          </w:p>
          <w:p w14:paraId="48EC247A">
            <w:pPr>
              <w:spacing w:before="0" w:after="0" w:line="348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2"/>
              </w:rPr>
              <w:t>导演兼剪辑师</w:t>
            </w:r>
          </w:p>
          <w:p w14:paraId="3062DCCF">
            <w:pPr>
              <w:spacing w:before="0" w:after="0" w:line="71" w:lineRule="exact"/>
              <w:jc w:val="left"/>
            </w:pPr>
          </w:p>
          <w:p w14:paraId="7C4B2769">
            <w:pPr>
              <w:numPr>
                <w:ilvl w:val="0"/>
                <w:numId w:val="4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独立完成短片的剧本创作、分镜设计与拍摄剪辑工作，作品获学院毕业设计展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0"/>
              </w:rPr>
              <w:t>优秀作品奖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。</w:t>
            </w:r>
          </w:p>
          <w:p w14:paraId="388B7069">
            <w:pPr>
              <w:numPr>
                <w:ilvl w:val="0"/>
                <w:numId w:val="4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运用C4D制作片头三维动画，结合AE完成动态图形设计，增强短片的视觉冲击力。</w:t>
            </w:r>
          </w:p>
          <w:p w14:paraId="5A44ECC8">
            <w:pPr>
              <w:numPr>
                <w:ilvl w:val="0"/>
                <w:numId w:val="4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通过社交媒体推广短片，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0"/>
              </w:rPr>
              <w:t>累计获得2万+播放量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，并收到多家本地媒体的转载请求。</w:t>
            </w:r>
          </w:p>
          <w:p w14:paraId="45B86DEE">
            <w:pPr>
              <w:spacing w:before="0" w:after="0" w:line="290" w:lineRule="exact"/>
              <w:jc w:val="left"/>
            </w:pPr>
          </w:p>
          <w:p w14:paraId="48E77DF2">
            <w:pPr>
              <w:spacing w:before="0" w:after="0" w:line="435" w:lineRule="exact"/>
              <w:ind w:left="0"/>
              <w:textAlignment w:val="center"/>
              <w:rPr>
                <w:sz w:val="21"/>
              </w:rPr>
            </w:pPr>
            <w:r>
              <w:rPr>
                <w:rFonts w:ascii="微软雅黑" w:hAnsi="微软雅黑" w:eastAsia="微软雅黑" w:cs="微软雅黑"/>
                <w:b/>
                <w:color w:val="FFFFFF"/>
                <w:sz w:val="26"/>
              </w:rPr>
              <w:t>教育经历</w:t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313055</wp:posOffset>
                  </wp:positionV>
                  <wp:extent cx="4056380" cy="18415"/>
                  <wp:effectExtent l="0" t="0" r="0" b="0"/>
                  <wp:wrapNone/>
                  <wp:docPr id="9" name="Drawing 0" descr="module_title_split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rawing 0" descr="module_title_split_icon.png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6078" cy="18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88A8FAF">
            <w:pPr>
              <w:spacing w:before="0" w:after="0" w:line="87" w:lineRule="exact"/>
              <w:rPr>
                <w:sz w:val="21"/>
              </w:rPr>
            </w:pPr>
          </w:p>
          <w:p w14:paraId="31DFE76D">
            <w:pPr>
              <w:spacing w:before="0" w:after="0" w:line="152" w:lineRule="exact"/>
              <w:rPr>
                <w:rFonts w:hint="eastAsia" w:eastAsiaTheme="minorEastAsia"/>
                <w:sz w:val="21"/>
                <w:lang w:val="en-US" w:eastAsia="zh-CN"/>
              </w:rPr>
            </w:pPr>
          </w:p>
          <w:p w14:paraId="0C1F9F0D">
            <w:pPr>
              <w:tabs>
                <w:tab w:val="right" w:pos="6380"/>
              </w:tabs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202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2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.9-202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5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.6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ab/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吉林水利电力职业学院</w:t>
            </w:r>
          </w:p>
          <w:p w14:paraId="44B10F56">
            <w:pPr>
              <w:spacing w:before="0" w:after="0" w:line="348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2"/>
              </w:rPr>
              <w:t>融媒体技术与运营 | 专科</w:t>
            </w:r>
          </w:p>
          <w:p w14:paraId="4B3D93E8">
            <w:pPr>
              <w:spacing w:before="0" w:after="0" w:line="71" w:lineRule="exact"/>
              <w:jc w:val="left"/>
            </w:pPr>
          </w:p>
          <w:p w14:paraId="69E18421">
            <w:pPr>
              <w:numPr>
                <w:ilvl w:val="0"/>
                <w:numId w:val="5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主修课程：影视剪辑技术、动画制作、融媒体内容策划、数字图像处理、剧本写作。</w:t>
            </w:r>
          </w:p>
          <w:p w14:paraId="696361D6">
            <w:pPr>
              <w:numPr>
                <w:ilvl w:val="0"/>
                <w:numId w:val="5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参与学院融媒体中心，负责校园活动的视频拍摄与后期制作，积累实践经验。</w:t>
            </w:r>
          </w:p>
          <w:p w14:paraId="3744CB0B">
            <w:pPr>
              <w:numPr>
                <w:ilvl w:val="0"/>
                <w:numId w:val="6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主修课程：影视剪辑技术、动画制作、融媒体内容策划、数字图像处理、剧本写作</w:t>
            </w:r>
          </w:p>
          <w:p w14:paraId="3AC26EAD">
            <w:pPr>
              <w:numPr>
                <w:ilvl w:val="0"/>
                <w:numId w:val="6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主要掌握了：视频剪辑与特效制作技能，能够独立完成动画设计和数字图像处理，具备融媒体内容策划与剧本创作能力；通过参与学院融媒体中心实践，积累了校园活动视频拍摄与后期制作经验，提升了实际操作能力</w:t>
            </w:r>
          </w:p>
        </w:tc>
      </w:tr>
    </w:tbl>
    <w:p w14:paraId="07F59D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headerReference r:id="rId3" w:type="default"/>
      <w:pgSz w:w="11906" w:h="16838"/>
      <w:pgMar w:top="0" w:right="0" w:bottom="0" w:left="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8AEC4">
    <w:pPr>
      <w:spacing w:before="0" w:after="0" w:line="14" w:lineRule="exact"/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040" cy="10693400"/>
          <wp:effectExtent l="0" t="0" r="0" b="0"/>
          <wp:wrapNone/>
          <wp:docPr id="10" name="Drawing 0" descr="page_auto_backgroun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Drawing 0" descr="page_auto_background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55" cy="106932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205925"/>
    <w:multiLevelType w:val="multilevel"/>
    <w:tmpl w:val="BF205925"/>
    <w:lvl w:ilvl="0" w:tentative="0">
      <w:start w:val="1"/>
      <w:numFmt w:val="bullet"/>
      <w:lvlText w:val="•"/>
      <w:lvlJc w:val="left"/>
      <w:pPr>
        <w:ind w:left="200" w:hanging="200"/>
      </w:pPr>
    </w:lvl>
    <w:lvl w:ilvl="1" w:tentative="0">
      <w:start w:val="1"/>
      <w:numFmt w:val="bullet"/>
      <w:lvlText w:val="•"/>
      <w:lvlJc w:val="left"/>
      <w:pPr>
        <w:ind w:left="620" w:hanging="200"/>
      </w:pPr>
    </w:lvl>
    <w:lvl w:ilvl="2" w:tentative="0">
      <w:start w:val="1"/>
      <w:numFmt w:val="bullet"/>
      <w:lvlText w:val="•"/>
      <w:lvlJc w:val="left"/>
      <w:pPr>
        <w:ind w:left="1040" w:hanging="200"/>
      </w:pPr>
    </w:lvl>
    <w:lvl w:ilvl="3" w:tentative="0">
      <w:start w:val="1"/>
      <w:numFmt w:val="bullet"/>
      <w:lvlText w:val="•"/>
      <w:lvlJc w:val="left"/>
      <w:pPr>
        <w:ind w:left="1460" w:hanging="200"/>
      </w:pPr>
    </w:lvl>
    <w:lvl w:ilvl="4" w:tentative="0">
      <w:start w:val="1"/>
      <w:numFmt w:val="bullet"/>
      <w:lvlText w:val="•"/>
      <w:lvlJc w:val="left"/>
      <w:pPr>
        <w:ind w:left="1880" w:hanging="200"/>
      </w:pPr>
    </w:lvl>
    <w:lvl w:ilvl="5" w:tentative="0">
      <w:start w:val="1"/>
      <w:numFmt w:val="bullet"/>
      <w:lvlText w:val="•"/>
      <w:lvlJc w:val="left"/>
      <w:pPr>
        <w:ind w:left="2300" w:hanging="200"/>
      </w:pPr>
    </w:lvl>
    <w:lvl w:ilvl="6" w:tentative="0">
      <w:start w:val="1"/>
      <w:numFmt w:val="bullet"/>
      <w:lvlText w:val="•"/>
      <w:lvlJc w:val="left"/>
      <w:pPr>
        <w:ind w:left="2720" w:hanging="200"/>
      </w:pPr>
    </w:lvl>
    <w:lvl w:ilvl="7" w:tentative="0">
      <w:start w:val="1"/>
      <w:numFmt w:val="bullet"/>
      <w:lvlText w:val="•"/>
      <w:lvlJc w:val="left"/>
      <w:pPr>
        <w:ind w:left="3140" w:hanging="200"/>
      </w:pPr>
    </w:lvl>
    <w:lvl w:ilvl="8" w:tentative="0">
      <w:start w:val="1"/>
      <w:numFmt w:val="bullet"/>
      <w:lvlText w:val="•"/>
      <w:lvlJc w:val="left"/>
      <w:pPr>
        <w:ind w:left="3560" w:hanging="200"/>
      </w:pPr>
    </w:lvl>
  </w:abstractNum>
  <w:abstractNum w:abstractNumId="1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64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1" w:tentative="0">
      <w:start w:val="1"/>
      <w:numFmt w:val="bullet"/>
      <w:lvlText w:val="•"/>
      <w:lvlJc w:val="left"/>
      <w:pPr>
        <w:ind w:left="106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2" w:tentative="0">
      <w:start w:val="1"/>
      <w:numFmt w:val="bullet"/>
      <w:lvlText w:val="•"/>
      <w:lvlJc w:val="left"/>
      <w:pPr>
        <w:ind w:left="148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3" w:tentative="0">
      <w:start w:val="1"/>
      <w:numFmt w:val="bullet"/>
      <w:lvlText w:val="•"/>
      <w:lvlJc w:val="left"/>
      <w:pPr>
        <w:ind w:left="190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4" w:tentative="0">
      <w:start w:val="1"/>
      <w:numFmt w:val="bullet"/>
      <w:lvlText w:val="•"/>
      <w:lvlJc w:val="left"/>
      <w:pPr>
        <w:ind w:left="232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5" w:tentative="0">
      <w:start w:val="1"/>
      <w:numFmt w:val="bullet"/>
      <w:lvlText w:val="•"/>
      <w:lvlJc w:val="left"/>
      <w:pPr>
        <w:ind w:left="274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6" w:tentative="0">
      <w:start w:val="1"/>
      <w:numFmt w:val="bullet"/>
      <w:lvlText w:val="•"/>
      <w:lvlJc w:val="left"/>
      <w:pPr>
        <w:ind w:left="316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7" w:tentative="0">
      <w:start w:val="1"/>
      <w:numFmt w:val="bullet"/>
      <w:lvlText w:val="•"/>
      <w:lvlJc w:val="left"/>
      <w:pPr>
        <w:ind w:left="358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8" w:tentative="0">
      <w:start w:val="1"/>
      <w:numFmt w:val="bullet"/>
      <w:lvlText w:val="•"/>
      <w:lvlJc w:val="left"/>
      <w:pPr>
        <w:ind w:left="4000" w:hanging="200"/>
      </w:pPr>
      <w:rPr>
        <w:color w:val="FFFFFF" w:themeColor="light1"/>
        <w14:textFill>
          <w14:solidFill>
            <w14:schemeClr w14:val="lt1"/>
          </w14:solidFill>
        </w14:textFill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6663191C"/>
    <w:rsid w:val="02E9000B"/>
    <w:rsid w:val="0914244D"/>
    <w:rsid w:val="0D895D1A"/>
    <w:rsid w:val="1192390B"/>
    <w:rsid w:val="18F20948"/>
    <w:rsid w:val="228F795C"/>
    <w:rsid w:val="25DF123A"/>
    <w:rsid w:val="2614246E"/>
    <w:rsid w:val="27EB340C"/>
    <w:rsid w:val="30CA5048"/>
    <w:rsid w:val="32634D55"/>
    <w:rsid w:val="399716EF"/>
    <w:rsid w:val="3A436B30"/>
    <w:rsid w:val="3CE37B2F"/>
    <w:rsid w:val="3EF002A7"/>
    <w:rsid w:val="44095C88"/>
    <w:rsid w:val="47F703BB"/>
    <w:rsid w:val="49ED0863"/>
    <w:rsid w:val="55DA27EE"/>
    <w:rsid w:val="58AC2B97"/>
    <w:rsid w:val="6663191C"/>
    <w:rsid w:val="680912A2"/>
    <w:rsid w:val="6FE04A88"/>
    <w:rsid w:val="73191D07"/>
    <w:rsid w:val="741947C3"/>
    <w:rsid w:val="758241D8"/>
    <w:rsid w:val="785E67B4"/>
    <w:rsid w:val="78AA2200"/>
    <w:rsid w:val="78E9223E"/>
    <w:rsid w:val="7A916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svg"/><Relationship Id="rId7" Type="http://schemas.openxmlformats.org/officeDocument/2006/relationships/image" Target="media/image4.png"/><Relationship Id="rId6" Type="http://schemas.openxmlformats.org/officeDocument/2006/relationships/image" Target="media/image3.sv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10.png"/><Relationship Id="rId12" Type="http://schemas.openxmlformats.org/officeDocument/2006/relationships/image" Target="media/image9.svg"/><Relationship Id="rId11" Type="http://schemas.openxmlformats.org/officeDocument/2006/relationships/image" Target="media/image8.png"/><Relationship Id="rId10" Type="http://schemas.openxmlformats.org/officeDocument/2006/relationships/image" Target="media/image7.sv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757</Words>
  <Characters>875</Characters>
  <Lines>0</Lines>
  <Paragraphs>0</Paragraphs>
  <TotalTime>526</TotalTime>
  <ScaleCrop>false</ScaleCrop>
  <LinksUpToDate>false</LinksUpToDate>
  <CharactersWithSpaces>884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2020-12-04T09:12:00Z</dcterms:created>
  <dc:creator>客家小罗12333333333333333</dc:creator>
  <cp:lastModifiedBy>落叶</cp:lastModifiedBy>
  <dcterms:modified xsi:type="dcterms:W3CDTF">2025-11-26T16:14:59Z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A7544822BDE948BC9FCE8A7A05FCF8B7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eyJoZGlkIjoiNDhhMWM5YWYwMjUzNGMzNDVmMzU5N2Y2MDMyZTAxZWIiLCJ1c2VySWQiOiIzNjg4Nzk3NTkifQ==</vt:lpwstr>
  </property>
</Properties>
</file>