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874BD">
      <w:pPr>
        <w:rPr>
          <w:rFonts w:hint="eastAsia"/>
        </w:rPr>
      </w:pPr>
      <w:r>
        <w:rPr>
          <w:rFonts w:hint="eastAsia"/>
        </w:rPr>
        <w:t>融媒2301班《影视特效制作与合成》 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71770" cy="2009775"/>
            <wp:effectExtent l="0" t="0" r="508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81550" cy="24003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00600" cy="16954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每个压缩包中均有大量作业视频</w:t>
      </w:r>
    </w:p>
    <w:p w14:paraId="7A8E9A0F">
      <w:pPr>
        <w:rPr>
          <w:rFonts w:hint="eastAsia"/>
        </w:rPr>
      </w:pPr>
      <w:r>
        <w:rPr>
          <w:rFonts w:hint="eastAsia"/>
        </w:rPr>
        <w:t>通过网盘分享的文件：作业</w:t>
      </w:r>
    </w:p>
    <w:p w14:paraId="06B0D43A">
      <w:pPr>
        <w:rPr>
          <w:rFonts w:hint="eastAsia"/>
        </w:rPr>
      </w:pPr>
      <w:r>
        <w:rPr>
          <w:rFonts w:hint="eastAsia"/>
        </w:rPr>
        <w:t xml:space="preserve">链接: https://pan.baidu.com/s/1kEtjLuCc6BnR1fWyxKrhLQ?pwd=sp4s 提取码: sp4s </w:t>
      </w:r>
    </w:p>
    <w:p w14:paraId="691C196B">
      <w:pPr>
        <w:rPr>
          <w:rFonts w:hint="eastAsia"/>
        </w:rPr>
      </w:pPr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50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2025-11-30T10:48:06Z</dcterms:created>
  <dc:creator>Administrator</dc:creator>
  <cp:lastModifiedBy>现大职业技能培训</cp:lastModifiedBy>
  <dcterms:modified xsi:type="dcterms:W3CDTF">2025-11-30T10:54:36Z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eyJoZGlkIjoiZTM5YjI2YjRkNjVmOTUzNjFiZGJmMWM0OTI5YTU1OGYiLCJ1c2VySWQiOiI2MzE3MzA5MjAifQ==</vt:lpwstr>
  </property>
  <property fmtid="{D5CDD505-2E9C-101B-9397-08002B2CF9AE}" pid="4" name="ICV">
    <vt:lpwstr>3015C9B7BB954E05B70D21C577FF60A3_13</vt:lpwstr>
  </property>
</Properties>
</file>