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12E67F">
      <w:pPr>
        <w:rPr>
          <w:rFonts w:hint="eastAsia"/>
        </w:rPr>
      </w:pPr>
      <w:bookmarkStart w:id="0" w:name="_GoBack"/>
      <w:r>
        <w:rPr>
          <w:rFonts w:hint="eastAsia"/>
        </w:rPr>
        <w:t>数媒2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01《商业摄影与蓝绿屏拍摄技术》考核作业</w:t>
      </w:r>
      <w:bookmarkEnd w:id="0"/>
      <w:r>
        <w:rPr>
          <w:rFonts w:hint="eastAsia"/>
        </w:rPr>
        <w:br w:type="textWrapping"/>
      </w:r>
      <w:r>
        <w:drawing>
          <wp:inline distT="0" distB="0" distL="114300" distR="114300">
            <wp:extent cx="5261610" cy="1945005"/>
            <wp:effectExtent l="0" t="0" r="15240" b="171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94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通过网盘分享的文件：数媒2301摄影考核作业</w:t>
      </w:r>
    </w:p>
    <w:p w14:paraId="75D2E271">
      <w:pPr>
        <w:rPr>
          <w:rFonts w:hint="eastAsia"/>
        </w:rPr>
      </w:pPr>
      <w:r>
        <w:rPr>
          <w:rFonts w:hint="eastAsia"/>
        </w:rPr>
        <w:t xml:space="preserve">链接: https://pan.baidu.com/s/1qAv_bDhTnGiiQ4d1rpFQaQ?pwd=3cam 提取码: 3cam </w:t>
      </w:r>
    </w:p>
    <w:p w14:paraId="3B5EA820">
      <w:r>
        <w:rPr>
          <w:rFonts w:hint="eastAsia"/>
        </w:rPr>
        <w:t>--来自百度网盘超级会员v9的分享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806853"/>
    <w:rsid w:val="1480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2025-11-30T10:39:00Z</dcterms:created>
  <dc:creator>现大职业技能培训</dc:creator>
  <cp:lastModifiedBy>现大职业技能培训</cp:lastModifiedBy>
  <dcterms:modified xsi:type="dcterms:W3CDTF">2025-11-30T10:40:31Z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F8A307C62F8345D299F57EF0B117026A_11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