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D473AC">
      <w:pPr>
        <w:rPr>
          <w:rFonts w:hint="eastAsia"/>
          <w:lang w:val="en-US" w:eastAsia="zh-CN"/>
        </w:rPr>
      </w:pPr>
      <w:bookmarkStart w:id="0" w:name="_GoBack"/>
      <w:r>
        <w:rPr>
          <w:rFonts w:hint="eastAsia"/>
          <w:lang w:val="en-US" w:eastAsia="zh-CN"/>
        </w:rPr>
        <w:t>数字媒体技术2301</w:t>
      </w:r>
    </w:p>
    <w:p w14:paraId="51AF9E51">
      <w:pPr>
        <w:rPr>
          <w:rFonts w:hint="default" w:eastAsiaTheme="minorEastAsia"/>
          <w:lang w:val="en-US" w:eastAsia="zh-CN"/>
        </w:rPr>
      </w:pPr>
      <w:r>
        <w:rPr>
          <w:rFonts w:hint="eastAsia"/>
          <w:lang w:eastAsia="zh-CN"/>
        </w:rPr>
        <w:t>《</w:t>
      </w:r>
      <w:r>
        <w:rPr>
          <w:rFonts w:hint="eastAsia"/>
        </w:rPr>
        <w:t>三维</w:t>
      </w:r>
      <w:r>
        <w:rPr>
          <w:rFonts w:hint="eastAsia"/>
          <w:lang w:val="en-US" w:eastAsia="zh-CN"/>
        </w:rPr>
        <w:t>动画制作技术</w:t>
      </w:r>
      <w:r>
        <w:rPr>
          <w:rFonts w:hint="eastAsia"/>
          <w:lang w:eastAsia="zh-CN"/>
        </w:rPr>
        <w:t>》</w:t>
      </w:r>
      <w:r>
        <w:rPr>
          <w:rFonts w:hint="eastAsia"/>
          <w:lang w:val="en-US" w:eastAsia="zh-CN"/>
        </w:rPr>
        <w:t>考核作业</w:t>
      </w:r>
    </w:p>
    <w:bookmarkEnd w:id="0"/>
    <w:p w14:paraId="6D9C7D39">
      <w:pPr>
        <w:rPr>
          <w:rFonts w:hint="eastAsia" w:eastAsiaTheme="minorEastAsia"/>
          <w:lang w:eastAsia="zh-CN"/>
        </w:rPr>
      </w:pPr>
    </w:p>
    <w:p w14:paraId="7FD2D481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1897380"/>
            <wp:effectExtent l="0" t="0" r="3810" b="7620"/>
            <wp:docPr id="11" name="图片 11" descr="AA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AA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89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8B1CB">
      <w:pPr>
        <w:rPr>
          <w:rFonts w:hint="eastAsia"/>
        </w:rPr>
      </w:pPr>
    </w:p>
    <w:p w14:paraId="2816251A">
      <w:pPr>
        <w:rPr>
          <w:rFonts w:hint="eastAsia"/>
        </w:rPr>
      </w:pPr>
      <w:r>
        <w:rPr>
          <w:rFonts w:hint="eastAsia"/>
        </w:rPr>
        <w:t>通过网盘分享的文件：数媒2301三维动画制作技术作业</w:t>
      </w:r>
    </w:p>
    <w:p w14:paraId="67A2DC98">
      <w:pPr>
        <w:rPr>
          <w:rFonts w:hint="eastAsia"/>
        </w:rPr>
      </w:pPr>
      <w:r>
        <w:rPr>
          <w:rFonts w:hint="eastAsia"/>
        </w:rPr>
        <w:t xml:space="preserve">链接: https://pan.baidu.com/s/1Hc_Baq4zdyFILljDIQ3dUg?pwd=yxmn 提取码: yxmn </w:t>
      </w:r>
    </w:p>
    <w:p w14:paraId="0A17FD3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226232"/>
    <w:rsid w:val="0AA12680"/>
    <w:rsid w:val="15B33927"/>
    <w:rsid w:val="228F2072"/>
    <w:rsid w:val="48695570"/>
    <w:rsid w:val="55226232"/>
    <w:rsid w:val="776F6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semiHidden/>
    <w:unhideWhenUsed/>
    <w:qFormat/>
    <w:uiPriority w:val="0"/>
    <w:pPr>
      <w:ind w:left="0"/>
      <w:jc w:val="left"/>
      <w:outlineLvl w:val="1"/>
    </w:pPr>
    <w:rPr>
      <w:rFonts w:ascii="宋体" w:hAnsi="宋体" w:eastAsia="楷体"/>
      <w:bCs/>
      <w:sz w:val="32"/>
      <w:szCs w:val="28"/>
      <w:lang w:eastAsia="en-US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2025-11-30T14:08:00Z</dcterms:created>
  <dc:creator>落叶</dc:creator>
  <cp:lastModifiedBy>落叶</cp:lastModifiedBy>
  <dcterms:modified xsi:type="dcterms:W3CDTF">2025-11-30T14:20:26Z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57C91137C9204129849C56B7A09AEBCD_13</vt:lpwstr>
  </property>
  <property fmtid="{D5CDD505-2E9C-101B-9397-08002B2CF9AE}" pid="4" name="KSOTemplateDocerSaveRecord">
    <vt:lpwstr>eyJoZGlkIjoiNDhhMWM5YWYwMjUzNGMzNDVmMzU5N2Y2MDMyZTAxZWIiLCJ1c2VySWQiOiIzNjg4Nzk3NTkifQ==</vt:lpwstr>
  </property>
</Properties>
</file>