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BE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1ADD4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03FDA8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6396D995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 3.1 制作学生基本信息表</w:t>
            </w:r>
          </w:p>
        </w:tc>
        <w:tc>
          <w:tcPr>
            <w:tcW w:w="709" w:type="dxa"/>
            <w:vAlign w:val="center"/>
          </w:tcPr>
          <w:p w14:paraId="661010F1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64DF15FF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2A84FF3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62096D1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065A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775D5C5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32BFA35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4ADAC66B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了解WPS表格的基本概念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  <w:p w14:paraId="1769388C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掌握工作簿、工作表和单元格的各种操作方法。</w:t>
            </w:r>
          </w:p>
        </w:tc>
      </w:tr>
      <w:tr w14:paraId="4E199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697F17F0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0D146700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08F82B95">
            <w:pPr>
              <w:numPr>
                <w:ilvl w:val="0"/>
                <w:numId w:val="0"/>
              </w:numPr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制作学生信息表，使学生能够对WPS工作簿与工作表进行操作。包括工作表重命名、插入、复制、移动、隐藏、删除等基本操作，表中行列单元格的基本操作，数据的输入，数据有效性的设置方式以及页面设置及打印的方法</w:t>
            </w:r>
          </w:p>
          <w:p w14:paraId="763B840A">
            <w:pPr>
              <w:numPr>
                <w:ilvl w:val="0"/>
                <w:numId w:val="0"/>
              </w:numPr>
              <w:rPr>
                <w:rFonts w:hint="default" w:ascii="宋体" w:hAnsi="宋体"/>
                <w:sz w:val="24"/>
                <w:lang w:val="en-US" w:eastAsia="zh-CN"/>
              </w:rPr>
            </w:pPr>
          </w:p>
        </w:tc>
      </w:tr>
      <w:tr w14:paraId="0D871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135AFF33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A7B9BF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24D108AD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/>
                <w:sz w:val="24"/>
                <w:lang w:val="en-US" w:eastAsia="zh-CN"/>
              </w:rPr>
              <w:t>培养学生数字化思维</w:t>
            </w:r>
            <w:r>
              <w:rPr>
                <w:rFonts w:hint="eastAsia"/>
                <w:sz w:val="24"/>
                <w:lang w:val="en-US" w:eastAsia="zh-CN"/>
              </w:rPr>
              <w:t>及动手能力。</w:t>
            </w:r>
          </w:p>
          <w:p w14:paraId="729E608F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培养学生</w:t>
            </w:r>
            <w:r>
              <w:rPr>
                <w:rFonts w:hint="default" w:ascii="宋体" w:hAnsi="宋体" w:eastAsia="宋体"/>
                <w:sz w:val="24"/>
                <w:lang w:val="en-US" w:eastAsia="zh-CN"/>
              </w:rPr>
              <w:t>信息化办公能力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</w:tc>
      </w:tr>
      <w:tr w14:paraId="572E1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2FAC843E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100AA9B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3A1CC228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教学内容</w:t>
            </w:r>
            <w:r>
              <w:rPr>
                <w:rFonts w:hint="eastAsia" w:ascii="宋体" w:hAnsi="宋体"/>
                <w:sz w:val="24"/>
              </w:rPr>
              <w:t>】</w:t>
            </w:r>
          </w:p>
          <w:p w14:paraId="1415CAB3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掌握新建工作簿的常用方法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  <w:p w14:paraId="2C04A8BF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掌握工作表重命名、插入、复制、移动、隐藏、删除等基本操作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  <w:p w14:paraId="7CFB95F6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掌握行与列的基本操作。</w:t>
            </w:r>
          </w:p>
          <w:p w14:paraId="7433CF65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掌握单元格基本操作。</w:t>
            </w:r>
          </w:p>
          <w:p w14:paraId="48B1581D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掌握输入数据并设置数据有效性的方法。</w:t>
            </w:r>
          </w:p>
          <w:p w14:paraId="795A7A34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掌握页面设置及打印的方法。</w:t>
            </w:r>
          </w:p>
          <w:p w14:paraId="1700BAB7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2C24EA5F">
            <w:p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掌握工作簿、工作表和单元格的各种操作方法。</w:t>
            </w:r>
          </w:p>
          <w:p w14:paraId="029EFA1A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2E6C3990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掌握数据输入的方法</w:t>
            </w:r>
          </w:p>
        </w:tc>
      </w:tr>
      <w:tr w14:paraId="331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3" w:hRule="atLeast"/>
        </w:trPr>
        <w:tc>
          <w:tcPr>
            <w:tcW w:w="1447" w:type="dxa"/>
            <w:vAlign w:val="center"/>
          </w:tcPr>
          <w:p w14:paraId="64DADBD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4FC83C7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075C252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drawing>
                <wp:inline distT="0" distB="0" distL="114300" distR="114300">
                  <wp:extent cx="3245485" cy="2005965"/>
                  <wp:effectExtent l="0" t="0" r="12065" b="13335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5485" cy="200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CC99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5B67FB0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408E2CFB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11B23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26045AF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25A7A048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通过制作学生基本信息表，使同学们了解WPS表格的基本功能，掌握WPS表格的基本操作，为后续的学习打下基础，同时具备办公软件的操作能力。</w:t>
            </w:r>
          </w:p>
        </w:tc>
      </w:tr>
      <w:tr w14:paraId="30E6E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632A9B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2576A345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0AD6DBF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11E58C2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51EC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3A26988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41CD6531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6CD1B07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2578E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022C904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3BBB8B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5E78959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9AB1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2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C2C560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0507D92C">
            <w:pPr>
              <w:spacing w:line="400" w:lineRule="exact"/>
              <w:jc w:val="center"/>
              <w:rPr>
                <w:sz w:val="24"/>
              </w:rPr>
            </w:pPr>
          </w:p>
          <w:p w14:paraId="71C71255">
            <w:pPr>
              <w:spacing w:line="400" w:lineRule="exact"/>
              <w:jc w:val="center"/>
              <w:rPr>
                <w:sz w:val="24"/>
              </w:rPr>
            </w:pPr>
          </w:p>
          <w:p w14:paraId="38743A29">
            <w:pPr>
              <w:spacing w:line="400" w:lineRule="exact"/>
              <w:rPr>
                <w:rFonts w:hint="eastAsia"/>
                <w:sz w:val="24"/>
              </w:rPr>
            </w:pPr>
          </w:p>
          <w:p w14:paraId="7F0BDD6F">
            <w:pPr>
              <w:spacing w:line="400" w:lineRule="exact"/>
              <w:rPr>
                <w:rFonts w:hint="eastAsia"/>
                <w:sz w:val="24"/>
              </w:rPr>
            </w:pPr>
          </w:p>
          <w:p w14:paraId="4C08F324">
            <w:pPr>
              <w:spacing w:line="400" w:lineRule="exact"/>
              <w:rPr>
                <w:rFonts w:hint="eastAsia"/>
                <w:sz w:val="24"/>
              </w:rPr>
            </w:pPr>
          </w:p>
          <w:p w14:paraId="09F0D5D7">
            <w:pPr>
              <w:spacing w:line="400" w:lineRule="exact"/>
              <w:rPr>
                <w:rFonts w:hint="eastAsia"/>
                <w:sz w:val="24"/>
              </w:rPr>
            </w:pPr>
          </w:p>
          <w:p w14:paraId="4FC67CA6">
            <w:pPr>
              <w:spacing w:line="400" w:lineRule="exact"/>
              <w:rPr>
                <w:sz w:val="24"/>
              </w:rPr>
            </w:pPr>
          </w:p>
          <w:p w14:paraId="504F0B53">
            <w:pPr>
              <w:spacing w:line="400" w:lineRule="exact"/>
              <w:jc w:val="both"/>
              <w:rPr>
                <w:sz w:val="24"/>
              </w:rPr>
            </w:pPr>
          </w:p>
          <w:p w14:paraId="0C80EF42">
            <w:pPr>
              <w:spacing w:line="400" w:lineRule="exact"/>
              <w:jc w:val="center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6C4B1D4C">
            <w:pPr>
              <w:spacing w:line="400" w:lineRule="exact"/>
              <w:jc w:val="center"/>
              <w:rPr>
                <w:sz w:val="24"/>
              </w:rPr>
            </w:pPr>
          </w:p>
          <w:p w14:paraId="050A67A4">
            <w:pPr>
              <w:spacing w:line="400" w:lineRule="exact"/>
              <w:jc w:val="center"/>
              <w:rPr>
                <w:sz w:val="24"/>
              </w:rPr>
            </w:pPr>
          </w:p>
          <w:p w14:paraId="1D2D5F8E">
            <w:pPr>
              <w:spacing w:line="400" w:lineRule="exact"/>
              <w:jc w:val="center"/>
              <w:rPr>
                <w:sz w:val="24"/>
              </w:rPr>
            </w:pPr>
          </w:p>
          <w:p w14:paraId="3C8C8A6C">
            <w:pPr>
              <w:spacing w:line="400" w:lineRule="exact"/>
              <w:jc w:val="center"/>
              <w:rPr>
                <w:sz w:val="24"/>
              </w:rPr>
            </w:pPr>
          </w:p>
          <w:p w14:paraId="179EC5E3">
            <w:pPr>
              <w:spacing w:line="400" w:lineRule="exact"/>
              <w:jc w:val="center"/>
              <w:rPr>
                <w:sz w:val="24"/>
              </w:rPr>
            </w:pPr>
          </w:p>
          <w:p w14:paraId="63C0C1A2">
            <w:pPr>
              <w:spacing w:line="400" w:lineRule="exact"/>
              <w:jc w:val="center"/>
              <w:rPr>
                <w:sz w:val="24"/>
              </w:rPr>
            </w:pPr>
          </w:p>
          <w:p w14:paraId="200BCA53">
            <w:pPr>
              <w:spacing w:line="400" w:lineRule="exact"/>
              <w:jc w:val="center"/>
              <w:rPr>
                <w:sz w:val="24"/>
              </w:rPr>
            </w:pPr>
          </w:p>
          <w:p w14:paraId="57F6A80B">
            <w:pPr>
              <w:spacing w:line="400" w:lineRule="exact"/>
              <w:jc w:val="center"/>
              <w:rPr>
                <w:sz w:val="24"/>
              </w:rPr>
            </w:pPr>
          </w:p>
          <w:p w14:paraId="0FF3E667">
            <w:pPr>
              <w:spacing w:line="400" w:lineRule="exact"/>
              <w:jc w:val="center"/>
              <w:rPr>
                <w:sz w:val="24"/>
              </w:rPr>
            </w:pPr>
          </w:p>
          <w:p w14:paraId="0C2A26A2">
            <w:pPr>
              <w:spacing w:line="400" w:lineRule="exact"/>
              <w:jc w:val="center"/>
              <w:rPr>
                <w:sz w:val="24"/>
              </w:rPr>
            </w:pPr>
          </w:p>
          <w:p w14:paraId="79CBAAB4">
            <w:pPr>
              <w:spacing w:line="400" w:lineRule="exact"/>
              <w:jc w:val="center"/>
              <w:rPr>
                <w:sz w:val="24"/>
              </w:rPr>
            </w:pPr>
          </w:p>
          <w:p w14:paraId="55C77C55">
            <w:pPr>
              <w:spacing w:line="400" w:lineRule="exact"/>
              <w:jc w:val="center"/>
              <w:rPr>
                <w:sz w:val="24"/>
              </w:rPr>
            </w:pPr>
          </w:p>
          <w:p w14:paraId="1A5D566B">
            <w:pPr>
              <w:spacing w:line="400" w:lineRule="exact"/>
              <w:jc w:val="center"/>
              <w:rPr>
                <w:sz w:val="24"/>
              </w:rPr>
            </w:pPr>
          </w:p>
          <w:p w14:paraId="1E6F62FE">
            <w:pPr>
              <w:spacing w:line="400" w:lineRule="exact"/>
              <w:jc w:val="center"/>
              <w:rPr>
                <w:sz w:val="24"/>
              </w:rPr>
            </w:pPr>
          </w:p>
          <w:p w14:paraId="6C58551F">
            <w:pPr>
              <w:spacing w:line="400" w:lineRule="exact"/>
              <w:jc w:val="center"/>
              <w:rPr>
                <w:sz w:val="24"/>
              </w:rPr>
            </w:pPr>
          </w:p>
          <w:p w14:paraId="0645B843">
            <w:pPr>
              <w:spacing w:line="400" w:lineRule="exact"/>
              <w:jc w:val="center"/>
              <w:rPr>
                <w:sz w:val="24"/>
              </w:rPr>
            </w:pPr>
          </w:p>
          <w:p w14:paraId="76F089B6">
            <w:pPr>
              <w:spacing w:line="400" w:lineRule="exact"/>
              <w:jc w:val="center"/>
              <w:rPr>
                <w:sz w:val="24"/>
              </w:rPr>
            </w:pPr>
          </w:p>
          <w:p w14:paraId="2DFC5DC5">
            <w:pPr>
              <w:spacing w:line="400" w:lineRule="exact"/>
              <w:jc w:val="center"/>
              <w:rPr>
                <w:sz w:val="24"/>
              </w:rPr>
            </w:pPr>
          </w:p>
          <w:p w14:paraId="7DD2DA8D">
            <w:pPr>
              <w:spacing w:line="400" w:lineRule="exact"/>
              <w:jc w:val="center"/>
              <w:rPr>
                <w:sz w:val="24"/>
              </w:rPr>
            </w:pPr>
          </w:p>
          <w:p w14:paraId="0C8A637A">
            <w:pPr>
              <w:spacing w:line="400" w:lineRule="exact"/>
              <w:jc w:val="center"/>
              <w:rPr>
                <w:sz w:val="24"/>
              </w:rPr>
            </w:pPr>
          </w:p>
          <w:p w14:paraId="777A97BF">
            <w:pPr>
              <w:spacing w:line="400" w:lineRule="exact"/>
              <w:jc w:val="center"/>
              <w:rPr>
                <w:sz w:val="24"/>
              </w:rPr>
            </w:pPr>
          </w:p>
          <w:p w14:paraId="35F85DDA">
            <w:pPr>
              <w:spacing w:line="400" w:lineRule="exact"/>
              <w:jc w:val="center"/>
              <w:rPr>
                <w:sz w:val="24"/>
              </w:rPr>
            </w:pPr>
          </w:p>
          <w:p w14:paraId="34C9757F">
            <w:pPr>
              <w:spacing w:line="400" w:lineRule="exact"/>
              <w:jc w:val="center"/>
              <w:rPr>
                <w:sz w:val="24"/>
              </w:rPr>
            </w:pPr>
          </w:p>
          <w:p w14:paraId="09146BA8">
            <w:pPr>
              <w:spacing w:line="400" w:lineRule="exact"/>
              <w:jc w:val="center"/>
              <w:rPr>
                <w:sz w:val="24"/>
              </w:rPr>
            </w:pPr>
          </w:p>
          <w:p w14:paraId="08006B0F">
            <w:pPr>
              <w:spacing w:line="400" w:lineRule="exact"/>
              <w:jc w:val="center"/>
              <w:rPr>
                <w:sz w:val="24"/>
              </w:rPr>
            </w:pPr>
          </w:p>
          <w:p w14:paraId="3484C65C">
            <w:pPr>
              <w:spacing w:line="400" w:lineRule="exact"/>
              <w:jc w:val="center"/>
              <w:rPr>
                <w:sz w:val="24"/>
              </w:rPr>
            </w:pPr>
          </w:p>
          <w:p w14:paraId="1B5A9CB2">
            <w:pPr>
              <w:spacing w:line="400" w:lineRule="exact"/>
              <w:jc w:val="center"/>
              <w:rPr>
                <w:sz w:val="24"/>
              </w:rPr>
            </w:pPr>
          </w:p>
          <w:p w14:paraId="0B11F7CD">
            <w:pPr>
              <w:spacing w:line="400" w:lineRule="exact"/>
              <w:jc w:val="center"/>
              <w:rPr>
                <w:sz w:val="24"/>
              </w:rPr>
            </w:pPr>
          </w:p>
          <w:p w14:paraId="033B0129">
            <w:pPr>
              <w:spacing w:line="400" w:lineRule="exact"/>
              <w:jc w:val="center"/>
              <w:rPr>
                <w:sz w:val="24"/>
              </w:rPr>
            </w:pPr>
          </w:p>
          <w:p w14:paraId="57ECF16E">
            <w:pPr>
              <w:spacing w:line="400" w:lineRule="exact"/>
              <w:jc w:val="center"/>
              <w:rPr>
                <w:sz w:val="24"/>
              </w:rPr>
            </w:pPr>
          </w:p>
          <w:p w14:paraId="0ED8E640">
            <w:pPr>
              <w:spacing w:line="400" w:lineRule="exact"/>
              <w:jc w:val="center"/>
              <w:rPr>
                <w:sz w:val="24"/>
              </w:rPr>
            </w:pPr>
          </w:p>
          <w:p w14:paraId="567AE61B">
            <w:pPr>
              <w:spacing w:line="400" w:lineRule="exact"/>
              <w:jc w:val="center"/>
              <w:rPr>
                <w:sz w:val="24"/>
              </w:rPr>
            </w:pPr>
          </w:p>
          <w:p w14:paraId="7A029E2D">
            <w:pPr>
              <w:spacing w:line="400" w:lineRule="exact"/>
              <w:jc w:val="center"/>
              <w:rPr>
                <w:sz w:val="24"/>
              </w:rPr>
            </w:pPr>
          </w:p>
          <w:p w14:paraId="75B4E8F1">
            <w:pPr>
              <w:spacing w:line="400" w:lineRule="exact"/>
              <w:jc w:val="center"/>
              <w:rPr>
                <w:sz w:val="24"/>
              </w:rPr>
            </w:pPr>
          </w:p>
          <w:p w14:paraId="05962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1706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08506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BC7C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8F1C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2EE7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25F5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03716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90EA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E383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65CA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B36E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E71E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66C6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8246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0A19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86F9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5FF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E340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BAD0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C7C8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22CC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18F1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0493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A6E6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0D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5DC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C9CD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69DF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4DD3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4A9F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ADE1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01FBD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21DE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FB3763E">
            <w:pPr>
              <w:spacing w:line="400" w:lineRule="exact"/>
              <w:jc w:val="center"/>
              <w:rPr>
                <w:sz w:val="24"/>
              </w:rPr>
            </w:pPr>
          </w:p>
          <w:p w14:paraId="35F1D5CF">
            <w:pPr>
              <w:spacing w:line="400" w:lineRule="exact"/>
              <w:rPr>
                <w:sz w:val="24"/>
              </w:rPr>
            </w:pPr>
          </w:p>
          <w:p w14:paraId="1EF00D62">
            <w:pPr>
              <w:spacing w:line="400" w:lineRule="exact"/>
              <w:rPr>
                <w:sz w:val="24"/>
              </w:rPr>
            </w:pPr>
          </w:p>
          <w:p w14:paraId="08AD4F9B">
            <w:pPr>
              <w:spacing w:line="400" w:lineRule="exact"/>
              <w:rPr>
                <w:sz w:val="24"/>
              </w:rPr>
            </w:pPr>
          </w:p>
          <w:p w14:paraId="6BDC6B08">
            <w:pPr>
              <w:spacing w:line="400" w:lineRule="exact"/>
              <w:rPr>
                <w:sz w:val="24"/>
              </w:rPr>
            </w:pPr>
          </w:p>
          <w:p w14:paraId="199EE0F2">
            <w:pPr>
              <w:spacing w:line="400" w:lineRule="exact"/>
              <w:rPr>
                <w:sz w:val="24"/>
              </w:rPr>
            </w:pPr>
          </w:p>
          <w:p w14:paraId="158906F8">
            <w:pPr>
              <w:spacing w:line="400" w:lineRule="exact"/>
              <w:rPr>
                <w:sz w:val="24"/>
              </w:rPr>
            </w:pPr>
          </w:p>
          <w:p w14:paraId="2BE6C3FF">
            <w:pPr>
              <w:spacing w:line="400" w:lineRule="exact"/>
              <w:rPr>
                <w:sz w:val="24"/>
              </w:rPr>
            </w:pPr>
          </w:p>
          <w:p w14:paraId="544B20E1">
            <w:pPr>
              <w:spacing w:line="400" w:lineRule="exact"/>
              <w:rPr>
                <w:sz w:val="24"/>
              </w:rPr>
            </w:pPr>
          </w:p>
          <w:p w14:paraId="5C2DF65C">
            <w:pPr>
              <w:spacing w:line="400" w:lineRule="exact"/>
              <w:rPr>
                <w:sz w:val="24"/>
              </w:rPr>
            </w:pPr>
          </w:p>
          <w:p w14:paraId="5FD22D53">
            <w:pPr>
              <w:spacing w:line="400" w:lineRule="exact"/>
              <w:rPr>
                <w:sz w:val="24"/>
              </w:rPr>
            </w:pPr>
          </w:p>
          <w:p w14:paraId="1FEB3DA8">
            <w:pPr>
              <w:spacing w:line="400" w:lineRule="exact"/>
              <w:rPr>
                <w:sz w:val="24"/>
              </w:rPr>
            </w:pPr>
          </w:p>
          <w:p w14:paraId="09BD9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both"/>
              <w:textAlignment w:val="auto"/>
              <w:rPr>
                <w:rFonts w:hint="eastAsia"/>
                <w:b/>
                <w:sz w:val="24"/>
              </w:rPr>
            </w:pPr>
          </w:p>
          <w:p w14:paraId="4B585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35CD2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both"/>
              <w:textAlignment w:val="auto"/>
              <w:rPr>
                <w:rFonts w:hint="eastAsia"/>
                <w:b/>
                <w:sz w:val="24"/>
              </w:rPr>
            </w:pPr>
          </w:p>
          <w:p w14:paraId="45047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3B0EB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57DA5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672D4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17A472AC">
            <w:pPr>
              <w:spacing w:line="400" w:lineRule="exact"/>
              <w:rPr>
                <w:sz w:val="24"/>
              </w:rPr>
            </w:pPr>
          </w:p>
          <w:p w14:paraId="0FD7AEC5">
            <w:pPr>
              <w:spacing w:line="400" w:lineRule="exact"/>
              <w:rPr>
                <w:sz w:val="24"/>
              </w:rPr>
            </w:pPr>
          </w:p>
          <w:p w14:paraId="45740270">
            <w:pPr>
              <w:spacing w:line="400" w:lineRule="exact"/>
              <w:jc w:val="center"/>
              <w:rPr>
                <w:sz w:val="24"/>
              </w:rPr>
            </w:pPr>
          </w:p>
          <w:p w14:paraId="080A11EF">
            <w:pPr>
              <w:spacing w:line="400" w:lineRule="exact"/>
              <w:jc w:val="both"/>
              <w:rPr>
                <w:b/>
                <w:sz w:val="24"/>
              </w:rPr>
            </w:pPr>
          </w:p>
          <w:p w14:paraId="73669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2C770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firstLine="241" w:firstLineChars="100"/>
              <w:jc w:val="both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6D0CD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6F4EE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</w:p>
          <w:p w14:paraId="2A9FA3BB">
            <w:pPr>
              <w:spacing w:line="400" w:lineRule="exact"/>
              <w:ind w:firstLine="241" w:firstLineChars="100"/>
              <w:rPr>
                <w:sz w:val="24"/>
              </w:rPr>
            </w:pPr>
            <w:bookmarkStart w:id="0" w:name="_GoBack"/>
            <w:r>
              <w:rPr>
                <w:rFonts w:hint="eastAsia"/>
                <w:b/>
                <w:sz w:val="24"/>
              </w:rPr>
              <w:t>课后作业</w:t>
            </w:r>
          </w:p>
          <w:bookmarkEnd w:id="0"/>
          <w:p w14:paraId="24D352B9">
            <w:pPr>
              <w:spacing w:line="400" w:lineRule="exact"/>
              <w:jc w:val="center"/>
              <w:rPr>
                <w:rFonts w:hint="eastAsia"/>
                <w:b/>
                <w:sz w:val="24"/>
              </w:rPr>
            </w:pPr>
          </w:p>
          <w:p w14:paraId="12454B73">
            <w:pPr>
              <w:spacing w:line="400" w:lineRule="exact"/>
              <w:jc w:val="center"/>
              <w:rPr>
                <w:rFonts w:hint="eastAsia"/>
                <w:b/>
                <w:sz w:val="24"/>
              </w:rPr>
            </w:pPr>
          </w:p>
          <w:p w14:paraId="5C0B62A5">
            <w:pPr>
              <w:spacing w:line="400" w:lineRule="exact"/>
              <w:ind w:firstLine="241" w:firstLineChars="100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68616311">
            <w:pPr>
              <w:spacing w:line="400" w:lineRule="exact"/>
              <w:ind w:firstLine="48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在前面的学习了排版、批量制作准考证等文件操作，我们使用的是Word软件，如果我们想要对考试成绩进行数据处理和数据分析，那我们要使用的就是Excel软件了。Excel软件的界面友好，操作简单，兼容性好，使用方便，也具备网络功能。</w:t>
            </w:r>
          </w:p>
          <w:p w14:paraId="389058F3">
            <w:pPr>
              <w:spacing w:line="400" w:lineRule="exact"/>
              <w:ind w:firstLine="48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当我们学习完这一节课内容后，请大家思考一个问题，Word和Excel分别侧重于什么？</w:t>
            </w:r>
          </w:p>
          <w:p w14:paraId="0804B907">
            <w:pPr>
              <w:numPr>
                <w:ilvl w:val="0"/>
                <w:numId w:val="0"/>
              </w:numPr>
              <w:spacing w:line="440" w:lineRule="exact"/>
              <w:rPr>
                <w:rFonts w:hint="default"/>
                <w:sz w:val="24"/>
                <w:lang w:val="en-US" w:eastAsia="zh-CN"/>
              </w:rPr>
            </w:pPr>
          </w:p>
          <w:p w14:paraId="2F45C7F9">
            <w:pPr>
              <w:spacing w:line="440" w:lineRule="exact"/>
              <w:rPr>
                <w:rFonts w:hint="default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、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新建工作簿</w:t>
            </w:r>
          </w:p>
          <w:p w14:paraId="15F1C43E">
            <w:pPr>
              <w:spacing w:line="440" w:lineRule="exact"/>
              <w:rPr>
                <w:rFonts w:hint="eastAsia"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>方法①：</w:t>
            </w:r>
          </w:p>
          <w:p w14:paraId="5C5F6D26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双击桌面上的 WPS 快捷图标，启动 WPS Office</w:t>
            </w:r>
          </w:p>
          <w:p w14:paraId="2C21449E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在【WPS Office】界面中单击【新建】按钮。</w:t>
            </w:r>
          </w:p>
          <w:p w14:paraId="2C597BD9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在弹出的【新建】窗口中单击【表格】，打开【新建表格】页，在该页中单击【空白表格】即可。</w:t>
            </w:r>
          </w:p>
          <w:p w14:paraId="46ECE7E3">
            <w:pPr>
              <w:spacing w:line="440" w:lineRule="exact"/>
              <w:rPr>
                <w:rFonts w:hint="eastAsia"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>方法②：</w:t>
            </w:r>
          </w:p>
          <w:p w14:paraId="4E33633D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可以单击【文件】菜单，在弹出的列表中选择【新建】选项。</w:t>
            </w:r>
          </w:p>
          <w:p w14:paraId="55C67581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在弹出的【新建表格】选项页中，选择【空白表格】创建一个空白工作簿。或者，可以按&lt;Ctrl+N&gt;组合快捷键直接创建一个空白工作簿。</w:t>
            </w:r>
          </w:p>
          <w:p w14:paraId="61B01EE2">
            <w:pPr>
              <w:spacing w:line="440" w:lineRule="exact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  <w:p w14:paraId="67610FC5">
            <w:pPr>
              <w:numPr>
                <w:ilvl w:val="0"/>
                <w:numId w:val="5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保存工作簿</w:t>
            </w:r>
          </w:p>
          <w:p w14:paraId="0B774E1A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  <w:lang w:val="en-US" w:eastAsia="zh-CN"/>
              </w:rPr>
              <w:t>创建了工作簿或对工作簿进行编辑修改后，要对工作簿进行保存。一定要养成良好的保存习惯，以免数据损失。将刚刚创建的空白工作簿保存到桌面上，命名为“学生信息管理.xlsx”，操作步骤如下。</w:t>
            </w:r>
          </w:p>
          <w:p w14:paraId="3E23B951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单击快速访问工具栏中的【保存】按钮，打开【另存为】对话框。</w:t>
            </w:r>
          </w:p>
          <w:p w14:paraId="1E9413AD">
            <w:pPr>
              <w:numPr>
                <w:ilvl w:val="0"/>
                <w:numId w:val="4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在【另存为】对话框中，左侧选择“我的桌面”，【文件名称】处输入文件名称“学生信息管理.xlsx”，单击【保存】按钮，保存文件。</w:t>
            </w:r>
          </w:p>
          <w:p w14:paraId="7FBB534F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48F661E0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3F5CE50B">
            <w:pPr>
              <w:numPr>
                <w:ilvl w:val="0"/>
                <w:numId w:val="5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重命名工作表</w:t>
            </w:r>
          </w:p>
          <w:p w14:paraId="052879EB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方法①：</w:t>
            </w:r>
          </w:p>
          <w:p w14:paraId="62AAE0A0">
            <w:pPr>
              <w:numPr>
                <w:ilvl w:val="0"/>
                <w:numId w:val="0"/>
              </w:num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 xml:space="preserve">右键单击默认的工作表名称“Sheet1”，在弹出的快捷菜单中选择【重命名】，工作表名称处进入编辑状态，修改为“学生基本信息表”。 </w:t>
            </w:r>
          </w:p>
          <w:p w14:paraId="5F10C6FE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方法②：</w:t>
            </w:r>
          </w:p>
          <w:p w14:paraId="130EC2B0">
            <w:pPr>
              <w:numPr>
                <w:ilvl w:val="0"/>
                <w:numId w:val="0"/>
              </w:num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直接双击默认工作表名称“Sheet1”，工作表名称处进入编辑状态，修改为“学生基本信息表”。</w:t>
            </w:r>
          </w:p>
          <w:p w14:paraId="5632CE46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337F824A">
            <w:pPr>
              <w:numPr>
                <w:ilvl w:val="0"/>
                <w:numId w:val="5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输入数据</w:t>
            </w:r>
          </w:p>
          <w:p w14:paraId="51859089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bCs/>
                <w:sz w:val="24"/>
                <w:lang w:val="en-US" w:eastAsia="zh-CN"/>
              </w:rPr>
              <w:t>)</w:t>
            </w: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输入标题</w:t>
            </w:r>
          </w:p>
          <w:p w14:paraId="42E446D5">
            <w:pPr>
              <w:numPr>
                <w:ilvl w:val="0"/>
                <w:numId w:val="0"/>
              </w:num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A1 单元格，输入“学生基本信息表”，在 A2:I2 单元格区域中分别输入各列标题“学号”、“姓名”、“性别”、“出生年月”、“籍贯”、“身份证号码”、“家庭地址”、“联系电话”。</w:t>
            </w:r>
          </w:p>
          <w:p w14:paraId="04595F89">
            <w:pPr>
              <w:numPr>
                <w:ilvl w:val="0"/>
                <w:numId w:val="6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输入学号</w:t>
            </w:r>
          </w:p>
          <w:p w14:paraId="33DB5DF7">
            <w:pPr>
              <w:numPr>
                <w:ilvl w:val="0"/>
                <w:numId w:val="0"/>
              </w:num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A3 单元格，输入第一个学生的学号“23001201”，将鼠标移动至 A3 单元格右下角填充柄处，鼠标形状由空心十字变成黑色十字时，按住鼠标左键拖动到 A21 单元格，A3:A21单元格区域将依次递增 1 自动填充为学生的学号。</w:t>
            </w:r>
          </w:p>
          <w:p w14:paraId="644F54C5">
            <w:pPr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输入姓名</w:t>
            </w:r>
          </w:p>
          <w:p w14:paraId="73DE38B7">
            <w:pPr>
              <w:numPr>
                <w:ilvl w:val="0"/>
                <w:numId w:val="0"/>
              </w:num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 B3:B21 单元格区域中逐一输入学生姓名</w:t>
            </w:r>
          </w:p>
          <w:p w14:paraId="4088FF13">
            <w:pPr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输入性别</w:t>
            </w:r>
          </w:p>
          <w:p w14:paraId="3B503CBB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方法①：</w:t>
            </w:r>
          </w:p>
          <w:p w14:paraId="31FC0C0F">
            <w:pPr>
              <w:widowControl w:val="0"/>
              <w:numPr>
                <w:ilvl w:val="0"/>
                <w:numId w:val="0"/>
              </w:numPr>
              <w:spacing w:line="440" w:lineRule="exact"/>
              <w:ind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由于性别列中只能输入“男”或“女”，因此在输入性别前，要先设置性别列的“数据有效性”。</w:t>
            </w:r>
          </w:p>
          <w:p w14:paraId="576C325B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C3:C21 单元格区域。</w:t>
            </w:r>
          </w:p>
          <w:p w14:paraId="78B69D2E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【数据】下的【有效性】按钮，在弹出的【数据有效性】对话框中，在【有效性条件】下的【允许】下拉列表中选择“序列”，在【来源】中输入“男,女”，单击【确定】按钮。注意来源中序列数据用英文逗号隔开。</w:t>
            </w:r>
          </w:p>
          <w:p w14:paraId="2DBA76BE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返回到 C3:C21 单元格区域，逐一单击单元格右侧的下拉按钮，在弹出的列表项中选择对应的性别即可完成性别输入。</w:t>
            </w:r>
          </w:p>
          <w:p w14:paraId="32D025C1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方法②：</w:t>
            </w:r>
          </w:p>
          <w:p w14:paraId="7DB51598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C3 单元格。</w:t>
            </w:r>
          </w:p>
          <w:p w14:paraId="5D317BE3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按住【Ctrl】键，同时选中其他要输入相同性别数据的单元格。</w:t>
            </w:r>
          </w:p>
          <w:p w14:paraId="532F005A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直接输入文本“女”，然后按&lt;Ctrl+Enter&gt;组合键确认输入，可以看到选中的单元格中输入了相同的文本。</w:t>
            </w:r>
          </w:p>
          <w:p w14:paraId="4E479DFB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以同样方法将性别为“男”数据输入单元格中</w:t>
            </w:r>
          </w:p>
          <w:p w14:paraId="6C1DD4EC">
            <w:pPr>
              <w:widowControl w:val="0"/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输入出生年月</w:t>
            </w:r>
          </w:p>
          <w:p w14:paraId="6C5AD230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在WPS中日期格式默认是使用“/”分隔，在此任务中，出生年月使用的是短横线“-”分隔的格式，因此先设置出生年月列的数据格式。</w:t>
            </w:r>
          </w:p>
          <w:p w14:paraId="119A5139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D 列，单击鼠标右键，在弹出的快捷菜单中选择【设置单元格格式】，在弹出的【单元格格式】对话框中，左侧【分类】下选择“日期”，右侧的【类型】下选择“2001-03-07”，单击【确定】按钮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.</w:t>
            </w:r>
          </w:p>
          <w:p w14:paraId="2BD48E3E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 D3:D21 单元格区域中逐一输入出生年月即可。</w:t>
            </w:r>
          </w:p>
          <w:p w14:paraId="3B6C5B4D">
            <w:pPr>
              <w:widowControl w:val="0"/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输入籍贯</w:t>
            </w:r>
          </w:p>
          <w:p w14:paraId="46512EFD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/>
              <w:jc w:val="both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如果籍贯不同，在 E3:E21 单元格区域，依次输入籍贯。在此任务中，籍贯相同，则选中 E3 单元格，输入“吉林”，然后如输入学号般采用填充柄复制，快速输入籍贯。</w:t>
            </w:r>
          </w:p>
          <w:p w14:paraId="7FF7B6E0">
            <w:pPr>
              <w:widowControl w:val="0"/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输入身份证号码</w:t>
            </w:r>
          </w:p>
          <w:p w14:paraId="63BCB87A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 F3:F21 单元格区域中逐一输入身份证号。在 WPS 表格中，当如输入的数据超过 12 位（包括 12 位）时，将默认位文本型数据，不超过 12 位的数据，默认为数值型数据。</w:t>
            </w:r>
          </w:p>
          <w:p w14:paraId="2BB76DB4">
            <w:pPr>
              <w:widowControl w:val="0"/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输入家庭地址</w:t>
            </w:r>
          </w:p>
          <w:p w14:paraId="6FDA71B0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 G3:G21 单元格区域中逐一输入家庭地址。</w:t>
            </w:r>
          </w:p>
          <w:p w14:paraId="00B7D8C0">
            <w:pPr>
              <w:widowControl w:val="0"/>
              <w:numPr>
                <w:ilvl w:val="0"/>
                <w:numId w:val="6"/>
              </w:numPr>
              <w:spacing w:line="440" w:lineRule="exact"/>
              <w:ind w:left="0" w:leftChars="0" w:firstLine="0" w:firstLineChars="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输入联系电话</w:t>
            </w:r>
          </w:p>
          <w:p w14:paraId="5B8969D1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 H3:H21 单元格区域中逐一输入联系电话。</w:t>
            </w:r>
          </w:p>
          <w:p w14:paraId="6C9A0EA6">
            <w:pPr>
              <w:numPr>
                <w:ilvl w:val="0"/>
                <w:numId w:val="5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保存</w:t>
            </w:r>
          </w:p>
          <w:p w14:paraId="1E6FE871">
            <w:pPr>
              <w:numPr>
                <w:ilvl w:val="0"/>
                <w:numId w:val="0"/>
              </w:numPr>
              <w:spacing w:line="440" w:lineRule="exact"/>
              <w:rPr>
                <w:rFonts w:hint="default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单击快速访问工具栏中的【保存】按钮，将输入的数据保存。</w:t>
            </w:r>
          </w:p>
          <w:p w14:paraId="1964F1CC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59DC016E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default"/>
                <w:sz w:val="24"/>
                <w:lang w:val="en-US" w:eastAsia="zh-CN"/>
              </w:rPr>
            </w:pPr>
          </w:p>
          <w:p w14:paraId="145A4EBD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对同学们的学生的学号、姓名、性别、出生日期、籍贯、身份证号、家庭地址、联系电话</w:t>
            </w:r>
            <w:r>
              <w:rPr>
                <w:rFonts w:hint="eastAsia"/>
                <w:sz w:val="24"/>
                <w:lang w:val="en-US" w:eastAsia="zh-CN"/>
              </w:rPr>
              <w:t>进行统计，结果</w:t>
            </w:r>
            <w:r>
              <w:rPr>
                <w:rFonts w:hint="default"/>
                <w:sz w:val="24"/>
                <w:lang w:val="en-US" w:eastAsia="zh-CN"/>
              </w:rPr>
              <w:t>如图</w:t>
            </w:r>
            <w:r>
              <w:rPr>
                <w:rFonts w:hint="eastAsia"/>
                <w:sz w:val="24"/>
                <w:lang w:val="en-US" w:eastAsia="zh-CN"/>
              </w:rPr>
              <w:t>所示。</w:t>
            </w:r>
          </w:p>
          <w:p w14:paraId="6F0767E0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default"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179705</wp:posOffset>
                  </wp:positionV>
                  <wp:extent cx="3905885" cy="1438910"/>
                  <wp:effectExtent l="0" t="0" r="18415" b="8890"/>
                  <wp:wrapTopAndBottom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88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D82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40" w:lineRule="exact"/>
              <w:ind w:firstLine="240" w:firstLineChars="100"/>
              <w:textAlignment w:val="auto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  <w:p w14:paraId="3364EB6F">
            <w:pPr>
              <w:numPr>
                <w:ilvl w:val="0"/>
                <w:numId w:val="0"/>
              </w:numPr>
              <w:spacing w:line="400" w:lineRule="exact"/>
              <w:ind w:firstLine="480"/>
              <w:jc w:val="left"/>
              <w:rPr>
                <w:rFonts w:hint="default" w:asciiTheme="minorEastAsia" w:hAnsiTheme="minorEastAsia" w:eastAsiaTheme="minor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 w:eastAsia="zh-CN"/>
              </w:rPr>
              <w:t>通过制作学生基本信息表，使同学们掌握如下知识点，新建并保存工作簿，工作表管理，数据输入，页面设置及打印。</w:t>
            </w:r>
          </w:p>
          <w:p w14:paraId="08FB5A18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 w:asciiTheme="minorEastAsia" w:hAnsiTheme="minorEastAsia" w:eastAsiaTheme="minorEastAsia"/>
                <w:sz w:val="24"/>
              </w:rPr>
            </w:pPr>
          </w:p>
          <w:p w14:paraId="6F3E8A00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 w:asciiTheme="minorEastAsia" w:hAnsiTheme="minorEastAsia" w:eastAsiaTheme="minorEastAsia"/>
                <w:sz w:val="24"/>
              </w:rPr>
            </w:pPr>
          </w:p>
          <w:p w14:paraId="2884AC87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WPS工作表管理、数据输入等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方法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。</w:t>
            </w:r>
          </w:p>
        </w:tc>
        <w:tc>
          <w:tcPr>
            <w:tcW w:w="1467" w:type="dxa"/>
            <w:vMerge w:val="restart"/>
          </w:tcPr>
          <w:p w14:paraId="3A4F73E4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10</w:t>
            </w:r>
            <w:r>
              <w:rPr>
                <w:rFonts w:hint="eastAsia"/>
                <w:szCs w:val="21"/>
              </w:rPr>
              <w:t>min</w:t>
            </w:r>
          </w:p>
          <w:p w14:paraId="0931A22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2C4ED69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EF6A28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B5AC89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D18CB2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CAE495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8C0CDA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80FDC9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C66878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49FB32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1D64A8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AE14CB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29FC156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6AA400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3B7A7C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AC14B2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A5921F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EFF52A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34AF4E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D553225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24CDC25E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65B4E2F6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17B58AA3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006CCCE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4E3D83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37E13BC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0EB079C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D85BD7D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440ED53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F45039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07C13B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C7D8A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F60C659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3D32E46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F42EC3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37F2F6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11C83D8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6E199FC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3C4A89A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25F32D72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30DC798A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C6A323C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37CCCA0D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393C5951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2A0EC85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A1D5BBD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129DE45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120309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6B9E4EB4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4FBA8477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195F437A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21D755B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36A533A7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D98C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 w:eastAsia="宋体"/>
                <w:szCs w:val="21"/>
                <w:lang w:eastAsia="zh-CN"/>
              </w:rPr>
            </w:pPr>
          </w:p>
          <w:p w14:paraId="6B35FF9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8DE609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A8958ED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23CFEF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92FAF8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CBD006B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AA2D93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985EA4D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52DDBF1D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C3DBE1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EDB582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7989F9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927FEE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80DADB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373CC2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40D804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630AE4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0B96C7A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9FDFE8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3D6462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4591614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93DF621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0A25E1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529519D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F19B2FE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ACD377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1DB9AF1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DB7529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0CAC40A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6A62E4F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6C2A20A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690459E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1EFE0DE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714CDCC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54DE54D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063CB153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AF77B9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32A788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C1CD298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7CE2782B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402DEF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8CE5A5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BD0171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14511C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7926E2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93D28F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FC88A5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D678EC1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29D0B7A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时间：25min</w:t>
            </w:r>
          </w:p>
          <w:p w14:paraId="1B28C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学生操作，教师巡回指导</w:t>
            </w:r>
          </w:p>
          <w:p w14:paraId="34D3C6A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75F376A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EE0B70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D66120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08D9431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CBD6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345D6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03FE1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137D6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7BA1BA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56310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51A69B80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CDE726B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344E7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49522A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488FD5B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161925</wp:posOffset>
                      </wp:positionV>
                      <wp:extent cx="4097020" cy="1891030"/>
                      <wp:effectExtent l="7620" t="7620" r="10160" b="25400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7020" cy="189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44BD074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 3.1 制作学生基本信息表</w:t>
                                  </w:r>
                                </w:p>
                                <w:p w14:paraId="2202248B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8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</w:rPr>
                                    <w:t>WPS表格简介</w:t>
                                  </w:r>
                                </w:p>
                                <w:p w14:paraId="71AD37F2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8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新建并保存工作簿</w:t>
                                  </w:r>
                                </w:p>
                                <w:p w14:paraId="7A951ABD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三、工作表管理</w:t>
                                  </w:r>
                                </w:p>
                                <w:p w14:paraId="42C37AC3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四、数据输入</w:t>
                                  </w:r>
                                </w:p>
                                <w:p w14:paraId="18517CF3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五、页面设置及打印</w:t>
                                  </w:r>
                                </w:p>
                                <w:p w14:paraId="175D59F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75pt;margin-top:12.75pt;height:148.9pt;width:322.6pt;z-index:251659264;mso-width-relative:page;mso-height-relative:page;" fillcolor="#D9D9D9" filled="t" stroked="t" coordsize="21600,21600" o:gfxdata="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wKV7Y1wAAAAgBAAAPAAAAAAAAAAEA&#10;IAAAACIAAABkcnMvZG93bnJldi54bWxQSwECFAAUAAAACACHTuJAfjXfDkkCAACLBAAADgAAAAAA&#10;AAABACAAAAAmAQAAZHJzL2Uyb0RvYy54bWxQSwUGAAAAAAYABgBZAQAA4QUAAAAA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44BD074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 3.1 制作学生基本信息表</w:t>
                            </w:r>
                          </w:p>
                          <w:p w14:paraId="2202248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>WPS表格简介</w:t>
                            </w:r>
                          </w:p>
                          <w:p w14:paraId="71AD37F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新建并保存工作簿</w:t>
                            </w:r>
                          </w:p>
                          <w:p w14:paraId="7A951ABD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三、工作表管理</w:t>
                            </w:r>
                          </w:p>
                          <w:p w14:paraId="42C37AC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四、数据输入</w:t>
                            </w:r>
                          </w:p>
                          <w:p w14:paraId="18517CF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五、页面设置及打印</w:t>
                            </w:r>
                          </w:p>
                          <w:p w14:paraId="175D59F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21A4AA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BCA951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4B2E744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7F2DA68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25C0BC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F18B40A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E7FC41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7F630B6C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6D21167D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D9E1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3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FDCD01D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313619B9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176B5E33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F9BA64A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96A1E1"/>
    <w:multiLevelType w:val="singleLevel"/>
    <w:tmpl w:val="A296A1E1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F022003"/>
    <w:multiLevelType w:val="singleLevel"/>
    <w:tmpl w:val="AF02200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B6056D34"/>
    <w:multiLevelType w:val="singleLevel"/>
    <w:tmpl w:val="B6056D34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DC4CBB38"/>
    <w:multiLevelType w:val="singleLevel"/>
    <w:tmpl w:val="DC4CBB38"/>
    <w:lvl w:ilvl="0" w:tentative="0">
      <w:start w:val="2"/>
      <w:numFmt w:val="decimal"/>
      <w:suff w:val="space"/>
      <w:lvlText w:val="%1)"/>
      <w:lvlJc w:val="left"/>
    </w:lvl>
  </w:abstractNum>
  <w:abstractNum w:abstractNumId="4">
    <w:nsid w:val="F832C2FE"/>
    <w:multiLevelType w:val="singleLevel"/>
    <w:tmpl w:val="F832C2F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33A7B627"/>
    <w:multiLevelType w:val="singleLevel"/>
    <w:tmpl w:val="33A7B627"/>
    <w:lvl w:ilvl="0" w:tentative="0">
      <w:start w:val="2"/>
      <w:numFmt w:val="decimal"/>
      <w:suff w:val="nothing"/>
      <w:lvlText w:val="%1、"/>
      <w:lvlJc w:val="left"/>
    </w:lvl>
  </w:abstractNum>
  <w:abstractNum w:abstractNumId="6">
    <w:nsid w:val="3EA69BC1"/>
    <w:multiLevelType w:val="singleLevel"/>
    <w:tmpl w:val="3EA69BC1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4777172A"/>
    <w:multiLevelType w:val="singleLevel"/>
    <w:tmpl w:val="4777172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UwMmNiYzMzMzdlOWE0MWQwY2Q0ZWFhY2E4NjE0MGU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1D2077C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A5A59BF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5B77E6"/>
    <w:rsid w:val="37982CA0"/>
    <w:rsid w:val="37DC48A0"/>
    <w:rsid w:val="39DC647F"/>
    <w:rsid w:val="3B143852"/>
    <w:rsid w:val="3BA82A38"/>
    <w:rsid w:val="3C0A68CC"/>
    <w:rsid w:val="3D57260A"/>
    <w:rsid w:val="3E3916A1"/>
    <w:rsid w:val="3E873AB3"/>
    <w:rsid w:val="3ECA27B1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CB3016"/>
    <w:rsid w:val="53436E71"/>
    <w:rsid w:val="53964FA4"/>
    <w:rsid w:val="546B47F3"/>
    <w:rsid w:val="55DE0971"/>
    <w:rsid w:val="5866141B"/>
    <w:rsid w:val="58CD7AD6"/>
    <w:rsid w:val="59A70139"/>
    <w:rsid w:val="5A201A9E"/>
    <w:rsid w:val="5ABC3575"/>
    <w:rsid w:val="5AF23181"/>
    <w:rsid w:val="5C9008E4"/>
    <w:rsid w:val="5FDA5E9A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FF79CF"/>
    <w:rsid w:val="7A9D23E9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6</Pages>
  <Words>2260</Words>
  <Characters>2469</Characters>
  <Lines>21</Lines>
  <Paragraphs>6</Paragraphs>
  <TotalTime>12</TotalTime>
  <ScaleCrop>false</ScaleCrop>
  <LinksUpToDate>false</LinksUpToDate>
  <CharactersWithSpaces>2558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SuperMan</cp:lastModifiedBy>
  <dcterms:modified xsi:type="dcterms:W3CDTF">2024-11-21T05:50:06Z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F6CC6A790B4D48B3B3C18036E5A740F0_13</vt:lpwstr>
  </property>
</Properties>
</file>